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1" w:rsidRPr="009656D1" w:rsidRDefault="009656D1" w:rsidP="00241578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noProof/>
          <w:sz w:val="20"/>
          <w:szCs w:val="24"/>
          <w:lang w:val="en-US"/>
        </w:rPr>
      </w:pPr>
    </w:p>
    <w:p w:rsidR="009656D1" w:rsidRP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4B3A" w:rsidRDefault="009656D1" w:rsidP="004F4B3A">
      <w:pPr>
        <w:pStyle w:val="Bezatstarpm"/>
        <w:jc w:val="center"/>
        <w:rPr>
          <w:rFonts w:ascii="Times New Roman" w:eastAsia="Times New Roman" w:hAnsi="Times New Roman"/>
          <w:lang w:val="en-GB"/>
        </w:rPr>
      </w:pPr>
      <w:r w:rsidRPr="009656D1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       </w:t>
      </w:r>
      <w:r w:rsidR="004F4B3A">
        <w:rPr>
          <w:noProof/>
          <w:lang w:eastAsia="lv-LV"/>
        </w:rPr>
        <w:drawing>
          <wp:inline distT="0" distB="0" distL="0" distR="0" wp14:anchorId="7D2D5F79" wp14:editId="50B4A456">
            <wp:extent cx="504825" cy="790575"/>
            <wp:effectExtent l="0" t="0" r="9525" b="9525"/>
            <wp:docPr id="2" name="Attēls 2" descr="m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6D1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           </w:t>
      </w:r>
    </w:p>
    <w:p w:rsidR="004F4B3A" w:rsidRPr="00E57E0F" w:rsidRDefault="004F4B3A" w:rsidP="004F4B3A">
      <w:pPr>
        <w:pStyle w:val="Bezatstarpm"/>
        <w:jc w:val="center"/>
        <w:rPr>
          <w:rFonts w:ascii="Times New Roman" w:hAnsi="Times New Roman"/>
          <w:sz w:val="24"/>
          <w:szCs w:val="24"/>
          <w:lang w:val="en-GB"/>
        </w:rPr>
      </w:pPr>
      <w:r w:rsidRPr="00E57E0F">
        <w:rPr>
          <w:rFonts w:ascii="Times New Roman" w:hAnsi="Times New Roman"/>
          <w:szCs w:val="24"/>
          <w:lang w:val="en-GB"/>
        </w:rPr>
        <w:t>LĪVĀNU NOVADA DOME</w:t>
      </w:r>
    </w:p>
    <w:p w:rsidR="004F4B3A" w:rsidRPr="00E57E0F" w:rsidRDefault="004F4B3A" w:rsidP="004F4B3A">
      <w:pPr>
        <w:pStyle w:val="Bezatstarpm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E57E0F">
        <w:rPr>
          <w:rFonts w:ascii="Times New Roman" w:hAnsi="Times New Roman"/>
          <w:b/>
          <w:sz w:val="32"/>
          <w:szCs w:val="32"/>
          <w:lang w:val="en-GB"/>
        </w:rPr>
        <w:t>LĪVĀNU BĒRNU UN JAUNIEŠU CENTRS</w:t>
      </w:r>
    </w:p>
    <w:p w:rsidR="004F4B3A" w:rsidRPr="00E57E0F" w:rsidRDefault="004F4B3A" w:rsidP="004F4B3A">
      <w:pPr>
        <w:pStyle w:val="Bezatstarpm"/>
        <w:jc w:val="center"/>
        <w:rPr>
          <w:rFonts w:ascii="Times New Roman" w:hAnsi="Times New Roman"/>
          <w:lang w:val="en-GB"/>
        </w:rPr>
      </w:pPr>
      <w:proofErr w:type="spellStart"/>
      <w:r w:rsidRPr="00E57E0F">
        <w:rPr>
          <w:rFonts w:ascii="Times New Roman" w:hAnsi="Times New Roman"/>
          <w:lang w:val="en-GB"/>
        </w:rPr>
        <w:t>Reģ</w:t>
      </w:r>
      <w:proofErr w:type="spellEnd"/>
      <w:r w:rsidRPr="00E57E0F">
        <w:rPr>
          <w:rFonts w:ascii="Times New Roman" w:hAnsi="Times New Roman"/>
          <w:lang w:val="en-GB"/>
        </w:rPr>
        <w:t xml:space="preserve">. </w:t>
      </w:r>
      <w:proofErr w:type="spellStart"/>
      <w:r w:rsidRPr="00E57E0F">
        <w:rPr>
          <w:rFonts w:ascii="Times New Roman" w:hAnsi="Times New Roman"/>
          <w:lang w:val="en-GB"/>
        </w:rPr>
        <w:t>Nr</w:t>
      </w:r>
      <w:proofErr w:type="spellEnd"/>
      <w:r w:rsidRPr="00E57E0F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90000065595</w:t>
      </w:r>
    </w:p>
    <w:p w:rsidR="004F4B3A" w:rsidRPr="00E57E0F" w:rsidRDefault="004F4B3A" w:rsidP="004F4B3A">
      <w:pPr>
        <w:pStyle w:val="Bezatstarpm"/>
        <w:jc w:val="center"/>
        <w:rPr>
          <w:rFonts w:ascii="Times New Roman" w:hAnsi="Times New Roman"/>
          <w:lang w:val="en-GB"/>
        </w:rPr>
      </w:pPr>
      <w:proofErr w:type="spellStart"/>
      <w:r w:rsidRPr="00E57E0F">
        <w:rPr>
          <w:rFonts w:ascii="Times New Roman" w:hAnsi="Times New Roman"/>
          <w:lang w:val="en-GB"/>
        </w:rPr>
        <w:t>Rīgas</w:t>
      </w:r>
      <w:proofErr w:type="spellEnd"/>
      <w:r w:rsidRPr="00E57E0F">
        <w:rPr>
          <w:rFonts w:ascii="Times New Roman" w:hAnsi="Times New Roman"/>
          <w:lang w:val="en-GB"/>
        </w:rPr>
        <w:t xml:space="preserve"> </w:t>
      </w:r>
      <w:proofErr w:type="spellStart"/>
      <w:r w:rsidRPr="00E57E0F">
        <w:rPr>
          <w:rFonts w:ascii="Times New Roman" w:hAnsi="Times New Roman"/>
          <w:lang w:val="en-GB"/>
        </w:rPr>
        <w:t>ielā</w:t>
      </w:r>
      <w:proofErr w:type="spellEnd"/>
      <w:r w:rsidRPr="00E57E0F">
        <w:rPr>
          <w:rFonts w:ascii="Times New Roman" w:hAnsi="Times New Roman"/>
          <w:lang w:val="en-GB"/>
        </w:rPr>
        <w:t xml:space="preserve"> 4b, </w:t>
      </w:r>
      <w:proofErr w:type="spellStart"/>
      <w:r w:rsidRPr="00E57E0F">
        <w:rPr>
          <w:rFonts w:ascii="Times New Roman" w:hAnsi="Times New Roman"/>
          <w:lang w:val="en-GB"/>
        </w:rPr>
        <w:t>Līvānos</w:t>
      </w:r>
      <w:proofErr w:type="spellEnd"/>
      <w:r w:rsidRPr="00E57E0F">
        <w:rPr>
          <w:rFonts w:ascii="Times New Roman" w:hAnsi="Times New Roman"/>
          <w:lang w:val="en-GB"/>
        </w:rPr>
        <w:t xml:space="preserve">, LV – 5316, </w:t>
      </w:r>
      <w:proofErr w:type="spellStart"/>
      <w:r w:rsidRPr="00E57E0F">
        <w:rPr>
          <w:rFonts w:ascii="Times New Roman" w:hAnsi="Times New Roman"/>
          <w:lang w:val="en-GB"/>
        </w:rPr>
        <w:t>tālrunis</w:t>
      </w:r>
      <w:proofErr w:type="spellEnd"/>
      <w:r w:rsidRPr="00E57E0F">
        <w:rPr>
          <w:rFonts w:ascii="Times New Roman" w:hAnsi="Times New Roman"/>
          <w:lang w:val="en-GB"/>
        </w:rPr>
        <w:t xml:space="preserve"> </w:t>
      </w:r>
      <w:r w:rsidR="008F6498">
        <w:rPr>
          <w:rFonts w:ascii="Times New Roman" w:hAnsi="Times New Roman"/>
          <w:lang w:val="en-GB"/>
        </w:rPr>
        <w:t>6</w:t>
      </w:r>
      <w:smartTag w:uri="schemas-tilde-lv/tildestengine" w:element="phone">
        <w:smartTagPr>
          <w:attr w:name="phone_number" w:val="5342581"/>
        </w:smartTagPr>
        <w:r w:rsidRPr="00E57E0F">
          <w:rPr>
            <w:rFonts w:ascii="Times New Roman" w:hAnsi="Times New Roman"/>
            <w:lang w:val="en-GB"/>
          </w:rPr>
          <w:t>5342581</w:t>
        </w:r>
      </w:smartTag>
      <w:r w:rsidRPr="00E57E0F">
        <w:rPr>
          <w:rFonts w:ascii="Times New Roman" w:hAnsi="Times New Roman"/>
          <w:lang w:val="en-GB"/>
        </w:rPr>
        <w:t xml:space="preserve">, </w:t>
      </w:r>
      <w:proofErr w:type="spellStart"/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E57E0F">
          <w:rPr>
            <w:rFonts w:ascii="Times New Roman" w:hAnsi="Times New Roman"/>
            <w:lang w:val="en-GB"/>
          </w:rPr>
          <w:t>fakss</w:t>
        </w:r>
      </w:smartTag>
      <w:proofErr w:type="spellEnd"/>
      <w:r w:rsidRPr="00E57E0F">
        <w:rPr>
          <w:rFonts w:ascii="Times New Roman" w:hAnsi="Times New Roman"/>
          <w:lang w:val="en-GB"/>
        </w:rPr>
        <w:t xml:space="preserve"> </w:t>
      </w:r>
      <w:r w:rsidR="008F6498">
        <w:rPr>
          <w:rFonts w:ascii="Times New Roman" w:hAnsi="Times New Roman"/>
          <w:lang w:val="en-GB"/>
        </w:rPr>
        <w:t>6</w:t>
      </w:r>
      <w:smartTag w:uri="schemas-tilde-lv/tildestengine" w:element="phone">
        <w:smartTagPr>
          <w:attr w:name="phone_number" w:val="5342582"/>
        </w:smartTagPr>
        <w:r w:rsidRPr="00E57E0F">
          <w:rPr>
            <w:rFonts w:ascii="Times New Roman" w:hAnsi="Times New Roman"/>
            <w:lang w:val="en-GB"/>
          </w:rPr>
          <w:t>5342582</w:t>
        </w:r>
      </w:smartTag>
      <w:r w:rsidRPr="00E57E0F">
        <w:rPr>
          <w:rFonts w:ascii="Times New Roman" w:hAnsi="Times New Roman"/>
          <w:lang w:val="en-GB"/>
        </w:rPr>
        <w:t xml:space="preserve">, e-pasts </w:t>
      </w:r>
      <w:hyperlink r:id="rId7" w:history="1">
        <w:r w:rsidRPr="00E57E0F">
          <w:rPr>
            <w:rStyle w:val="Hipersaite"/>
            <w:rFonts w:ascii="Times New Roman" w:hAnsi="Times New Roman"/>
            <w:lang w:val="en-GB"/>
          </w:rPr>
          <w:t>lbjc@livani.lv</w:t>
        </w:r>
      </w:hyperlink>
      <w:r w:rsidRPr="00E57E0F">
        <w:rPr>
          <w:rFonts w:ascii="Times New Roman" w:hAnsi="Times New Roman"/>
          <w:lang w:val="en-GB"/>
        </w:rPr>
        <w:t xml:space="preserve"> </w:t>
      </w:r>
      <w:r w:rsidRPr="00E57E0F">
        <w:rPr>
          <w:rFonts w:ascii="Times New Roman" w:hAnsi="Times New Roman"/>
          <w:szCs w:val="24"/>
          <w:lang w:val="en-GB"/>
        </w:rPr>
        <w:t>____________________________________________________________________</w:t>
      </w:r>
    </w:p>
    <w:p w:rsidR="00042E0D" w:rsidRDefault="00042E0D" w:rsidP="006937FB">
      <w:pPr>
        <w:pStyle w:val="Bezatstarpm"/>
        <w:rPr>
          <w:rFonts w:ascii="Times New Roman" w:hAnsi="Times New Roman"/>
          <w:sz w:val="24"/>
          <w:szCs w:val="24"/>
          <w:lang w:val="en-GB"/>
        </w:rPr>
      </w:pPr>
    </w:p>
    <w:p w:rsidR="009656D1" w:rsidRDefault="004F4B3A" w:rsidP="006937FB">
      <w:pPr>
        <w:pStyle w:val="Bezatstarpm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3-6.3/1</w:t>
      </w:r>
    </w:p>
    <w:p w:rsidR="006937FB" w:rsidRPr="006937FB" w:rsidRDefault="006937FB" w:rsidP="006937FB">
      <w:pPr>
        <w:pStyle w:val="Bezatstarpm"/>
        <w:rPr>
          <w:rFonts w:ascii="Times New Roman" w:eastAsia="Times New Roman" w:hAnsi="Times New Roman"/>
          <w:b/>
          <w:szCs w:val="24"/>
        </w:rPr>
      </w:pPr>
    </w:p>
    <w:p w:rsidR="009656D1" w:rsidRPr="004F4B3A" w:rsidRDefault="009656D1" w:rsidP="009656D1">
      <w:pPr>
        <w:keepNext/>
        <w:tabs>
          <w:tab w:val="left" w:pos="84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F4B3A">
        <w:rPr>
          <w:rFonts w:ascii="Times New Roman" w:eastAsia="Times New Roman" w:hAnsi="Times New Roman" w:cs="Times New Roman"/>
          <w:b/>
          <w:sz w:val="28"/>
          <w:szCs w:val="28"/>
        </w:rPr>
        <w:t>Līvānu novada izglītības iestāžu</w:t>
      </w:r>
      <w:r w:rsidR="00FC0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2E0D">
        <w:rPr>
          <w:rFonts w:ascii="Times New Roman" w:eastAsia="Times New Roman" w:hAnsi="Times New Roman" w:cs="Times New Roman"/>
          <w:b/>
          <w:sz w:val="28"/>
          <w:szCs w:val="28"/>
        </w:rPr>
        <w:t xml:space="preserve">jauno solistu konkurss </w:t>
      </w:r>
    </w:p>
    <w:p w:rsidR="009656D1" w:rsidRPr="004F4B3A" w:rsidRDefault="009656D1" w:rsidP="009656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val="en-US"/>
        </w:rPr>
      </w:pPr>
    </w:p>
    <w:p w:rsidR="009656D1" w:rsidRDefault="009656D1" w:rsidP="006937FB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4B3A">
        <w:rPr>
          <w:rFonts w:ascii="Times New Roman" w:eastAsia="Times New Roman" w:hAnsi="Times New Roman" w:cs="Times New Roman"/>
          <w:b/>
          <w:sz w:val="32"/>
          <w:szCs w:val="32"/>
        </w:rPr>
        <w:t>Nolikums</w:t>
      </w:r>
    </w:p>
    <w:p w:rsidR="006937FB" w:rsidRPr="006937FB" w:rsidRDefault="006937FB" w:rsidP="006937FB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56D1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>Mērķis: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Veicināt Līvānu novada izglītības iestāžu skolēnu </w:t>
      </w:r>
      <w:r w:rsidR="004F4B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>solistu muzikālo attīstību, parādīt savus talantus radošajā pašizteiksmē.</w:t>
      </w:r>
    </w:p>
    <w:p w:rsidR="004F4B3A" w:rsidRPr="004F4B3A" w:rsidRDefault="004F4B3A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Organizatori: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Līvānu </w:t>
      </w:r>
      <w:r w:rsidR="004F4B3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ērnu un jauniešu centrs, Līvānu novada Izglītības pārvaldes mūzikas skolotāju metodiskā apvienība </w:t>
      </w: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56D1" w:rsidRDefault="009656D1" w:rsidP="0025365E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>Dalībnieki: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41578" w:rsidRPr="004F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>Līvānu novada izglītī</w:t>
      </w:r>
      <w:r w:rsidR="0025365E">
        <w:rPr>
          <w:rFonts w:ascii="Times New Roman" w:eastAsia="Times New Roman" w:hAnsi="Times New Roman" w:cs="Times New Roman"/>
          <w:sz w:val="24"/>
          <w:szCs w:val="24"/>
        </w:rPr>
        <w:t>bas iestāžu skolēni no 6</w:t>
      </w:r>
      <w:r w:rsidR="004F4B3A">
        <w:rPr>
          <w:rFonts w:ascii="Times New Roman" w:eastAsia="Times New Roman" w:hAnsi="Times New Roman" w:cs="Times New Roman"/>
          <w:sz w:val="24"/>
          <w:szCs w:val="24"/>
        </w:rPr>
        <w:t>.- 12. k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>lasei.</w:t>
      </w:r>
    </w:p>
    <w:p w:rsidR="0025365E" w:rsidRPr="004F4B3A" w:rsidRDefault="0025365E" w:rsidP="0025365E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>Repertuārs: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F4B3A">
        <w:rPr>
          <w:rFonts w:ascii="Times New Roman" w:eastAsia="Times New Roman" w:hAnsi="Times New Roman" w:cs="Times New Roman"/>
          <w:sz w:val="24"/>
          <w:szCs w:val="24"/>
        </w:rPr>
        <w:t>Repertuārā ir jāiekļauj 1dziesma pēc brīvas izvēles.</w:t>
      </w:r>
    </w:p>
    <w:p w:rsidR="009656D1" w:rsidRPr="004F4B3A" w:rsidRDefault="009656D1" w:rsidP="004F4B3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 Dziesmai jāatbilst izpildītāja vecumam un balss spējām. Drīkst izpildīt dziesmu </w:t>
      </w:r>
      <w:r w:rsidRPr="004F4B3A">
        <w:rPr>
          <w:rFonts w:ascii="Times New Roman" w:eastAsia="Times New Roman" w:hAnsi="Times New Roman" w:cs="Times New Roman"/>
          <w:i/>
          <w:iCs/>
          <w:sz w:val="24"/>
          <w:szCs w:val="24"/>
        </w:rPr>
        <w:t>a cappella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, mūzikas instrumentu vai fonogrammu pavadījumā. Pavadījuma veids obligāti jānorāda anketā. </w:t>
      </w: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5365E" w:rsidRDefault="009656D1" w:rsidP="0025365E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Konkursa norise un laiki: </w:t>
      </w:r>
    </w:p>
    <w:p w:rsidR="00241578" w:rsidRDefault="0025365E" w:rsidP="0025365E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25365E">
        <w:rPr>
          <w:rFonts w:ascii="Times New Roman" w:eastAsia="Times New Roman" w:hAnsi="Times New Roman" w:cs="Times New Roman"/>
          <w:b/>
          <w:sz w:val="24"/>
          <w:szCs w:val="24"/>
        </w:rPr>
        <w:t>11.maijā plkst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.18.00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5365E">
        <w:rPr>
          <w:rFonts w:ascii="Times New Roman" w:eastAsia="Times New Roman" w:hAnsi="Times New Roman" w:cs="Times New Roman"/>
          <w:b/>
          <w:sz w:val="24"/>
          <w:szCs w:val="24"/>
        </w:rPr>
        <w:t>Mūsdienu mākslas galerijā,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Līvānos, Rīgas 108</w:t>
      </w:r>
    </w:p>
    <w:p w:rsidR="00A150E9" w:rsidRPr="004F4B3A" w:rsidRDefault="00A150E9" w:rsidP="0025365E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Iespēja izmēģināt savu uzstāšanos no plkst. 16.30</w:t>
      </w: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>Vērtēšana: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41578" w:rsidRPr="004F4B3A">
        <w:rPr>
          <w:rFonts w:ascii="Times New Roman" w:eastAsia="Times New Roman" w:hAnsi="Times New Roman" w:cs="Times New Roman"/>
          <w:sz w:val="24"/>
          <w:szCs w:val="24"/>
        </w:rPr>
        <w:t>Visu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 vokālistu sniegumu vērtē organizatoru </w:t>
      </w:r>
      <w:r w:rsidR="00FB2C97">
        <w:rPr>
          <w:rFonts w:ascii="Times New Roman" w:eastAsia="Times New Roman" w:hAnsi="Times New Roman" w:cs="Times New Roman"/>
          <w:sz w:val="24"/>
          <w:szCs w:val="24"/>
        </w:rPr>
        <w:t xml:space="preserve"> apstiprināta žūrijas komisija. </w:t>
      </w: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D1" w:rsidRPr="004F4B3A" w:rsidRDefault="009656D1" w:rsidP="004F4B3A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Vērtēšanas kritēriji: 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>Dziedājuma kvalitāte,  kopiespaids un skatuves tēls.</w:t>
      </w:r>
    </w:p>
    <w:p w:rsidR="009656D1" w:rsidRPr="004F4B3A" w:rsidRDefault="009656D1" w:rsidP="009656D1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656D1" w:rsidRDefault="009656D1" w:rsidP="008F6498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>Pieteikumi:</w:t>
      </w:r>
      <w:r w:rsidRPr="004F4B3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241578" w:rsidRPr="004F4B3A">
        <w:rPr>
          <w:rFonts w:ascii="Times New Roman" w:eastAsia="Times New Roman" w:hAnsi="Times New Roman" w:cs="Times New Roman"/>
          <w:bCs/>
          <w:sz w:val="24"/>
          <w:szCs w:val="24"/>
        </w:rPr>
        <w:t>Pieteikuma anketas</w:t>
      </w:r>
      <w:proofErr w:type="gramStart"/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4F4B3A">
        <w:rPr>
          <w:rFonts w:ascii="Times New Roman" w:eastAsia="Times New Roman" w:hAnsi="Times New Roman" w:cs="Times New Roman"/>
          <w:bCs/>
          <w:sz w:val="24"/>
          <w:szCs w:val="24"/>
        </w:rPr>
        <w:t>līdz 201</w:t>
      </w:r>
      <w:r w:rsidR="00241578" w:rsidRPr="004F4B3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5365E">
        <w:rPr>
          <w:rFonts w:ascii="Times New Roman" w:eastAsia="Times New Roman" w:hAnsi="Times New Roman" w:cs="Times New Roman"/>
          <w:bCs/>
          <w:sz w:val="24"/>
          <w:szCs w:val="24"/>
        </w:rPr>
        <w:t>. gada 2. maijam</w:t>
      </w:r>
      <w:r w:rsidRPr="004F4B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365E">
        <w:rPr>
          <w:rFonts w:ascii="Times New Roman" w:eastAsia="Times New Roman" w:hAnsi="Times New Roman" w:cs="Times New Roman"/>
          <w:bCs/>
          <w:sz w:val="24"/>
          <w:szCs w:val="24"/>
        </w:rPr>
        <w:t>sūtīt</w:t>
      </w:r>
      <w:r w:rsidR="00241578" w:rsidRPr="004F4B3A">
        <w:rPr>
          <w:rFonts w:ascii="Times New Roman" w:eastAsia="Times New Roman" w:hAnsi="Times New Roman" w:cs="Times New Roman"/>
          <w:bCs/>
          <w:sz w:val="24"/>
          <w:szCs w:val="24"/>
        </w:rPr>
        <w:t xml:space="preserve"> Līvānu BJC 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Pr="004F4B3A">
        <w:rPr>
          <w:rFonts w:ascii="Times New Roman" w:eastAsia="Times New Roman" w:hAnsi="Times New Roman" w:cs="Times New Roman"/>
          <w:sz w:val="24"/>
          <w:szCs w:val="24"/>
          <w:u w:val="single"/>
        </w:rPr>
        <w:t>e-pastu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8F6498" w:rsidRPr="00D03084">
          <w:rPr>
            <w:rStyle w:val="Hipersaite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lbjc@livani.lv</w:t>
        </w:r>
      </w:hyperlink>
      <w:r w:rsidR="00253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vai pieteikties personīgi Rīgas ielā 110</w:t>
      </w:r>
      <w:r w:rsidR="008F64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1578" w:rsidRPr="004F4B3A">
        <w:rPr>
          <w:rFonts w:ascii="Times New Roman" w:eastAsia="Times New Roman" w:hAnsi="Times New Roman" w:cs="Times New Roman"/>
          <w:sz w:val="24"/>
          <w:szCs w:val="24"/>
        </w:rPr>
        <w:t>(tāl</w:t>
      </w:r>
      <w:r w:rsidR="008F6498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1578" w:rsidRPr="004F4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498">
        <w:rPr>
          <w:rFonts w:ascii="Times New Roman" w:hAnsi="Times New Roman"/>
          <w:lang w:val="en-GB"/>
        </w:rPr>
        <w:t>6</w:t>
      </w:r>
      <w:smartTag w:uri="schemas-tilde-lv/tildestengine" w:element="phone">
        <w:smartTagPr>
          <w:attr w:name="phone_number" w:val="5342581"/>
        </w:smartTagPr>
        <w:r w:rsidR="008F6498" w:rsidRPr="00E57E0F">
          <w:rPr>
            <w:rFonts w:ascii="Times New Roman" w:hAnsi="Times New Roman"/>
            <w:lang w:val="en-GB"/>
          </w:rPr>
          <w:t>5342581</w:t>
        </w:r>
      </w:smartTag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536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119" w:rsidRDefault="007C7119" w:rsidP="007C7119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Žūrija: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Līvānu novadā un Latgalē pazīstami mūziķi un solisti.</w:t>
      </w:r>
    </w:p>
    <w:p w:rsidR="007C7119" w:rsidRPr="008F6498" w:rsidRDefault="007C7119" w:rsidP="008F6498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B8C" w:rsidRDefault="00D33B8C" w:rsidP="009656D1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D33B8C" w:rsidRPr="00161802" w:rsidRDefault="00D33B8C" w:rsidP="00D33B8C">
      <w:pPr>
        <w:keepNext/>
        <w:ind w:right="-1"/>
        <w:jc w:val="both"/>
        <w:outlineLvl w:val="5"/>
        <w:rPr>
          <w:rFonts w:ascii="Times New Roman" w:eastAsia="Times New Roman" w:hAnsi="Times New Roman"/>
          <w:b/>
          <w:szCs w:val="24"/>
          <w:lang w:eastAsia="lv-LV"/>
        </w:rPr>
      </w:pPr>
      <w:r w:rsidRPr="00161802">
        <w:rPr>
          <w:rFonts w:ascii="Times New Roman" w:eastAsia="Times New Roman" w:hAnsi="Times New Roman"/>
          <w:b/>
          <w:szCs w:val="24"/>
          <w:lang w:eastAsia="lv-LV"/>
        </w:rPr>
        <w:t>FINANSĒJUMS</w:t>
      </w:r>
    </w:p>
    <w:p w:rsidR="00D33B8C" w:rsidRPr="00161802" w:rsidRDefault="00D33B8C" w:rsidP="00D33B8C">
      <w:pPr>
        <w:ind w:firstLine="720"/>
        <w:jc w:val="both"/>
        <w:rPr>
          <w:rFonts w:ascii="Times New Roman" w:eastAsia="Times New Roman" w:hAnsi="Times New Roman"/>
          <w:szCs w:val="24"/>
          <w:lang w:eastAsia="lv-LV"/>
        </w:rPr>
      </w:pPr>
      <w:r>
        <w:rPr>
          <w:rFonts w:ascii="Times New Roman" w:eastAsia="Times New Roman" w:hAnsi="Times New Roman"/>
          <w:szCs w:val="24"/>
          <w:lang w:eastAsia="lv-LV"/>
        </w:rPr>
        <w:t>K</w:t>
      </w:r>
      <w:r w:rsidRPr="00E57E0F">
        <w:rPr>
          <w:rFonts w:ascii="Times New Roman" w:hAnsi="Times New Roman"/>
        </w:rPr>
        <w:t>onkursa dalībniekiem</w:t>
      </w:r>
      <w:r>
        <w:rPr>
          <w:rFonts w:ascii="Times New Roman" w:hAnsi="Times New Roman"/>
        </w:rPr>
        <w:t>, pedagogiem un žūrijai</w:t>
      </w:r>
      <w:r w:rsidRPr="00E57E0F">
        <w:rPr>
          <w:rFonts w:ascii="Times New Roman" w:hAnsi="Times New Roman"/>
        </w:rPr>
        <w:t xml:space="preserve"> var tikt pasniegtas veicināšanas ba</w:t>
      </w:r>
      <w:r w:rsidR="00581161">
        <w:rPr>
          <w:rFonts w:ascii="Times New Roman" w:hAnsi="Times New Roman"/>
        </w:rPr>
        <w:t>lvas līdz EUR 2.00 (uz dalībnieku),</w:t>
      </w:r>
      <w:proofErr w:type="gramStart"/>
      <w:r w:rsidR="00581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 w:rsidR="00581161">
        <w:rPr>
          <w:rFonts w:ascii="Times New Roman" w:hAnsi="Times New Roman"/>
        </w:rPr>
        <w:t>1., 2., 3. vietu ieguvējiem –</w:t>
      </w:r>
      <w:r w:rsidR="00B94D95">
        <w:rPr>
          <w:rFonts w:ascii="Times New Roman" w:hAnsi="Times New Roman"/>
        </w:rPr>
        <w:t xml:space="preserve"> līdz EUR 10, 00 (uz dalībnieku</w:t>
      </w:r>
      <w:r w:rsidR="00B94D95" w:rsidRPr="00B94D95">
        <w:rPr>
          <w:rFonts w:ascii="Times New Roman" w:hAnsi="Times New Roman"/>
        </w:rPr>
        <w:t xml:space="preserve"> </w:t>
      </w:r>
      <w:r w:rsidR="00B94D95">
        <w:rPr>
          <w:rFonts w:ascii="Times New Roman" w:hAnsi="Times New Roman"/>
        </w:rPr>
        <w:t>), kā arī iespēja uzstāties kopīgā koncertā ar pazīstamiem Latgales mūziķiem.</w:t>
      </w:r>
      <w:r w:rsidR="00B94D95">
        <w:rPr>
          <w:rFonts w:ascii="Times New Roman" w:hAnsi="Times New Roman"/>
        </w:rPr>
        <w:t xml:space="preserve"> </w:t>
      </w:r>
      <w:bookmarkStart w:id="0" w:name="_GoBack"/>
      <w:bookmarkEnd w:id="0"/>
      <w:r w:rsidRPr="00E57E0F">
        <w:rPr>
          <w:rFonts w:ascii="Times New Roman" w:hAnsi="Times New Roman"/>
        </w:rPr>
        <w:t>Žūrijai tiek nodrošināta kafijas pauze un cienasts. Cienasts kafijas pauzei un balvas t</w:t>
      </w:r>
      <w:r>
        <w:rPr>
          <w:rFonts w:ascii="Times New Roman" w:hAnsi="Times New Roman"/>
        </w:rPr>
        <w:t>iks iegādātas no Līvānu BJC 2018</w:t>
      </w:r>
      <w:r w:rsidRPr="00E57E0F">
        <w:rPr>
          <w:rFonts w:ascii="Times New Roman" w:hAnsi="Times New Roman"/>
        </w:rPr>
        <w:t>.gadam iedalītajiem budžeta līdzekļiem.</w:t>
      </w:r>
    </w:p>
    <w:p w:rsidR="00D33B8C" w:rsidRDefault="00D33B8C" w:rsidP="00D3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8C" w:rsidRDefault="00D33B8C" w:rsidP="00D3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8C" w:rsidRPr="004F4B3A" w:rsidRDefault="00D33B8C" w:rsidP="00D3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6D1" w:rsidRPr="004F4B3A" w:rsidRDefault="009656D1" w:rsidP="006937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656D1" w:rsidRPr="004F4B3A" w:rsidRDefault="009656D1" w:rsidP="0096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4B3A">
        <w:rPr>
          <w:rFonts w:ascii="Times New Roman" w:eastAsia="Times New Roman" w:hAnsi="Times New Roman" w:cs="Times New Roman"/>
          <w:b/>
          <w:sz w:val="36"/>
          <w:szCs w:val="36"/>
        </w:rPr>
        <w:t>PIETEIKUMA ANKETA</w:t>
      </w:r>
    </w:p>
    <w:p w:rsidR="009656D1" w:rsidRPr="004F4B3A" w:rsidRDefault="009656D1" w:rsidP="0096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6D1" w:rsidRPr="004F4B3A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56D1" w:rsidRDefault="00241578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F4B3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S</w:t>
      </w:r>
      <w:r w:rsid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olista vārds, uzvārds:</w:t>
      </w:r>
    </w:p>
    <w:p w:rsidR="00933725" w:rsidRPr="004F4B3A" w:rsidRDefault="00933725" w:rsidP="0093372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_______________________________________________</w:t>
      </w:r>
    </w:p>
    <w:p w:rsidR="009656D1" w:rsidRPr="004F4B3A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656D1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Solista izglītības iestāde, klase: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_______________________________________________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3725" w:rsidRDefault="00933725" w:rsidP="00933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Solista vecums, tālrunis, e-pasts:</w:t>
      </w:r>
    </w:p>
    <w:p w:rsidR="00933725" w:rsidRDefault="00933725" w:rsidP="00933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_______________________________________________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33725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E3C0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Muzikālais pedagogs</w:t>
      </w:r>
      <w:r w:rsid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933725" w:rsidRPr="00933725">
        <w:rPr>
          <w:rFonts w:ascii="Times New Roman" w:eastAsia="Times New Roman" w:hAnsi="Times New Roman" w:cs="Times New Roman"/>
          <w:sz w:val="28"/>
          <w:szCs w:val="24"/>
          <w:u w:val="single"/>
        </w:rPr>
        <w:t>(ja ir)</w:t>
      </w:r>
      <w:r w:rsidR="00933725">
        <w:rPr>
          <w:rFonts w:ascii="Times New Roman" w:eastAsia="Times New Roman" w:hAnsi="Times New Roman" w:cs="Times New Roman"/>
          <w:sz w:val="28"/>
          <w:szCs w:val="24"/>
          <w:u w:val="single"/>
        </w:rPr>
        <w:t>; ____________________________________________</w:t>
      </w: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33725" w:rsidRP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Tālrunis, e-pasts:____________________________________</w:t>
      </w:r>
    </w:p>
    <w:p w:rsidR="00933725" w:rsidRP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                           </w:t>
      </w:r>
    </w:p>
    <w:p w:rsidR="009656D1" w:rsidRPr="009656D1" w:rsidRDefault="009656D1" w:rsidP="009656D1">
      <w:pPr>
        <w:spacing w:after="0" w:line="240" w:lineRule="auto"/>
        <w:rPr>
          <w:rFonts w:ascii="Cambria" w:eastAsia="Times New Roman" w:hAnsi="Cambria" w:cs="Times New Roman"/>
          <w:sz w:val="28"/>
          <w:szCs w:val="24"/>
        </w:rPr>
      </w:pPr>
    </w:p>
    <w:p w:rsidR="009656D1" w:rsidRPr="009656D1" w:rsidRDefault="009656D1" w:rsidP="009656D1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9656D1">
        <w:rPr>
          <w:rFonts w:ascii="Cambria" w:eastAsia="Times New Roman" w:hAnsi="Cambria" w:cs="Arial"/>
          <w:b/>
          <w:sz w:val="24"/>
          <w:szCs w:val="24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9656D1" w:rsidRPr="009656D1" w:rsidTr="00F345A9">
        <w:tc>
          <w:tcPr>
            <w:tcW w:w="710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693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Dziesmas nosaukums</w:t>
            </w:r>
          </w:p>
        </w:tc>
        <w:tc>
          <w:tcPr>
            <w:tcW w:w="1671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Vārdu autors</w:t>
            </w:r>
          </w:p>
        </w:tc>
        <w:tc>
          <w:tcPr>
            <w:tcW w:w="1583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1481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Dziesmas ilgums</w:t>
            </w:r>
          </w:p>
        </w:tc>
        <w:tc>
          <w:tcPr>
            <w:tcW w:w="1884" w:type="dxa"/>
          </w:tcPr>
          <w:p w:rsidR="009656D1" w:rsidRPr="00852A2A" w:rsidRDefault="009656D1" w:rsidP="003E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Pavadījuma veids </w:t>
            </w:r>
            <w:r w:rsidR="003E3C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</w:tr>
      <w:tr w:rsidR="009656D1" w:rsidRPr="009656D1" w:rsidTr="00F345A9">
        <w:tc>
          <w:tcPr>
            <w:tcW w:w="710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656D1">
              <w:rPr>
                <w:rFonts w:ascii="Cambria" w:eastAsia="Times New Roman" w:hAnsi="Cambria" w:cs="Times New Roman"/>
                <w:sz w:val="24"/>
                <w:szCs w:val="24"/>
              </w:rPr>
              <w:t>1.</w:t>
            </w: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9656D1" w:rsidRP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56D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3E3C0C" w:rsidRP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Paldies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! </w:t>
      </w: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Veiksmi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konkursā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sym w:font="Wingdings" w:char="F04A"/>
      </w: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937FB" w:rsidRDefault="006937FB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937FB" w:rsidRDefault="006937FB" w:rsidP="00C0398A">
      <w:pPr>
        <w:rPr>
          <w:rFonts w:ascii="Times New Roman" w:hAnsi="Times New Roman"/>
        </w:rPr>
      </w:pPr>
    </w:p>
    <w:p w:rsidR="004F4B3A" w:rsidRPr="00E57E0F" w:rsidRDefault="004F4B3A" w:rsidP="004F4B3A">
      <w:pPr>
        <w:pStyle w:val="Bezatstarpm"/>
        <w:rPr>
          <w:rFonts w:ascii="Times New Roman" w:hAnsi="Times New Roman"/>
          <w:sz w:val="24"/>
          <w:szCs w:val="24"/>
        </w:rPr>
      </w:pPr>
    </w:p>
    <w:p w:rsidR="004F4B3A" w:rsidRPr="00E57E0F" w:rsidRDefault="004F4B3A" w:rsidP="004F4B3A">
      <w:pPr>
        <w:ind w:firstLine="720"/>
        <w:rPr>
          <w:rFonts w:ascii="Times New Roman" w:hAnsi="Times New Roman"/>
          <w:szCs w:val="24"/>
        </w:rPr>
      </w:pPr>
    </w:p>
    <w:sectPr w:rsidR="004F4B3A" w:rsidRPr="00E57E0F" w:rsidSect="006937FB">
      <w:pgSz w:w="11906" w:h="16838"/>
      <w:pgMar w:top="709" w:right="83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0DA1"/>
    <w:multiLevelType w:val="hybridMultilevel"/>
    <w:tmpl w:val="B5F4CFA6"/>
    <w:lvl w:ilvl="0" w:tplc="EE34E6F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1"/>
    <w:rsid w:val="00042E0D"/>
    <w:rsid w:val="0004753A"/>
    <w:rsid w:val="00241578"/>
    <w:rsid w:val="0025365E"/>
    <w:rsid w:val="003E3C0C"/>
    <w:rsid w:val="004F4B3A"/>
    <w:rsid w:val="005044B8"/>
    <w:rsid w:val="00581161"/>
    <w:rsid w:val="006937FB"/>
    <w:rsid w:val="007C7119"/>
    <w:rsid w:val="00852A2A"/>
    <w:rsid w:val="008F6498"/>
    <w:rsid w:val="00933725"/>
    <w:rsid w:val="009656D1"/>
    <w:rsid w:val="00A150E9"/>
    <w:rsid w:val="00B4684E"/>
    <w:rsid w:val="00B94D95"/>
    <w:rsid w:val="00C0398A"/>
    <w:rsid w:val="00D33B8C"/>
    <w:rsid w:val="00FB2C97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6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6D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41578"/>
    <w:pPr>
      <w:ind w:left="720"/>
      <w:contextualSpacing/>
    </w:pPr>
  </w:style>
  <w:style w:type="character" w:styleId="Hipersaite">
    <w:name w:val="Hyperlink"/>
    <w:rsid w:val="004F4B3A"/>
    <w:rPr>
      <w:color w:val="0000FF"/>
      <w:u w:val="single"/>
    </w:rPr>
  </w:style>
  <w:style w:type="character" w:customStyle="1" w:styleId="BezatstarpmRakstz">
    <w:name w:val="Bez atstarpēm Rakstz."/>
    <w:link w:val="Bezatstarpm"/>
    <w:locked/>
    <w:rsid w:val="004F4B3A"/>
    <w:rPr>
      <w:rFonts w:ascii="Calibri" w:eastAsia="Calibri" w:hAnsi="Calibri" w:cs="Times New Roman"/>
    </w:rPr>
  </w:style>
  <w:style w:type="paragraph" w:styleId="Bezatstarpm">
    <w:name w:val="No Spacing"/>
    <w:basedOn w:val="Parasts"/>
    <w:link w:val="BezatstarpmRakstz"/>
    <w:qFormat/>
    <w:rsid w:val="004F4B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6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6D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41578"/>
    <w:pPr>
      <w:ind w:left="720"/>
      <w:contextualSpacing/>
    </w:pPr>
  </w:style>
  <w:style w:type="character" w:styleId="Hipersaite">
    <w:name w:val="Hyperlink"/>
    <w:rsid w:val="004F4B3A"/>
    <w:rPr>
      <w:color w:val="0000FF"/>
      <w:u w:val="single"/>
    </w:rPr>
  </w:style>
  <w:style w:type="character" w:customStyle="1" w:styleId="BezatstarpmRakstz">
    <w:name w:val="Bez atstarpēm Rakstz."/>
    <w:link w:val="Bezatstarpm"/>
    <w:locked/>
    <w:rsid w:val="004F4B3A"/>
    <w:rPr>
      <w:rFonts w:ascii="Calibri" w:eastAsia="Calibri" w:hAnsi="Calibri" w:cs="Times New Roman"/>
    </w:rPr>
  </w:style>
  <w:style w:type="paragraph" w:styleId="Bezatstarpm">
    <w:name w:val="No Spacing"/>
    <w:basedOn w:val="Parasts"/>
    <w:link w:val="BezatstarpmRakstz"/>
    <w:qFormat/>
    <w:rsid w:val="004F4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jc@livani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bjc@liva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LNVMV1</dc:creator>
  <cp:lastModifiedBy>Zane Praņevska</cp:lastModifiedBy>
  <cp:revision>5</cp:revision>
  <cp:lastPrinted>2018-01-16T11:32:00Z</cp:lastPrinted>
  <dcterms:created xsi:type="dcterms:W3CDTF">2018-04-16T06:36:00Z</dcterms:created>
  <dcterms:modified xsi:type="dcterms:W3CDTF">2018-04-16T06:41:00Z</dcterms:modified>
</cp:coreProperties>
</file>