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76D8" w14:textId="77777777" w:rsidR="00E37E18" w:rsidRDefault="00E37E18" w:rsidP="00E37E18">
      <w:pPr>
        <w:spacing w:before="100" w:beforeAutospacing="1" w:after="100" w:afterAutospacing="1" w:line="240" w:lineRule="auto"/>
        <w:jc w:val="center"/>
        <w:outlineLvl w:val="3"/>
        <w:rPr>
          <w:rFonts w:eastAsia="Times New Roman"/>
          <w:b/>
          <w:kern w:val="0"/>
          <w:szCs w:val="24"/>
          <w:lang w:eastAsia="lv-LV"/>
          <w14:ligatures w14:val="none"/>
        </w:rPr>
      </w:pPr>
    </w:p>
    <w:p w14:paraId="36FA2456" w14:textId="77777777" w:rsidR="009627F2" w:rsidRPr="001A3A02" w:rsidRDefault="009627F2" w:rsidP="009627F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bookmarkStart w:id="0" w:name="_gjdgxs" w:colFirst="0" w:colLast="0"/>
      <w:bookmarkStart w:id="1" w:name="_Hlk168319277"/>
      <w:bookmarkEnd w:id="0"/>
      <w:r w:rsidRPr="001A3A02">
        <w:rPr>
          <w:rFonts w:eastAsia="Calibri"/>
          <w:bCs w:val="0"/>
          <w:noProof/>
          <w:kern w:val="0"/>
          <w:szCs w:val="24"/>
          <w:lang w:val="en-US"/>
          <w14:ligatures w14:val="none"/>
        </w:rPr>
        <w:drawing>
          <wp:inline distT="0" distB="0" distL="0" distR="0" wp14:anchorId="1C576591" wp14:editId="29386CD5">
            <wp:extent cx="704850" cy="800100"/>
            <wp:effectExtent l="0" t="0" r="0" b="0"/>
            <wp:docPr id="18971299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0CFCF" w14:textId="77777777" w:rsidR="009627F2" w:rsidRPr="001A3A02" w:rsidRDefault="009627F2" w:rsidP="009627F2">
      <w:pPr>
        <w:spacing w:after="0" w:line="240" w:lineRule="auto"/>
        <w:ind w:hanging="567"/>
        <w:jc w:val="center"/>
        <w:rPr>
          <w:rFonts w:eastAsia="Calibri"/>
          <w:b/>
          <w:bCs w:val="0"/>
          <w:noProof/>
          <w:kern w:val="0"/>
          <w:sz w:val="32"/>
          <w:szCs w:val="32"/>
          <w14:ligatures w14:val="none"/>
        </w:rPr>
      </w:pPr>
      <w:r w:rsidRPr="001A3A02">
        <w:rPr>
          <w:rFonts w:eastAsia="Calibri"/>
          <w:bCs w:val="0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375FE9" wp14:editId="28672A90">
                <wp:simplePos x="0" y="0"/>
                <wp:positionH relativeFrom="column">
                  <wp:posOffset>-788035</wp:posOffset>
                </wp:positionH>
                <wp:positionV relativeFrom="paragraph">
                  <wp:posOffset>227330</wp:posOffset>
                </wp:positionV>
                <wp:extent cx="6858000" cy="12700"/>
                <wp:effectExtent l="0" t="0" r="19050" b="25400"/>
                <wp:wrapNone/>
                <wp:docPr id="1901805527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FB7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2.05pt;margin-top:17.9pt;width:540pt;height:1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" strokecolor="#548dd4">
                <o:lock v:ext="edit" shapetype="f"/>
              </v:shape>
            </w:pict>
          </mc:Fallback>
        </mc:AlternateContent>
      </w:r>
      <w:r w:rsidRPr="001A3A02">
        <w:rPr>
          <w:rFonts w:eastAsia="Calibri"/>
          <w:b/>
          <w:bCs w:val="0"/>
          <w:noProof/>
          <w:kern w:val="0"/>
          <w:sz w:val="32"/>
          <w:szCs w:val="32"/>
          <w14:ligatures w14:val="none"/>
        </w:rPr>
        <w:t>LĪVĀNU NOVADA PAŠVALDĪBA</w:t>
      </w:r>
    </w:p>
    <w:p w14:paraId="7841067F" w14:textId="77777777" w:rsidR="009627F2" w:rsidRPr="001A3A02" w:rsidRDefault="009627F2" w:rsidP="009627F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r w:rsidRPr="001A3A02">
        <w:rPr>
          <w:rFonts w:eastAsia="Calibri"/>
          <w:bCs w:val="0"/>
          <w:noProof/>
          <w:kern w:val="0"/>
          <w:szCs w:val="24"/>
          <w14:ligatures w14:val="none"/>
        </w:rPr>
        <w:t>Reģistrācijas Nr. 90000065595, Rīgas iela 77, Līvāni, Līvānu novads, LV – 5316,</w:t>
      </w:r>
    </w:p>
    <w:p w14:paraId="71A32F38" w14:textId="77777777" w:rsidR="009627F2" w:rsidRPr="001A3A02" w:rsidRDefault="009627F2" w:rsidP="009627F2">
      <w:pPr>
        <w:spacing w:after="0" w:line="240" w:lineRule="auto"/>
        <w:ind w:hanging="567"/>
        <w:jc w:val="center"/>
        <w:rPr>
          <w:rFonts w:eastAsia="Calibri"/>
          <w:bCs w:val="0"/>
          <w:noProof/>
          <w:kern w:val="0"/>
          <w:szCs w:val="24"/>
          <w14:ligatures w14:val="none"/>
        </w:rPr>
      </w:pPr>
      <w:r w:rsidRPr="001A3A02">
        <w:rPr>
          <w:rFonts w:eastAsia="Calibri"/>
          <w:bCs w:val="0"/>
          <w:noProof/>
          <w:kern w:val="0"/>
          <w:szCs w:val="24"/>
          <w14:ligatures w14:val="none"/>
        </w:rPr>
        <w:t>tālr.: 65307250, e-pasts: pasts@livani.lv</w:t>
      </w:r>
    </w:p>
    <w:bookmarkEnd w:id="1"/>
    <w:p w14:paraId="47F879A8" w14:textId="77777777" w:rsidR="00E37E18" w:rsidRDefault="00E37E18" w:rsidP="00E37E18">
      <w:pPr>
        <w:spacing w:before="100" w:beforeAutospacing="1" w:after="100" w:afterAutospacing="1" w:line="240" w:lineRule="auto"/>
        <w:jc w:val="center"/>
        <w:outlineLvl w:val="3"/>
        <w:rPr>
          <w:rFonts w:eastAsia="Times New Roman"/>
          <w:b/>
          <w:kern w:val="0"/>
          <w:szCs w:val="24"/>
          <w:lang w:eastAsia="lv-LV"/>
          <w14:ligatures w14:val="none"/>
        </w:rPr>
      </w:pPr>
    </w:p>
    <w:p w14:paraId="356CEBF4" w14:textId="2B2D84A9" w:rsidR="00E37E18" w:rsidRPr="00343897" w:rsidRDefault="00E37E18" w:rsidP="00E37E18">
      <w:pPr>
        <w:spacing w:before="100" w:beforeAutospacing="1" w:after="100" w:afterAutospacing="1" w:line="240" w:lineRule="auto"/>
        <w:jc w:val="center"/>
        <w:outlineLvl w:val="3"/>
        <w:rPr>
          <w:rFonts w:eastAsia="Times New Roman"/>
          <w:b/>
          <w:kern w:val="0"/>
          <w:szCs w:val="24"/>
          <w:lang w:eastAsia="lv-LV"/>
          <w14:ligatures w14:val="none"/>
        </w:rPr>
      </w:pPr>
      <w:r>
        <w:rPr>
          <w:rFonts w:eastAsia="Times New Roman"/>
          <w:b/>
          <w:kern w:val="0"/>
          <w:szCs w:val="24"/>
          <w:lang w:eastAsia="lv-LV"/>
          <w14:ligatures w14:val="none"/>
        </w:rPr>
        <w:t>Līvānu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novada </w:t>
      </w:r>
      <w:r>
        <w:rPr>
          <w:rFonts w:eastAsia="Times New Roman"/>
          <w:b/>
          <w:kern w:val="0"/>
          <w:szCs w:val="24"/>
          <w:lang w:eastAsia="lv-LV"/>
          <w14:ligatures w14:val="none"/>
        </w:rPr>
        <w:t xml:space="preserve">pašvaldības 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>domes</w:t>
      </w:r>
      <w:r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2026. gada </w:t>
      </w:r>
      <w:r w:rsidR="00A1381B">
        <w:rPr>
          <w:rFonts w:eastAsia="Times New Roman"/>
          <w:b/>
          <w:kern w:val="0"/>
          <w:szCs w:val="24"/>
          <w:lang w:eastAsia="lv-LV"/>
          <w14:ligatures w14:val="none"/>
        </w:rPr>
        <w:t>_____</w:t>
      </w:r>
      <w:r w:rsidR="00E500B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. </w:t>
      </w:r>
      <w:r w:rsidR="00A1381B">
        <w:rPr>
          <w:rFonts w:eastAsia="Times New Roman"/>
          <w:b/>
          <w:kern w:val="0"/>
          <w:szCs w:val="24"/>
          <w:lang w:eastAsia="lv-LV"/>
          <w14:ligatures w14:val="none"/>
        </w:rPr>
        <w:t>___________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saistošo noteikumu Nr.</w:t>
      </w:r>
      <w:r w:rsidR="004075CC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____</w:t>
      </w:r>
      <w:r w:rsidR="00E500B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"Grozījumi </w:t>
      </w:r>
      <w:r>
        <w:rPr>
          <w:rFonts w:eastAsia="Times New Roman"/>
          <w:b/>
          <w:kern w:val="0"/>
          <w:szCs w:val="24"/>
          <w:lang w:eastAsia="lv-LV"/>
          <w14:ligatures w14:val="none"/>
        </w:rPr>
        <w:t>Līvānu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novada </w:t>
      </w:r>
      <w:r>
        <w:rPr>
          <w:rFonts w:eastAsia="Times New Roman"/>
          <w:b/>
          <w:kern w:val="0"/>
          <w:szCs w:val="24"/>
          <w:lang w:eastAsia="lv-LV"/>
          <w14:ligatures w14:val="none"/>
        </w:rPr>
        <w:t xml:space="preserve">pašvaldības 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domes 2023. gada </w:t>
      </w:r>
      <w:r w:rsidR="00B33293">
        <w:rPr>
          <w:rFonts w:eastAsia="Times New Roman"/>
          <w:b/>
          <w:kern w:val="0"/>
          <w:szCs w:val="24"/>
          <w:lang w:eastAsia="lv-LV"/>
          <w14:ligatures w14:val="none"/>
        </w:rPr>
        <w:t>27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>. </w:t>
      </w:r>
      <w:r w:rsidR="00383CAD">
        <w:rPr>
          <w:rFonts w:eastAsia="Times New Roman"/>
          <w:b/>
          <w:kern w:val="0"/>
          <w:szCs w:val="24"/>
          <w:lang w:eastAsia="lv-LV"/>
          <w14:ligatures w14:val="none"/>
        </w:rPr>
        <w:t>jūlija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saistošajos noteikumos Nr. </w:t>
      </w:r>
      <w:r w:rsidR="00A1381B">
        <w:rPr>
          <w:rFonts w:eastAsia="Times New Roman"/>
          <w:b/>
          <w:kern w:val="0"/>
          <w:szCs w:val="24"/>
          <w:lang w:eastAsia="lv-LV"/>
          <w14:ligatures w14:val="none"/>
        </w:rPr>
        <w:t>4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"</w:t>
      </w:r>
      <w:r w:rsidR="00A1381B" w:rsidRPr="00A1381B">
        <w:rPr>
          <w:rFonts w:eastAsia="Times New Roman"/>
          <w:b/>
          <w:kern w:val="0"/>
          <w:szCs w:val="24"/>
          <w:lang w:eastAsia="lv-LV"/>
          <w14:ligatures w14:val="none"/>
        </w:rPr>
        <w:t>Par pašvaldības materiālās palīdzības pabalstiem Līvānu novadā</w:t>
      </w:r>
      <w:r w:rsidR="00A1381B" w:rsidRPr="00A1381B">
        <w:rPr>
          <w:rFonts w:eastAsia="Times New Roman"/>
          <w:b/>
          <w:kern w:val="0"/>
          <w:szCs w:val="24"/>
          <w:lang w:eastAsia="lv-LV"/>
          <w14:ligatures w14:val="none"/>
        </w:rPr>
        <w:t xml:space="preserve"> </w:t>
      </w:r>
      <w:r w:rsidRPr="00784A4A">
        <w:rPr>
          <w:rFonts w:eastAsia="Times New Roman"/>
          <w:b/>
          <w:kern w:val="0"/>
          <w:szCs w:val="24"/>
          <w:lang w:eastAsia="lv-LV"/>
          <w14:ligatures w14:val="none"/>
        </w:rPr>
        <w:t>""</w:t>
      </w:r>
      <w:r w:rsidRPr="00343897">
        <w:rPr>
          <w:rFonts w:eastAsia="Times New Roman"/>
          <w:b/>
          <w:kern w:val="0"/>
          <w:szCs w:val="24"/>
          <w:lang w:eastAsia="lv-LV"/>
          <w14:ligatures w14:val="none"/>
        </w:rPr>
        <w:br/>
        <w:t>paskaidrojuma raksts</w:t>
      </w:r>
    </w:p>
    <w:p w14:paraId="616F40C5" w14:textId="36DDC468" w:rsidR="003B2520" w:rsidRDefault="003B2520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18"/>
        <w:gridCol w:w="6178"/>
      </w:tblGrid>
      <w:tr w:rsidR="00E37E18" w:rsidRPr="00E37E18" w14:paraId="7E44FD3A" w14:textId="77777777" w:rsidTr="00E37E18">
        <w:tc>
          <w:tcPr>
            <w:tcW w:w="2118" w:type="dxa"/>
          </w:tcPr>
          <w:p w14:paraId="0C12745A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Paskaidrojuma raksta sadaļa</w:t>
            </w:r>
          </w:p>
        </w:tc>
        <w:tc>
          <w:tcPr>
            <w:tcW w:w="6178" w:type="dxa"/>
          </w:tcPr>
          <w:p w14:paraId="3B065DB0" w14:textId="77777777" w:rsidR="00E37E18" w:rsidRPr="00E37E18" w:rsidRDefault="00E37E18" w:rsidP="00E37E18">
            <w:pPr>
              <w:tabs>
                <w:tab w:val="left" w:pos="1490"/>
              </w:tabs>
              <w:rPr>
                <w:color w:val="000000"/>
              </w:rPr>
            </w:pPr>
            <w:r w:rsidRPr="00E37E18">
              <w:rPr>
                <w:color w:val="000000"/>
              </w:rPr>
              <w:tab/>
              <w:t>Norādāmā informācija</w:t>
            </w:r>
          </w:p>
        </w:tc>
      </w:tr>
      <w:tr w:rsidR="00E37E18" w:rsidRPr="00E37E18" w14:paraId="1773FCEE" w14:textId="77777777" w:rsidTr="00E37E18">
        <w:tc>
          <w:tcPr>
            <w:tcW w:w="2118" w:type="dxa"/>
          </w:tcPr>
          <w:p w14:paraId="37B3A789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1. Saistošo noteikumu mērķis un izdošanas nepieciešamības pamatojums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E35FE" w14:textId="77777777" w:rsidR="00E37E18" w:rsidRDefault="00E37E18" w:rsidP="00E37E18">
            <w:pPr>
              <w:jc w:val="both"/>
              <w:rPr>
                <w:color w:val="333333"/>
                <w:shd w:val="clear" w:color="auto" w:fill="FFFFFF"/>
              </w:rPr>
            </w:pPr>
            <w:r w:rsidRPr="00F17104">
              <w:rPr>
                <w:color w:val="333333"/>
                <w:shd w:val="clear" w:color="auto" w:fill="FFFFFF"/>
              </w:rPr>
              <w:t>1.</w:t>
            </w:r>
            <w:r w:rsidRPr="00F92CC6">
              <w:rPr>
                <w:color w:val="333333"/>
                <w:shd w:val="clear" w:color="auto" w:fill="FFFFFF"/>
              </w:rPr>
              <w:t>1.</w:t>
            </w:r>
            <w:r w:rsidRPr="00F17104">
              <w:rPr>
                <w:color w:val="333333"/>
                <w:shd w:val="clear" w:color="auto" w:fill="FFFFFF"/>
              </w:rPr>
              <w:t xml:space="preserve"> Izstrādes pamatojums</w:t>
            </w:r>
          </w:p>
          <w:p w14:paraId="58CDF88C" w14:textId="0D2315DE" w:rsidR="00C13AD5" w:rsidRPr="00F17104" w:rsidRDefault="00CD2404" w:rsidP="00E37E18">
            <w:pPr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Līvānu novad pašvaldība 2026. gada 16. februārī</w:t>
            </w:r>
            <w:r w:rsidR="00D96D55">
              <w:rPr>
                <w:shd w:val="clear" w:color="auto" w:fill="FFFFFF"/>
              </w:rPr>
              <w:t xml:space="preserve"> pieņēma pašvaldības budžetu, kurā paredzēts paaugstināt jaundzim</w:t>
            </w:r>
            <w:r w:rsidR="00864865">
              <w:rPr>
                <w:shd w:val="clear" w:color="auto" w:fill="FFFFFF"/>
              </w:rPr>
              <w:t>u</w:t>
            </w:r>
            <w:r w:rsidR="00D96D55">
              <w:rPr>
                <w:shd w:val="clear" w:color="auto" w:fill="FFFFFF"/>
              </w:rPr>
              <w:t>šo</w:t>
            </w:r>
            <w:r w:rsidR="00864865">
              <w:rPr>
                <w:shd w:val="clear" w:color="auto" w:fill="FFFFFF"/>
              </w:rPr>
              <w:t xml:space="preserve"> pabalstus par 100,00 </w:t>
            </w:r>
            <w:r w:rsidR="00864865" w:rsidRPr="00864865">
              <w:rPr>
                <w:i/>
                <w:iCs/>
                <w:shd w:val="clear" w:color="auto" w:fill="FFFFFF"/>
              </w:rPr>
              <w:t>EUR</w:t>
            </w:r>
            <w:r w:rsidR="00864865">
              <w:rPr>
                <w:i/>
                <w:iCs/>
                <w:shd w:val="clear" w:color="auto" w:fill="FFFFFF"/>
              </w:rPr>
              <w:t>.</w:t>
            </w:r>
          </w:p>
          <w:p w14:paraId="1D65D884" w14:textId="77777777" w:rsidR="00E37E18" w:rsidRPr="00F17104" w:rsidRDefault="00E37E18" w:rsidP="00E37E18">
            <w:pPr>
              <w:shd w:val="clear" w:color="auto" w:fill="FFFFFF"/>
              <w:spacing w:line="360" w:lineRule="atLeast"/>
              <w:jc w:val="both"/>
              <w:rPr>
                <w:bCs/>
                <w:color w:val="333333"/>
              </w:rPr>
            </w:pPr>
            <w:r w:rsidRPr="00F17104">
              <w:rPr>
                <w:color w:val="333333"/>
              </w:rPr>
              <w:t>1.2. Mērķis</w:t>
            </w:r>
          </w:p>
          <w:p w14:paraId="38FEAD94" w14:textId="6D285702" w:rsidR="00E37E18" w:rsidRPr="00A72F31" w:rsidRDefault="00E37E18" w:rsidP="00E37E18">
            <w:pPr>
              <w:shd w:val="clear" w:color="auto" w:fill="FFFFFF"/>
              <w:spacing w:line="360" w:lineRule="atLeast"/>
              <w:jc w:val="both"/>
              <w:rPr>
                <w:color w:val="333333"/>
              </w:rPr>
            </w:pPr>
            <w:r w:rsidRPr="00F17104">
              <w:rPr>
                <w:color w:val="333333"/>
              </w:rPr>
              <w:t>Saistošo noteikumu projekta mērķis ir</w:t>
            </w:r>
            <w:r>
              <w:rPr>
                <w:bCs/>
                <w:color w:val="333333"/>
              </w:rPr>
              <w:t xml:space="preserve"> grozīt</w:t>
            </w:r>
            <w:r w:rsidRPr="00F17104">
              <w:rPr>
                <w:color w:val="333333"/>
              </w:rPr>
              <w:t xml:space="preserve"> </w:t>
            </w:r>
            <w:r w:rsidRPr="00F92CC6">
              <w:rPr>
                <w:color w:val="333333"/>
              </w:rPr>
              <w:t>Līvānu</w:t>
            </w:r>
            <w:r w:rsidRPr="00F17104">
              <w:rPr>
                <w:color w:val="333333"/>
              </w:rPr>
              <w:t xml:space="preserve"> novada </w:t>
            </w:r>
            <w:r w:rsidRPr="00F92CC6">
              <w:rPr>
                <w:color w:val="333333"/>
              </w:rPr>
              <w:t xml:space="preserve">pašvaldības </w:t>
            </w:r>
            <w:r w:rsidRPr="00F17104">
              <w:rPr>
                <w:color w:val="333333"/>
              </w:rPr>
              <w:t xml:space="preserve">domes 2023. gada </w:t>
            </w:r>
            <w:r w:rsidR="007A647B">
              <w:rPr>
                <w:color w:val="333333"/>
              </w:rPr>
              <w:t>27</w:t>
            </w:r>
            <w:r w:rsidRPr="00F17104">
              <w:rPr>
                <w:color w:val="333333"/>
              </w:rPr>
              <w:t xml:space="preserve">. </w:t>
            </w:r>
            <w:r w:rsidR="007A647B">
              <w:rPr>
                <w:color w:val="333333"/>
              </w:rPr>
              <w:t>jūlija</w:t>
            </w:r>
            <w:r w:rsidRPr="00F17104">
              <w:rPr>
                <w:color w:val="333333"/>
              </w:rPr>
              <w:t xml:space="preserve"> saistošo noteikumu Nr. </w:t>
            </w:r>
            <w:r w:rsidR="007A647B">
              <w:rPr>
                <w:color w:val="333333"/>
              </w:rPr>
              <w:t>4</w:t>
            </w:r>
            <w:r w:rsidRPr="00F17104">
              <w:rPr>
                <w:color w:val="333333"/>
              </w:rPr>
              <w:t xml:space="preserve"> </w:t>
            </w:r>
            <w:r w:rsidRPr="00D35DCC">
              <w:rPr>
                <w:color w:val="333333"/>
              </w:rPr>
              <w:t>"</w:t>
            </w:r>
            <w:r w:rsidR="007A647B" w:rsidRPr="007A647B">
              <w:t xml:space="preserve">Par pašvaldības materiālās palīdzības pabalstiem Līvānu novadā </w:t>
            </w:r>
            <w:r w:rsidRPr="00D35DCC">
              <w:rPr>
                <w:color w:val="333333"/>
              </w:rPr>
              <w:t>"</w:t>
            </w:r>
            <w:r w:rsidR="00B02A11">
              <w:rPr>
                <w:color w:val="333333"/>
              </w:rPr>
              <w:t xml:space="preserve"> 9.2. punktu</w:t>
            </w:r>
            <w:r w:rsidRPr="00F17104">
              <w:rPr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 xml:space="preserve">saskaņā ar </w:t>
            </w:r>
            <w:r w:rsidR="008E5F1E">
              <w:rPr>
                <w:bCs/>
                <w:color w:val="333333"/>
              </w:rPr>
              <w:t xml:space="preserve">Līvānu novada pašvaldības domes pieņemto budžetu 2026. </w:t>
            </w:r>
            <w:r w:rsidR="002D17F4">
              <w:rPr>
                <w:bCs/>
                <w:color w:val="333333"/>
              </w:rPr>
              <w:t>gadam.</w:t>
            </w:r>
          </w:p>
          <w:p w14:paraId="592FBD0A" w14:textId="77777777" w:rsidR="00E37E18" w:rsidRPr="00E37E18" w:rsidRDefault="00E37E18" w:rsidP="00E37E18">
            <w:pPr>
              <w:jc w:val="both"/>
              <w:rPr>
                <w:color w:val="000000"/>
              </w:rPr>
            </w:pPr>
          </w:p>
        </w:tc>
      </w:tr>
      <w:tr w:rsidR="00E37E18" w:rsidRPr="00E37E18" w14:paraId="3F41C3F3" w14:textId="77777777" w:rsidTr="00E37E18">
        <w:tc>
          <w:tcPr>
            <w:tcW w:w="2118" w:type="dxa"/>
          </w:tcPr>
          <w:p w14:paraId="57BAF733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2. Saistošo noteikumu fiskālā ietekme uz pašvaldības budžetu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AC12D" w14:textId="71B80AAB" w:rsidR="00E37E18" w:rsidRPr="00E37E18" w:rsidRDefault="001A2885" w:rsidP="00E37E18">
            <w:pPr>
              <w:jc w:val="both"/>
              <w:rPr>
                <w:color w:val="000000"/>
              </w:rPr>
            </w:pPr>
            <w:r w:rsidRPr="001A2885">
              <w:t>Grozījumi neietekmē pašvaldības budžetu</w:t>
            </w:r>
            <w:r w:rsidR="0060244B">
              <w:t xml:space="preserve"> ( jaundzimušā pabalsta</w:t>
            </w:r>
            <w:r w:rsidR="00B43450">
              <w:t xml:space="preserve"> palielinājums paredzēts 2026. gada budžetā )</w:t>
            </w:r>
            <w:r w:rsidRPr="001A2885">
              <w:t>. Noteikumu projekta izpilde tiks īstenota esošo cilvēkresursu ietvaros, papildu resursi nav nepieciešami.</w:t>
            </w:r>
          </w:p>
        </w:tc>
      </w:tr>
      <w:tr w:rsidR="00E37E18" w:rsidRPr="00E37E18" w14:paraId="5F9A3C65" w14:textId="77777777" w:rsidTr="00E37E18">
        <w:tc>
          <w:tcPr>
            <w:tcW w:w="2118" w:type="dxa"/>
          </w:tcPr>
          <w:p w14:paraId="59070AA2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 xml:space="preserve">3. Saistošo noteikumu sociālā ietekme, ietekme uz vidi, iedzīvotāju veselību, uzņēmējdarbības vidi pašvaldības teritorijā, kā arī plānotā regulējuma </w:t>
            </w:r>
            <w:r w:rsidRPr="00E37E18">
              <w:rPr>
                <w:color w:val="000000"/>
              </w:rPr>
              <w:lastRenderedPageBreak/>
              <w:t>ietekme uz konkurenci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17415" w14:textId="275C9BC3" w:rsidR="00981003" w:rsidRDefault="00981003" w:rsidP="00E37E18">
            <w:pPr>
              <w:jc w:val="both"/>
            </w:pPr>
            <w:r w:rsidRPr="00981003">
              <w:lastRenderedPageBreak/>
              <w:t>3.1. Sociālā ietekme – saistošo noteikumu</w:t>
            </w:r>
            <w:r w:rsidR="00B61639">
              <w:t xml:space="preserve"> grozījumu</w:t>
            </w:r>
            <w:r w:rsidRPr="00981003">
              <w:t xml:space="preserve"> regulējums labvēlīgi ietekmē cilvēku dzīvesveidu, labsajūtu,</w:t>
            </w:r>
            <w:r>
              <w:t xml:space="preserve"> materiālo nodrošinājumu</w:t>
            </w:r>
            <w:r w:rsidRPr="00981003">
              <w:t>.</w:t>
            </w:r>
          </w:p>
          <w:p w14:paraId="43A30240" w14:textId="39DCACDA" w:rsidR="00E37E18" w:rsidRPr="00E37E18" w:rsidRDefault="00981003" w:rsidP="00E37E18">
            <w:pPr>
              <w:jc w:val="both"/>
              <w:rPr>
                <w:color w:val="000000"/>
              </w:rPr>
            </w:pPr>
            <w:r>
              <w:t>3.2. Uz pārējām jomām ietekme n</w:t>
            </w:r>
            <w:r w:rsidR="00E37E18" w:rsidRPr="00343897">
              <w:t>etiek prognozēta.</w:t>
            </w:r>
          </w:p>
        </w:tc>
      </w:tr>
      <w:tr w:rsidR="00E37E18" w:rsidRPr="00E37E18" w14:paraId="0B90512D" w14:textId="77777777" w:rsidTr="00E37E18">
        <w:tc>
          <w:tcPr>
            <w:tcW w:w="2118" w:type="dxa"/>
          </w:tcPr>
          <w:p w14:paraId="3B0BE527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4. Saistošo noteikumu ietekme uz administratīvajām procedūrām un to izmaksām gan attiecībā uz saimnieciskās darbības veicējiem, gan fiziskajām personām un nevalstiskā sektora organizācijām, gan budžeta finansētām institūcijām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31CB0" w14:textId="70FB1C17" w:rsidR="00E37E18" w:rsidRPr="00E37E18" w:rsidRDefault="00B61639" w:rsidP="00E37E18">
            <w:pPr>
              <w:jc w:val="both"/>
              <w:rPr>
                <w:color w:val="000000"/>
              </w:rPr>
            </w:pPr>
            <w:r w:rsidRPr="00B61639">
              <w:t>4.1. Saistoš</w:t>
            </w:r>
            <w:r>
              <w:t>o</w:t>
            </w:r>
            <w:r w:rsidRPr="00B61639">
              <w:t xml:space="preserve"> noteikum</w:t>
            </w:r>
            <w:r>
              <w:t>u grozījumi</w:t>
            </w:r>
            <w:r w:rsidRPr="00B61639">
              <w:t xml:space="preserve"> neskar citas administratīvās procedūras un nemaina privātpersonām veicamās darbības līdzšinējo kārtību.</w:t>
            </w:r>
          </w:p>
        </w:tc>
      </w:tr>
      <w:tr w:rsidR="00E37E18" w:rsidRPr="00E37E18" w14:paraId="0B8D88BB" w14:textId="77777777" w:rsidTr="00E37E18">
        <w:tc>
          <w:tcPr>
            <w:tcW w:w="2118" w:type="dxa"/>
          </w:tcPr>
          <w:p w14:paraId="3A86D888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5. Saistošo noteikumu ietekme uz pašvaldības funkcijām un cilvēkresursiem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DA130" w14:textId="5AA44102" w:rsidR="00E37E18" w:rsidRPr="00E37E18" w:rsidRDefault="00EE6BC8" w:rsidP="00E37E18">
            <w:pPr>
              <w:jc w:val="both"/>
              <w:rPr>
                <w:color w:val="000000"/>
              </w:rPr>
            </w:pPr>
            <w:r w:rsidRPr="00EE6BC8">
              <w:t>Saistošo noteikumu īstenošana neietekmēs pašvaldībai pieejamos cilvēkresursus, jo nav nepieciešama jaunu institūciju vai darba vietu izveide.</w:t>
            </w:r>
          </w:p>
        </w:tc>
      </w:tr>
      <w:tr w:rsidR="00E37E18" w:rsidRPr="00E37E18" w14:paraId="7CDA2DE0" w14:textId="77777777" w:rsidTr="00E37E18">
        <w:tc>
          <w:tcPr>
            <w:tcW w:w="2118" w:type="dxa"/>
          </w:tcPr>
          <w:p w14:paraId="4FC31CB0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6. Saistošo noteikumu izpildes nodrošināšana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73E34" w14:textId="60257E0F" w:rsidR="00E37E18" w:rsidRPr="00E37E18" w:rsidRDefault="00E37E18" w:rsidP="00E37E18">
            <w:pPr>
              <w:jc w:val="both"/>
              <w:rPr>
                <w:color w:val="000000"/>
              </w:rPr>
            </w:pPr>
            <w:r w:rsidRPr="00343897">
              <w:t xml:space="preserve">Saistošo noteikumu izpildi nodrošinās </w:t>
            </w:r>
            <w:r>
              <w:t xml:space="preserve">Līvānu novada </w:t>
            </w:r>
            <w:r w:rsidR="00BB311B">
              <w:t>Centrālā pārvalde</w:t>
            </w:r>
            <w:r>
              <w:t>.</w:t>
            </w:r>
          </w:p>
        </w:tc>
      </w:tr>
      <w:tr w:rsidR="00E37E18" w:rsidRPr="00E37E18" w14:paraId="28E5C3DE" w14:textId="77777777" w:rsidTr="00E37E18">
        <w:tc>
          <w:tcPr>
            <w:tcW w:w="2118" w:type="dxa"/>
          </w:tcPr>
          <w:p w14:paraId="591ED42C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7. Saistošo noteikumu prasību un izmaksu samērīgums pret ieguvumiem, ko sniedz mērķa sasniegšana</w:t>
            </w:r>
          </w:p>
        </w:tc>
        <w:tc>
          <w:tcPr>
            <w:tcW w:w="6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079E3" w14:textId="2063DC24" w:rsidR="004B5329" w:rsidRDefault="004B5329" w:rsidP="00E37E18">
            <w:pPr>
              <w:jc w:val="both"/>
            </w:pPr>
            <w:r w:rsidRPr="004B5329">
              <w:t>Saistošo noteikumu grozījumu prasības un tā izpilde neradīs papildu izmaksas. Noteikumi paredz tikai noteikumu mērķa sasniegšanai nepieciešamos nosacījumus, pašvaldībā pieejamo resursu ietvaros.</w:t>
            </w:r>
          </w:p>
          <w:p w14:paraId="3E7851C5" w14:textId="4682179D" w:rsidR="00E37E18" w:rsidRPr="00E37E18" w:rsidRDefault="00E37E18" w:rsidP="00E37E18">
            <w:pPr>
              <w:jc w:val="both"/>
              <w:rPr>
                <w:color w:val="000000"/>
              </w:rPr>
            </w:pPr>
          </w:p>
        </w:tc>
      </w:tr>
      <w:tr w:rsidR="00E37E18" w:rsidRPr="00E37E18" w14:paraId="155CC5F4" w14:textId="77777777" w:rsidTr="00E37E18">
        <w:tc>
          <w:tcPr>
            <w:tcW w:w="2118" w:type="dxa"/>
          </w:tcPr>
          <w:p w14:paraId="1197D233" w14:textId="77777777" w:rsidR="00E37E18" w:rsidRPr="00E37E18" w:rsidRDefault="00E37E18" w:rsidP="00E37E18">
            <w:pPr>
              <w:jc w:val="center"/>
              <w:rPr>
                <w:color w:val="000000"/>
              </w:rPr>
            </w:pPr>
            <w:r w:rsidRPr="00E37E18">
              <w:rPr>
                <w:color w:val="000000"/>
              </w:rPr>
              <w:t>8. Saistošo noteikumu izstrādes gaitā veiktās konsultācijas ar privātpersonām, saņemtais sabiedrības viedoklis</w:t>
            </w:r>
          </w:p>
        </w:tc>
        <w:tc>
          <w:tcPr>
            <w:tcW w:w="6178" w:type="dxa"/>
          </w:tcPr>
          <w:p w14:paraId="0867AB00" w14:textId="30B7277A" w:rsidR="00E37E18" w:rsidRPr="00E37E18" w:rsidRDefault="00E37E18" w:rsidP="00E37E18">
            <w:pPr>
              <w:spacing w:before="195"/>
            </w:pPr>
            <w:r w:rsidRPr="00E37E18">
              <w:rPr>
                <w:color w:val="000000"/>
              </w:rPr>
              <w:t>Atbilstoši Pašvaldību likuma 46. panta trešajai daļai sabiedrības viedokļa noskaidrošanai saistošo noteikumu projekts no 2026. gada</w:t>
            </w:r>
            <w:r w:rsidR="00411FC5">
              <w:rPr>
                <w:color w:val="000000"/>
              </w:rPr>
              <w:t xml:space="preserve"> </w:t>
            </w:r>
            <w:r w:rsidR="008B564B">
              <w:rPr>
                <w:color w:val="000000"/>
              </w:rPr>
              <w:t>____</w:t>
            </w:r>
            <w:r w:rsidRPr="00E37E18">
              <w:rPr>
                <w:color w:val="000000"/>
              </w:rPr>
              <w:t>.</w:t>
            </w:r>
            <w:r w:rsidR="00411FC5">
              <w:rPr>
                <w:color w:val="000000"/>
              </w:rPr>
              <w:t xml:space="preserve"> </w:t>
            </w:r>
            <w:r w:rsidR="008B564B">
              <w:rPr>
                <w:color w:val="000000"/>
              </w:rPr>
              <w:t>_______</w:t>
            </w:r>
            <w:r w:rsidRPr="00E37E18">
              <w:rPr>
                <w:color w:val="000000"/>
              </w:rPr>
              <w:t xml:space="preserve"> līdz 2026. gada </w:t>
            </w:r>
            <w:r w:rsidR="008B564B">
              <w:rPr>
                <w:color w:val="000000"/>
              </w:rPr>
              <w:t>___</w:t>
            </w:r>
            <w:r w:rsidRPr="00E37E18">
              <w:rPr>
                <w:color w:val="000000"/>
              </w:rPr>
              <w:t xml:space="preserve">. </w:t>
            </w:r>
            <w:r w:rsidR="008B564B">
              <w:rPr>
                <w:color w:val="000000"/>
              </w:rPr>
              <w:t>______________</w:t>
            </w:r>
            <w:r w:rsidR="00411FC5">
              <w:rPr>
                <w:color w:val="000000"/>
              </w:rPr>
              <w:t xml:space="preserve"> </w:t>
            </w:r>
            <w:r w:rsidRPr="00E37E18">
              <w:rPr>
                <w:color w:val="000000"/>
              </w:rPr>
              <w:t xml:space="preserve">publicēts </w:t>
            </w:r>
            <w:r w:rsidRPr="00E37E18">
              <w:t xml:space="preserve">pašvaldības oficiālajā tīmekļvietnē www.livani.lv sabiedrības viedokļa noskaidrošanai. </w:t>
            </w:r>
            <w:r w:rsidR="00411FC5">
              <w:t>Viedokļi, priekšlikumi tika</w:t>
            </w:r>
            <w:r w:rsidR="00487164">
              <w:t>/netika</w:t>
            </w:r>
            <w:r w:rsidR="00411FC5">
              <w:t xml:space="preserve"> iesniegti.</w:t>
            </w:r>
          </w:p>
          <w:p w14:paraId="0C17C285" w14:textId="77777777" w:rsidR="00E37E18" w:rsidRPr="00E37E18" w:rsidRDefault="00E37E18" w:rsidP="00E37E18">
            <w:pPr>
              <w:jc w:val="both"/>
              <w:rPr>
                <w:color w:val="000000"/>
              </w:rPr>
            </w:pPr>
          </w:p>
          <w:p w14:paraId="068E1F8B" w14:textId="77777777" w:rsidR="00E37E18" w:rsidRPr="00E37E18" w:rsidRDefault="00E37E18" w:rsidP="00E37E18">
            <w:pPr>
              <w:jc w:val="both"/>
              <w:rPr>
                <w:color w:val="000000"/>
              </w:rPr>
            </w:pPr>
          </w:p>
        </w:tc>
      </w:tr>
    </w:tbl>
    <w:p w14:paraId="28822387" w14:textId="77777777" w:rsidR="00E37E18" w:rsidRDefault="00E37E18"/>
    <w:p w14:paraId="32F4DAAE" w14:textId="244ABD55" w:rsidR="00E500B7" w:rsidRDefault="00E500B7"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Dāvids Rubens</w:t>
      </w:r>
    </w:p>
    <w:sectPr w:rsidR="00E500B7" w:rsidSect="00E500B7">
      <w:foot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C065" w14:textId="77777777" w:rsidR="00D66217" w:rsidRDefault="00D66217" w:rsidP="00E500B7">
      <w:pPr>
        <w:spacing w:after="0" w:line="240" w:lineRule="auto"/>
      </w:pPr>
      <w:r>
        <w:separator/>
      </w:r>
    </w:p>
  </w:endnote>
  <w:endnote w:type="continuationSeparator" w:id="0">
    <w:p w14:paraId="0C20C280" w14:textId="77777777" w:rsidR="00D66217" w:rsidRDefault="00D66217" w:rsidP="00E5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650260"/>
      <w:docPartObj>
        <w:docPartGallery w:val="Page Numbers (Bottom of Page)"/>
        <w:docPartUnique/>
      </w:docPartObj>
    </w:sdtPr>
    <w:sdtContent>
      <w:p w14:paraId="4280317A" w14:textId="7DC62F20" w:rsidR="00E500B7" w:rsidRDefault="00E500B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6597F" w14:textId="77777777" w:rsidR="00E500B7" w:rsidRDefault="00E500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B673" w14:textId="77777777" w:rsidR="00D66217" w:rsidRDefault="00D66217" w:rsidP="00E500B7">
      <w:pPr>
        <w:spacing w:after="0" w:line="240" w:lineRule="auto"/>
      </w:pPr>
      <w:r>
        <w:separator/>
      </w:r>
    </w:p>
  </w:footnote>
  <w:footnote w:type="continuationSeparator" w:id="0">
    <w:p w14:paraId="36C7BB86" w14:textId="77777777" w:rsidR="00D66217" w:rsidRDefault="00D66217" w:rsidP="00E50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18"/>
    <w:rsid w:val="001010A7"/>
    <w:rsid w:val="00145A16"/>
    <w:rsid w:val="001A2885"/>
    <w:rsid w:val="002051C0"/>
    <w:rsid w:val="002D17F4"/>
    <w:rsid w:val="003706D9"/>
    <w:rsid w:val="00383CAD"/>
    <w:rsid w:val="003B2520"/>
    <w:rsid w:val="004075CC"/>
    <w:rsid w:val="00411FC5"/>
    <w:rsid w:val="00457356"/>
    <w:rsid w:val="00484516"/>
    <w:rsid w:val="00487164"/>
    <w:rsid w:val="004B5329"/>
    <w:rsid w:val="005036EC"/>
    <w:rsid w:val="00575958"/>
    <w:rsid w:val="00593E41"/>
    <w:rsid w:val="005B3CA3"/>
    <w:rsid w:val="0060244B"/>
    <w:rsid w:val="00651F13"/>
    <w:rsid w:val="00671D99"/>
    <w:rsid w:val="007A647B"/>
    <w:rsid w:val="007C2A38"/>
    <w:rsid w:val="00864865"/>
    <w:rsid w:val="008B564B"/>
    <w:rsid w:val="008E5F1E"/>
    <w:rsid w:val="008F2256"/>
    <w:rsid w:val="009627F2"/>
    <w:rsid w:val="00981003"/>
    <w:rsid w:val="009A0BFE"/>
    <w:rsid w:val="00A1381B"/>
    <w:rsid w:val="00A43556"/>
    <w:rsid w:val="00A72F31"/>
    <w:rsid w:val="00AA3476"/>
    <w:rsid w:val="00AD6D0D"/>
    <w:rsid w:val="00B02A11"/>
    <w:rsid w:val="00B158B2"/>
    <w:rsid w:val="00B33293"/>
    <w:rsid w:val="00B43450"/>
    <w:rsid w:val="00B61639"/>
    <w:rsid w:val="00BB311B"/>
    <w:rsid w:val="00BB4246"/>
    <w:rsid w:val="00BB67FD"/>
    <w:rsid w:val="00BE08B8"/>
    <w:rsid w:val="00C13AD5"/>
    <w:rsid w:val="00C31BB1"/>
    <w:rsid w:val="00CD2404"/>
    <w:rsid w:val="00D35DCC"/>
    <w:rsid w:val="00D66217"/>
    <w:rsid w:val="00D96D55"/>
    <w:rsid w:val="00DD09BB"/>
    <w:rsid w:val="00DE3D7D"/>
    <w:rsid w:val="00DF6D70"/>
    <w:rsid w:val="00E37E18"/>
    <w:rsid w:val="00E500B7"/>
    <w:rsid w:val="00EE6BC8"/>
    <w:rsid w:val="00F0130D"/>
    <w:rsid w:val="00F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B100"/>
  <w15:chartTrackingRefBased/>
  <w15:docId w15:val="{60D8BC42-E884-4F32-8E0F-9B55B56B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3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3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3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37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37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37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37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37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37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37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37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37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37E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37E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37E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37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37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37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37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3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3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37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37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3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37E1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37E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37E1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37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37E1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37E18"/>
    <w:rPr>
      <w:b/>
      <w:bCs w:val="0"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37E18"/>
    <w:pPr>
      <w:spacing w:after="0" w:line="240" w:lineRule="auto"/>
    </w:pPr>
    <w:rPr>
      <w:rFonts w:eastAsia="Times New Roman"/>
      <w:bCs w:val="0"/>
      <w:kern w:val="0"/>
      <w:szCs w:val="24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50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00B7"/>
  </w:style>
  <w:style w:type="paragraph" w:styleId="Kjene">
    <w:name w:val="footer"/>
    <w:basedOn w:val="Parasts"/>
    <w:link w:val="KjeneRakstz"/>
    <w:uiPriority w:val="99"/>
    <w:unhideWhenUsed/>
    <w:rsid w:val="00E500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Pelēķis</dc:creator>
  <cp:keywords/>
  <dc:description/>
  <cp:lastModifiedBy>Gatis Pelēķis</cp:lastModifiedBy>
  <cp:revision>87</cp:revision>
  <dcterms:created xsi:type="dcterms:W3CDTF">2026-03-11T12:26:00Z</dcterms:created>
  <dcterms:modified xsi:type="dcterms:W3CDTF">2026-03-11T12:53:00Z</dcterms:modified>
</cp:coreProperties>
</file>