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B3502" w14:textId="77777777" w:rsidR="004B1C61" w:rsidRDefault="004B1C61" w:rsidP="004B1C61">
      <w:pPr>
        <w:tabs>
          <w:tab w:val="left" w:pos="2115"/>
          <w:tab w:val="center" w:pos="4153"/>
        </w:tabs>
        <w:spacing w:after="0"/>
        <w:jc w:val="center"/>
        <w:rPr>
          <w:rFonts w:ascii="Times New Roman" w:hAnsi="Times New Roman"/>
          <w:b/>
          <w:sz w:val="32"/>
          <w:szCs w:val="32"/>
          <w:lang w:eastAsia="lv-LV"/>
        </w:rPr>
      </w:pPr>
      <w:r w:rsidRPr="00297F24">
        <w:rPr>
          <w:rFonts w:ascii="Times New Roman" w:hAnsi="Times New Roman"/>
          <w:b/>
          <w:sz w:val="32"/>
          <w:szCs w:val="32"/>
          <w:lang w:eastAsia="lv-LV"/>
        </w:rPr>
        <w:t xml:space="preserve">Līvānu novada </w:t>
      </w:r>
      <w:r>
        <w:rPr>
          <w:rFonts w:ascii="Times New Roman" w:hAnsi="Times New Roman"/>
          <w:b/>
          <w:sz w:val="32"/>
          <w:szCs w:val="32"/>
          <w:lang w:eastAsia="lv-LV"/>
        </w:rPr>
        <w:t xml:space="preserve">pašvaldības </w:t>
      </w:r>
      <w:r w:rsidRPr="00297F24">
        <w:rPr>
          <w:rFonts w:ascii="Times New Roman" w:hAnsi="Times New Roman"/>
          <w:b/>
          <w:sz w:val="32"/>
          <w:szCs w:val="32"/>
          <w:lang w:eastAsia="lv-LV"/>
        </w:rPr>
        <w:t>domes</w:t>
      </w:r>
    </w:p>
    <w:p w14:paraId="66ED80BD" w14:textId="77777777" w:rsidR="004B1C61" w:rsidRPr="00297F24" w:rsidRDefault="004B1C61" w:rsidP="004B1C61">
      <w:pPr>
        <w:spacing w:after="0"/>
        <w:jc w:val="center"/>
        <w:rPr>
          <w:rFonts w:ascii="Times New Roman" w:hAnsi="Times New Roman"/>
          <w:b/>
          <w:sz w:val="32"/>
          <w:szCs w:val="32"/>
          <w:lang w:eastAsia="lv-LV"/>
        </w:rPr>
      </w:pPr>
      <w:r>
        <w:rPr>
          <w:rFonts w:ascii="Times New Roman" w:hAnsi="Times New Roman"/>
          <w:b/>
          <w:sz w:val="32"/>
          <w:szCs w:val="32"/>
          <w:lang w:eastAsia="lv-LV"/>
        </w:rPr>
        <w:t>Sociālo, izglītības, kultūras un sporta jautājumu komitejas</w:t>
      </w:r>
    </w:p>
    <w:p w14:paraId="4070CBE5" w14:textId="77777777" w:rsidR="004B1C61" w:rsidRPr="00297F24" w:rsidRDefault="004B1C61" w:rsidP="004B1C61">
      <w:pPr>
        <w:spacing w:after="0"/>
        <w:jc w:val="center"/>
        <w:rPr>
          <w:rFonts w:ascii="Times New Roman" w:hAnsi="Times New Roman"/>
          <w:b/>
          <w:sz w:val="32"/>
          <w:szCs w:val="32"/>
          <w:lang w:eastAsia="lv-LV"/>
        </w:rPr>
      </w:pPr>
      <w:r w:rsidRPr="00297F24">
        <w:rPr>
          <w:rFonts w:ascii="Times New Roman" w:hAnsi="Times New Roman"/>
          <w:b/>
          <w:sz w:val="32"/>
          <w:szCs w:val="32"/>
          <w:lang w:eastAsia="lv-LV"/>
        </w:rPr>
        <w:t>sēdes protokols</w:t>
      </w:r>
    </w:p>
    <w:p w14:paraId="424AE5FC" w14:textId="77777777" w:rsidR="004B1C61" w:rsidRPr="00297F24" w:rsidRDefault="004B1C61" w:rsidP="004B1C61">
      <w:pPr>
        <w:spacing w:after="0"/>
        <w:jc w:val="center"/>
        <w:rPr>
          <w:rFonts w:ascii="Times New Roman" w:hAnsi="Times New Roman"/>
          <w:sz w:val="20"/>
          <w:szCs w:val="20"/>
          <w:lang w:eastAsia="lv-LV"/>
        </w:rPr>
      </w:pPr>
      <w:r w:rsidRPr="00297F24">
        <w:rPr>
          <w:rFonts w:ascii="Times New Roman" w:hAnsi="Times New Roman"/>
          <w:sz w:val="20"/>
          <w:szCs w:val="20"/>
          <w:lang w:eastAsia="lv-LV"/>
        </w:rPr>
        <w:t>LĪVĀNOS</w:t>
      </w:r>
    </w:p>
    <w:p w14:paraId="4E65CD90" w14:textId="77777777" w:rsidR="004B1C61" w:rsidRDefault="004B1C61" w:rsidP="004B1C61">
      <w:pPr>
        <w:spacing w:after="0"/>
        <w:jc w:val="both"/>
        <w:rPr>
          <w:rFonts w:ascii="Times New Roman" w:hAnsi="Times New Roman"/>
          <w:sz w:val="24"/>
          <w:szCs w:val="24"/>
          <w:lang w:eastAsia="lv-LV"/>
        </w:rPr>
      </w:pPr>
    </w:p>
    <w:p w14:paraId="328BDF0F" w14:textId="77777777" w:rsidR="004B1C61" w:rsidRDefault="004B1C61" w:rsidP="004B1C61">
      <w:pPr>
        <w:spacing w:after="0"/>
        <w:jc w:val="both"/>
        <w:rPr>
          <w:rFonts w:ascii="Times New Roman" w:hAnsi="Times New Roman"/>
          <w:sz w:val="24"/>
          <w:szCs w:val="24"/>
          <w:lang w:eastAsia="lv-LV"/>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4531"/>
      </w:tblGrid>
      <w:tr w:rsidR="004B1C61" w14:paraId="14726177" w14:textId="77777777" w:rsidTr="00431FF7">
        <w:tc>
          <w:tcPr>
            <w:tcW w:w="4643" w:type="dxa"/>
            <w:tcBorders>
              <w:top w:val="nil"/>
              <w:left w:val="nil"/>
              <w:bottom w:val="nil"/>
              <w:right w:val="nil"/>
            </w:tcBorders>
            <w:tcMar>
              <w:top w:w="0" w:type="dxa"/>
              <w:left w:w="108" w:type="dxa"/>
              <w:bottom w:w="0" w:type="dxa"/>
              <w:right w:w="108" w:type="dxa"/>
            </w:tcMar>
          </w:tcPr>
          <w:p w14:paraId="3AF922CF" w14:textId="77777777" w:rsidR="004B1C61" w:rsidRDefault="004B1C61" w:rsidP="00431FF7">
            <w:pPr>
              <w:widowControl/>
              <w:spacing w:after="0"/>
              <w:rPr>
                <w:rFonts w:ascii="Times New Roman" w:hAnsi="Times New Roman"/>
                <w:sz w:val="24"/>
                <w:szCs w:val="24"/>
                <w:lang w:eastAsia="lv-LV"/>
              </w:rPr>
            </w:pPr>
            <w:r w:rsidRPr="00B24ECB">
              <w:rPr>
                <w:rFonts w:ascii="Times New Roman" w:hAnsi="Times New Roman"/>
                <w:noProof/>
                <w:sz w:val="24"/>
                <w:szCs w:val="24"/>
                <w:lang w:eastAsia="lv-LV"/>
              </w:rPr>
              <w:t>2025. gada 23. oktobr</w:t>
            </w:r>
            <w:r>
              <w:rPr>
                <w:rFonts w:ascii="Times New Roman" w:hAnsi="Times New Roman"/>
                <w:noProof/>
                <w:sz w:val="24"/>
                <w:szCs w:val="24"/>
                <w:lang w:eastAsia="lv-LV"/>
              </w:rPr>
              <w:t>ī</w:t>
            </w:r>
          </w:p>
        </w:tc>
        <w:tc>
          <w:tcPr>
            <w:tcW w:w="4644" w:type="dxa"/>
            <w:tcBorders>
              <w:top w:val="nil"/>
              <w:left w:val="nil"/>
              <w:bottom w:val="nil"/>
              <w:right w:val="nil"/>
            </w:tcBorders>
            <w:tcMar>
              <w:top w:w="0" w:type="dxa"/>
              <w:left w:w="108" w:type="dxa"/>
              <w:bottom w:w="0" w:type="dxa"/>
              <w:right w:w="108" w:type="dxa"/>
            </w:tcMar>
          </w:tcPr>
          <w:p w14:paraId="02B9294F" w14:textId="77777777" w:rsidR="004B1C61" w:rsidRDefault="004B1C61" w:rsidP="00431FF7">
            <w:pPr>
              <w:widowControl/>
              <w:spacing w:after="0"/>
              <w:jc w:val="right"/>
              <w:rPr>
                <w:rFonts w:ascii="Times New Roman" w:hAnsi="Times New Roman"/>
                <w:sz w:val="24"/>
                <w:szCs w:val="24"/>
                <w:lang w:eastAsia="lv-LV"/>
              </w:rPr>
            </w:pPr>
            <w:r w:rsidRPr="00B24ECB">
              <w:rPr>
                <w:rFonts w:ascii="Times New Roman" w:hAnsi="Times New Roman"/>
                <w:sz w:val="24"/>
                <w:szCs w:val="24"/>
                <w:lang w:eastAsia="lv-LV"/>
              </w:rPr>
              <w:t xml:space="preserve">Nr. </w:t>
            </w:r>
            <w:r w:rsidRPr="00B24ECB">
              <w:rPr>
                <w:rFonts w:ascii="Times New Roman" w:hAnsi="Times New Roman"/>
                <w:noProof/>
                <w:sz w:val="24"/>
                <w:szCs w:val="24"/>
                <w:lang w:eastAsia="lv-LV"/>
              </w:rPr>
              <w:t>11</w:t>
            </w:r>
          </w:p>
        </w:tc>
      </w:tr>
    </w:tbl>
    <w:p w14:paraId="0311DAB1" w14:textId="77777777" w:rsidR="004B1C61" w:rsidRPr="00B24ECB" w:rsidRDefault="004B1C61" w:rsidP="004B1C61">
      <w:pPr>
        <w:spacing w:after="0"/>
        <w:jc w:val="both"/>
        <w:rPr>
          <w:rFonts w:ascii="Times New Roman" w:hAnsi="Times New Roman"/>
          <w:sz w:val="24"/>
          <w:szCs w:val="24"/>
          <w:lang w:eastAsia="lv-LV"/>
        </w:rPr>
      </w:pPr>
    </w:p>
    <w:p w14:paraId="5EFF7537" w14:textId="77777777" w:rsidR="004B1C61" w:rsidRPr="00B24ECB" w:rsidRDefault="004B1C61" w:rsidP="004B1C61">
      <w:pPr>
        <w:spacing w:after="0"/>
        <w:jc w:val="both"/>
        <w:rPr>
          <w:rFonts w:ascii="Times New Roman" w:hAnsi="Times New Roman"/>
          <w:sz w:val="24"/>
          <w:szCs w:val="24"/>
          <w:lang w:eastAsia="lv-LV"/>
        </w:rPr>
      </w:pPr>
      <w:r w:rsidRPr="00B24ECB">
        <w:rPr>
          <w:rFonts w:ascii="Times New Roman" w:hAnsi="Times New Roman"/>
          <w:sz w:val="24"/>
          <w:szCs w:val="24"/>
          <w:lang w:eastAsia="lv-LV"/>
        </w:rPr>
        <w:t xml:space="preserve">Sēdes </w:t>
      </w:r>
      <w:r w:rsidRPr="00B24ECB">
        <w:rPr>
          <w:rFonts w:ascii="Times New Roman" w:hAnsi="Times New Roman"/>
          <w:sz w:val="24"/>
          <w:szCs w:val="24"/>
        </w:rPr>
        <w:t xml:space="preserve">sasaukta </w:t>
      </w:r>
      <w:r w:rsidRPr="00B24ECB">
        <w:rPr>
          <w:rFonts w:ascii="Times New Roman" w:hAnsi="Times New Roman"/>
          <w:sz w:val="24"/>
          <w:szCs w:val="24"/>
          <w:lang w:eastAsia="lv-LV"/>
        </w:rPr>
        <w:t>plkst.</w:t>
      </w:r>
      <w:r w:rsidRPr="00B24ECB">
        <w:rPr>
          <w:rFonts w:ascii="Times New Roman" w:hAnsi="Times New Roman"/>
          <w:noProof/>
          <w:sz w:val="24"/>
          <w:szCs w:val="24"/>
          <w:lang w:eastAsia="lv-LV"/>
        </w:rPr>
        <w:t>10:00</w:t>
      </w:r>
    </w:p>
    <w:p w14:paraId="0940B2AD" w14:textId="77777777" w:rsidR="004B1C61" w:rsidRPr="00B24ECB" w:rsidRDefault="004B1C61" w:rsidP="004B1C61">
      <w:pPr>
        <w:spacing w:after="0"/>
        <w:jc w:val="both"/>
        <w:rPr>
          <w:rFonts w:ascii="Times New Roman" w:hAnsi="Times New Roman"/>
          <w:sz w:val="24"/>
          <w:szCs w:val="24"/>
          <w:lang w:eastAsia="lv-LV"/>
        </w:rPr>
      </w:pPr>
      <w:r w:rsidRPr="00B24ECB">
        <w:rPr>
          <w:rFonts w:ascii="Times New Roman" w:hAnsi="Times New Roman"/>
          <w:sz w:val="24"/>
          <w:szCs w:val="24"/>
        </w:rPr>
        <w:t>Sēdi atklāj plkst.</w:t>
      </w:r>
      <w:r w:rsidRPr="00B24ECB">
        <w:rPr>
          <w:rFonts w:ascii="Times New Roman" w:hAnsi="Times New Roman"/>
          <w:sz w:val="24"/>
          <w:szCs w:val="24"/>
          <w:lang w:eastAsia="lv-LV"/>
        </w:rPr>
        <w:t xml:space="preserve"> </w:t>
      </w:r>
      <w:r>
        <w:rPr>
          <w:rFonts w:ascii="Times New Roman" w:hAnsi="Times New Roman"/>
          <w:noProof/>
          <w:sz w:val="24"/>
          <w:szCs w:val="24"/>
          <w:lang w:eastAsia="lv-LV"/>
        </w:rPr>
        <w:t>10</w:t>
      </w:r>
      <w:r w:rsidRPr="00B24ECB">
        <w:rPr>
          <w:rFonts w:ascii="Times New Roman" w:hAnsi="Times New Roman"/>
          <w:noProof/>
          <w:sz w:val="24"/>
          <w:szCs w:val="24"/>
          <w:lang w:eastAsia="lv-LV"/>
        </w:rPr>
        <w:t>:</w:t>
      </w:r>
      <w:r>
        <w:rPr>
          <w:rFonts w:ascii="Times New Roman" w:hAnsi="Times New Roman"/>
          <w:noProof/>
          <w:sz w:val="24"/>
          <w:szCs w:val="24"/>
          <w:lang w:eastAsia="lv-LV"/>
        </w:rPr>
        <w:t>00</w:t>
      </w:r>
    </w:p>
    <w:p w14:paraId="12134C59" w14:textId="77777777" w:rsidR="004B1C61" w:rsidRPr="00297F24" w:rsidRDefault="004B1C61" w:rsidP="004B1C61">
      <w:pPr>
        <w:spacing w:after="0"/>
        <w:jc w:val="both"/>
        <w:rPr>
          <w:rFonts w:ascii="Times New Roman" w:hAnsi="Times New Roman"/>
          <w:sz w:val="24"/>
          <w:szCs w:val="24"/>
          <w:lang w:eastAsia="lv-LV"/>
        </w:rPr>
      </w:pPr>
      <w:r w:rsidRPr="00297F24">
        <w:rPr>
          <w:rFonts w:ascii="Times New Roman" w:hAnsi="Times New Roman"/>
          <w:b/>
          <w:sz w:val="24"/>
          <w:szCs w:val="24"/>
          <w:lang w:eastAsia="lv-LV"/>
        </w:rPr>
        <w:t>Sēdi vada:</w:t>
      </w:r>
      <w:r w:rsidRPr="00297F24">
        <w:rPr>
          <w:rFonts w:ascii="Times New Roman" w:hAnsi="Times New Roman"/>
          <w:sz w:val="24"/>
          <w:szCs w:val="24"/>
          <w:lang w:eastAsia="lv-LV"/>
        </w:rPr>
        <w:t xml:space="preserve"> </w:t>
      </w:r>
      <w:r w:rsidRPr="00B24ECB">
        <w:rPr>
          <w:rFonts w:ascii="Times New Roman" w:hAnsi="Times New Roman"/>
          <w:noProof/>
          <w:sz w:val="24"/>
          <w:szCs w:val="24"/>
          <w:lang w:eastAsia="lv-LV"/>
        </w:rPr>
        <w:t>Guntis Endzels</w:t>
      </w:r>
      <w:r>
        <w:rPr>
          <w:rFonts w:ascii="Times New Roman" w:hAnsi="Times New Roman"/>
          <w:sz w:val="24"/>
          <w:szCs w:val="24"/>
          <w:lang w:eastAsia="lv-LV"/>
        </w:rPr>
        <w:t xml:space="preserve"> </w:t>
      </w:r>
      <w:r w:rsidRPr="00514542">
        <w:rPr>
          <w:rFonts w:ascii="Times New Roman" w:hAnsi="Times New Roman"/>
          <w:sz w:val="24"/>
          <w:szCs w:val="24"/>
          <w:lang w:eastAsia="lv-LV"/>
        </w:rPr>
        <w:t>– komitejas priekšsēdētājs</w:t>
      </w:r>
    </w:p>
    <w:p w14:paraId="0964C056" w14:textId="77777777" w:rsidR="004B1C61" w:rsidRDefault="004B1C61" w:rsidP="004B1C61">
      <w:pPr>
        <w:spacing w:after="0"/>
        <w:jc w:val="both"/>
        <w:rPr>
          <w:rFonts w:ascii="Times New Roman" w:hAnsi="Times New Roman"/>
          <w:sz w:val="24"/>
          <w:szCs w:val="24"/>
          <w:lang w:eastAsia="lv-LV"/>
        </w:rPr>
      </w:pPr>
      <w:r w:rsidRPr="00297F24">
        <w:rPr>
          <w:rFonts w:ascii="Times New Roman" w:hAnsi="Times New Roman"/>
          <w:b/>
          <w:sz w:val="24"/>
          <w:szCs w:val="24"/>
          <w:lang w:eastAsia="lv-LV"/>
        </w:rPr>
        <w:t>Sēdi protokolē:</w:t>
      </w:r>
      <w:r w:rsidRPr="00297F24">
        <w:rPr>
          <w:rFonts w:ascii="Times New Roman" w:hAnsi="Times New Roman"/>
          <w:sz w:val="24"/>
          <w:szCs w:val="24"/>
          <w:lang w:eastAsia="lv-LV"/>
        </w:rPr>
        <w:t xml:space="preserve"> </w:t>
      </w:r>
      <w:r w:rsidRPr="00B24ECB">
        <w:rPr>
          <w:rFonts w:ascii="Times New Roman" w:hAnsi="Times New Roman"/>
          <w:noProof/>
          <w:sz w:val="24"/>
          <w:szCs w:val="24"/>
          <w:lang w:eastAsia="lv-LV"/>
        </w:rPr>
        <w:t>Sigita Briška</w:t>
      </w:r>
      <w:r>
        <w:rPr>
          <w:rFonts w:ascii="Times New Roman" w:hAnsi="Times New Roman"/>
          <w:noProof/>
          <w:sz w:val="24"/>
          <w:szCs w:val="24"/>
          <w:lang w:eastAsia="lv-LV"/>
        </w:rPr>
        <w:t xml:space="preserve"> – </w:t>
      </w:r>
      <w:r w:rsidRPr="00B24ECB">
        <w:rPr>
          <w:rFonts w:ascii="Times New Roman" w:hAnsi="Times New Roman"/>
          <w:noProof/>
          <w:sz w:val="24"/>
          <w:szCs w:val="24"/>
          <w:lang w:eastAsia="lv-LV"/>
        </w:rPr>
        <w:t>Personāla vadības un administratīvā nodaļa</w:t>
      </w:r>
      <w:r>
        <w:rPr>
          <w:rFonts w:ascii="Times New Roman" w:hAnsi="Times New Roman"/>
          <w:noProof/>
          <w:sz w:val="24"/>
          <w:szCs w:val="24"/>
          <w:lang w:eastAsia="lv-LV"/>
        </w:rPr>
        <w:t>s</w:t>
      </w:r>
      <w:r w:rsidRPr="00B24ECB">
        <w:rPr>
          <w:rFonts w:ascii="Times New Roman" w:hAnsi="Times New Roman"/>
          <w:noProof/>
          <w:sz w:val="24"/>
          <w:szCs w:val="24"/>
          <w:lang w:eastAsia="lv-LV"/>
        </w:rPr>
        <w:t xml:space="preserve"> </w:t>
      </w:r>
      <w:r>
        <w:rPr>
          <w:rFonts w:ascii="Times New Roman" w:hAnsi="Times New Roman"/>
          <w:noProof/>
          <w:sz w:val="24"/>
          <w:szCs w:val="24"/>
          <w:lang w:eastAsia="lv-LV"/>
        </w:rPr>
        <w:t>v</w:t>
      </w:r>
      <w:r w:rsidRPr="00B24ECB">
        <w:rPr>
          <w:rFonts w:ascii="Times New Roman" w:hAnsi="Times New Roman"/>
          <w:noProof/>
          <w:sz w:val="24"/>
          <w:szCs w:val="24"/>
          <w:lang w:eastAsia="lv-LV"/>
        </w:rPr>
        <w:t>ecāk</w:t>
      </w:r>
      <w:r>
        <w:rPr>
          <w:rFonts w:ascii="Times New Roman" w:hAnsi="Times New Roman"/>
          <w:noProof/>
          <w:sz w:val="24"/>
          <w:szCs w:val="24"/>
          <w:lang w:eastAsia="lv-LV"/>
        </w:rPr>
        <w:t>ā</w:t>
      </w:r>
      <w:r w:rsidRPr="00B24ECB">
        <w:rPr>
          <w:rFonts w:ascii="Times New Roman" w:hAnsi="Times New Roman"/>
          <w:noProof/>
          <w:sz w:val="24"/>
          <w:szCs w:val="24"/>
          <w:lang w:eastAsia="lv-LV"/>
        </w:rPr>
        <w:t xml:space="preserve"> lietved</w:t>
      </w:r>
      <w:r>
        <w:rPr>
          <w:rFonts w:ascii="Times New Roman" w:hAnsi="Times New Roman"/>
          <w:noProof/>
          <w:sz w:val="24"/>
          <w:szCs w:val="24"/>
          <w:lang w:eastAsia="lv-LV"/>
        </w:rPr>
        <w:t>e</w:t>
      </w:r>
      <w:r>
        <w:rPr>
          <w:rFonts w:ascii="Times New Roman" w:hAnsi="Times New Roman"/>
          <w:sz w:val="24"/>
          <w:szCs w:val="24"/>
          <w:lang w:eastAsia="lv-LV"/>
        </w:rPr>
        <w:t xml:space="preserve"> </w:t>
      </w:r>
    </w:p>
    <w:p w14:paraId="79335A16" w14:textId="77777777" w:rsidR="004B1C61" w:rsidRPr="00850D39" w:rsidRDefault="004B1C61" w:rsidP="004B1C61">
      <w:pPr>
        <w:spacing w:after="0"/>
        <w:jc w:val="both"/>
        <w:rPr>
          <w:rFonts w:ascii="Times New Roman" w:hAnsi="Times New Roman"/>
          <w:b/>
          <w:bCs/>
          <w:sz w:val="24"/>
          <w:szCs w:val="24"/>
          <w:lang w:eastAsia="lv-LV"/>
        </w:rPr>
      </w:pPr>
      <w:r w:rsidRPr="00850D39">
        <w:rPr>
          <w:rFonts w:ascii="Times New Roman" w:hAnsi="Times New Roman"/>
          <w:b/>
          <w:bCs/>
          <w:sz w:val="24"/>
          <w:szCs w:val="24"/>
          <w:lang w:eastAsia="lv-LV"/>
        </w:rPr>
        <w:t>Sēdes veids: atklāta</w:t>
      </w:r>
    </w:p>
    <w:p w14:paraId="4213FCB2" w14:textId="77777777" w:rsidR="004B1C61" w:rsidRPr="00297F24" w:rsidRDefault="004B1C61" w:rsidP="004B1C61">
      <w:pPr>
        <w:spacing w:after="0"/>
        <w:ind w:right="26"/>
        <w:jc w:val="both"/>
        <w:outlineLvl w:val="0"/>
        <w:rPr>
          <w:rFonts w:ascii="Times New Roman" w:hAnsi="Times New Roman"/>
          <w:b/>
          <w:sz w:val="24"/>
          <w:szCs w:val="24"/>
          <w:lang w:eastAsia="lv-LV"/>
        </w:rPr>
      </w:pPr>
    </w:p>
    <w:p w14:paraId="13D21880" w14:textId="77777777" w:rsidR="004B1C61" w:rsidRPr="00297F24" w:rsidRDefault="004B1C61" w:rsidP="004B1C61">
      <w:pPr>
        <w:suppressAutoHyphens/>
        <w:spacing w:after="0"/>
        <w:ind w:right="26"/>
        <w:jc w:val="both"/>
        <w:rPr>
          <w:rFonts w:cs="Calibri"/>
          <w:lang w:eastAsia="zh-CN"/>
        </w:rPr>
      </w:pPr>
      <w:r w:rsidRPr="00297F24">
        <w:rPr>
          <w:rFonts w:ascii="Times New Roman" w:hAnsi="Times New Roman"/>
          <w:b/>
          <w:sz w:val="24"/>
          <w:szCs w:val="24"/>
          <w:lang w:eastAsia="lv-LV"/>
        </w:rPr>
        <w:t>Sēdē piedalās</w:t>
      </w:r>
      <w:r>
        <w:rPr>
          <w:rFonts w:ascii="Times New Roman" w:hAnsi="Times New Roman"/>
          <w:b/>
          <w:sz w:val="24"/>
          <w:szCs w:val="24"/>
          <w:lang w:eastAsia="lv-LV"/>
        </w:rPr>
        <w:t xml:space="preserve"> komitejas locekļi</w:t>
      </w:r>
      <w:r w:rsidRPr="00297F24">
        <w:rPr>
          <w:rFonts w:ascii="Times New Roman" w:hAnsi="Times New Roman"/>
          <w:b/>
          <w:sz w:val="24"/>
          <w:szCs w:val="24"/>
          <w:lang w:eastAsia="lv-LV"/>
        </w:rPr>
        <w:t xml:space="preserve">: </w:t>
      </w:r>
    </w:p>
    <w:p w14:paraId="7E02A630" w14:textId="77777777" w:rsidR="004B1C61" w:rsidRPr="00297F24" w:rsidRDefault="004B1C61" w:rsidP="004B1C61">
      <w:pPr>
        <w:numPr>
          <w:ilvl w:val="0"/>
          <w:numId w:val="19"/>
        </w:numPr>
        <w:spacing w:after="0"/>
        <w:jc w:val="both"/>
        <w:rPr>
          <w:rFonts w:ascii="Times New Roman" w:hAnsi="Times New Roman"/>
          <w:sz w:val="24"/>
          <w:szCs w:val="24"/>
          <w:lang w:eastAsia="lv-LV"/>
        </w:rPr>
      </w:pPr>
      <w:r>
        <w:rPr>
          <w:rFonts w:ascii="Times New Roman" w:hAnsi="Times New Roman"/>
          <w:noProof/>
          <w:sz w:val="24"/>
          <w:szCs w:val="24"/>
          <w:lang w:eastAsia="lv-LV"/>
        </w:rPr>
        <w:t>Aija Smirnova</w:t>
      </w:r>
    </w:p>
    <w:p w14:paraId="46AE6869" w14:textId="77777777" w:rsidR="004B1C61" w:rsidRPr="00297F24" w:rsidRDefault="004B1C61" w:rsidP="004B1C61">
      <w:pPr>
        <w:numPr>
          <w:ilvl w:val="0"/>
          <w:numId w:val="19"/>
        </w:numPr>
        <w:spacing w:after="0"/>
        <w:jc w:val="both"/>
        <w:rPr>
          <w:rFonts w:ascii="Times New Roman" w:hAnsi="Times New Roman"/>
          <w:sz w:val="24"/>
          <w:szCs w:val="24"/>
          <w:lang w:eastAsia="lv-LV"/>
        </w:rPr>
      </w:pPr>
      <w:r>
        <w:rPr>
          <w:rFonts w:ascii="Times New Roman" w:hAnsi="Times New Roman"/>
          <w:noProof/>
          <w:sz w:val="24"/>
          <w:szCs w:val="24"/>
          <w:lang w:eastAsia="lv-LV"/>
        </w:rPr>
        <w:t>Andrejs Bondarevs</w:t>
      </w:r>
    </w:p>
    <w:p w14:paraId="2BE8706B" w14:textId="77777777" w:rsidR="004B1C61" w:rsidRPr="00297F24" w:rsidRDefault="004B1C61" w:rsidP="004B1C61">
      <w:pPr>
        <w:numPr>
          <w:ilvl w:val="0"/>
          <w:numId w:val="19"/>
        </w:numPr>
        <w:spacing w:after="0"/>
        <w:jc w:val="both"/>
        <w:rPr>
          <w:rFonts w:ascii="Times New Roman" w:hAnsi="Times New Roman"/>
          <w:sz w:val="24"/>
          <w:szCs w:val="24"/>
          <w:lang w:eastAsia="lv-LV"/>
        </w:rPr>
      </w:pPr>
      <w:r>
        <w:rPr>
          <w:rFonts w:ascii="Times New Roman" w:hAnsi="Times New Roman"/>
          <w:noProof/>
          <w:sz w:val="24"/>
          <w:szCs w:val="24"/>
          <w:lang w:eastAsia="lv-LV"/>
        </w:rPr>
        <w:t>Dace Jankovska</w:t>
      </w:r>
    </w:p>
    <w:p w14:paraId="0F2D7E68" w14:textId="77777777" w:rsidR="004B1C61" w:rsidRPr="00297F24" w:rsidRDefault="004B1C61" w:rsidP="004B1C61">
      <w:pPr>
        <w:numPr>
          <w:ilvl w:val="0"/>
          <w:numId w:val="19"/>
        </w:numPr>
        <w:spacing w:after="0"/>
        <w:jc w:val="both"/>
        <w:rPr>
          <w:rFonts w:ascii="Times New Roman" w:hAnsi="Times New Roman"/>
          <w:sz w:val="24"/>
          <w:szCs w:val="24"/>
          <w:lang w:eastAsia="lv-LV"/>
        </w:rPr>
      </w:pPr>
      <w:r>
        <w:rPr>
          <w:rFonts w:ascii="Times New Roman" w:hAnsi="Times New Roman"/>
          <w:noProof/>
          <w:sz w:val="24"/>
          <w:szCs w:val="24"/>
          <w:lang w:eastAsia="lv-LV"/>
        </w:rPr>
        <w:t>Ginta Kraukle</w:t>
      </w:r>
      <w:r w:rsidR="0025056E">
        <w:rPr>
          <w:rFonts w:ascii="Times New Roman" w:hAnsi="Times New Roman"/>
          <w:noProof/>
          <w:sz w:val="24"/>
          <w:szCs w:val="24"/>
          <w:lang w:eastAsia="lv-LV"/>
        </w:rPr>
        <w:t>, attālināti</w:t>
      </w:r>
    </w:p>
    <w:p w14:paraId="5F5724D6" w14:textId="77777777" w:rsidR="004B1C61" w:rsidRPr="00297F24" w:rsidRDefault="004B1C61" w:rsidP="004B1C61">
      <w:pPr>
        <w:numPr>
          <w:ilvl w:val="0"/>
          <w:numId w:val="19"/>
        </w:numPr>
        <w:spacing w:after="0"/>
        <w:jc w:val="both"/>
        <w:rPr>
          <w:rFonts w:ascii="Times New Roman" w:hAnsi="Times New Roman"/>
          <w:sz w:val="24"/>
          <w:szCs w:val="24"/>
          <w:lang w:eastAsia="lv-LV"/>
        </w:rPr>
      </w:pPr>
      <w:r>
        <w:rPr>
          <w:rFonts w:ascii="Times New Roman" w:hAnsi="Times New Roman"/>
          <w:noProof/>
          <w:sz w:val="24"/>
          <w:szCs w:val="24"/>
          <w:lang w:eastAsia="lv-LV"/>
        </w:rPr>
        <w:t>Liena Brūvere</w:t>
      </w:r>
    </w:p>
    <w:p w14:paraId="2D2D0367" w14:textId="77777777" w:rsidR="004B1C61" w:rsidRPr="00297F24" w:rsidRDefault="004B1C61" w:rsidP="004B1C61">
      <w:pPr>
        <w:numPr>
          <w:ilvl w:val="0"/>
          <w:numId w:val="19"/>
        </w:numPr>
        <w:spacing w:after="0"/>
        <w:jc w:val="both"/>
        <w:rPr>
          <w:rFonts w:ascii="Times New Roman" w:hAnsi="Times New Roman"/>
          <w:sz w:val="24"/>
          <w:szCs w:val="24"/>
          <w:lang w:eastAsia="lv-LV"/>
        </w:rPr>
      </w:pPr>
      <w:r>
        <w:rPr>
          <w:rFonts w:ascii="Times New Roman" w:hAnsi="Times New Roman"/>
          <w:noProof/>
          <w:sz w:val="24"/>
          <w:szCs w:val="24"/>
          <w:lang w:eastAsia="lv-LV"/>
        </w:rPr>
        <w:t>Reinis Jačmenkins</w:t>
      </w:r>
      <w:r w:rsidR="0025056E">
        <w:rPr>
          <w:rFonts w:ascii="Times New Roman" w:hAnsi="Times New Roman"/>
          <w:noProof/>
          <w:sz w:val="24"/>
          <w:szCs w:val="24"/>
          <w:lang w:eastAsia="lv-LV"/>
        </w:rPr>
        <w:t>, attālināti</w:t>
      </w:r>
    </w:p>
    <w:p w14:paraId="32E86235" w14:textId="77777777" w:rsidR="004B1C61" w:rsidRPr="00297F24" w:rsidRDefault="004B1C61" w:rsidP="004B1C61">
      <w:pPr>
        <w:spacing w:after="0"/>
        <w:jc w:val="both"/>
        <w:rPr>
          <w:rFonts w:ascii="Times New Roman" w:hAnsi="Times New Roman"/>
          <w:sz w:val="24"/>
          <w:szCs w:val="24"/>
          <w:lang w:eastAsia="lv-LV"/>
        </w:rPr>
      </w:pPr>
    </w:p>
    <w:p w14:paraId="180C524A" w14:textId="77777777" w:rsidR="004B1C61" w:rsidRDefault="004B1C61" w:rsidP="004B1C61">
      <w:pPr>
        <w:spacing w:after="0"/>
        <w:jc w:val="both"/>
        <w:rPr>
          <w:rFonts w:ascii="Times New Roman" w:hAnsi="Times New Roman"/>
          <w:sz w:val="24"/>
          <w:szCs w:val="24"/>
          <w:lang w:eastAsia="lv-LV"/>
        </w:rPr>
      </w:pPr>
      <w:r w:rsidRPr="00297F24">
        <w:rPr>
          <w:rFonts w:ascii="Times New Roman" w:hAnsi="Times New Roman"/>
          <w:b/>
          <w:sz w:val="24"/>
          <w:szCs w:val="24"/>
          <w:lang w:eastAsia="lv-LV"/>
        </w:rPr>
        <w:t xml:space="preserve">Sēdē </w:t>
      </w:r>
      <w:r>
        <w:rPr>
          <w:rFonts w:ascii="Times New Roman" w:hAnsi="Times New Roman"/>
          <w:b/>
          <w:sz w:val="24"/>
          <w:szCs w:val="24"/>
          <w:lang w:eastAsia="lv-LV"/>
        </w:rPr>
        <w:t>ne</w:t>
      </w:r>
      <w:r w:rsidRPr="00297F24">
        <w:rPr>
          <w:rFonts w:ascii="Times New Roman" w:hAnsi="Times New Roman"/>
          <w:b/>
          <w:sz w:val="24"/>
          <w:szCs w:val="24"/>
          <w:lang w:eastAsia="lv-LV"/>
        </w:rPr>
        <w:t>piedalās</w:t>
      </w:r>
      <w:r>
        <w:rPr>
          <w:rFonts w:ascii="Times New Roman" w:hAnsi="Times New Roman"/>
          <w:b/>
          <w:sz w:val="24"/>
          <w:szCs w:val="24"/>
          <w:lang w:eastAsia="lv-LV"/>
        </w:rPr>
        <w:t xml:space="preserve"> komitejas locekļi</w:t>
      </w:r>
      <w:r w:rsidRPr="00AB2E11">
        <w:rPr>
          <w:rFonts w:ascii="Times New Roman" w:hAnsi="Times New Roman"/>
          <w:b/>
          <w:bCs/>
          <w:sz w:val="24"/>
          <w:szCs w:val="24"/>
          <w:lang w:eastAsia="lv-LV"/>
        </w:rPr>
        <w:t>:</w:t>
      </w:r>
    </w:p>
    <w:p w14:paraId="2BBD9BDA" w14:textId="77777777" w:rsidR="004B1C61" w:rsidRPr="00297F24" w:rsidRDefault="004B1C61" w:rsidP="004672FF">
      <w:pPr>
        <w:numPr>
          <w:ilvl w:val="0"/>
          <w:numId w:val="37"/>
        </w:numPr>
        <w:spacing w:after="0"/>
        <w:jc w:val="both"/>
        <w:rPr>
          <w:rFonts w:ascii="Times New Roman" w:hAnsi="Times New Roman"/>
          <w:sz w:val="24"/>
          <w:szCs w:val="24"/>
          <w:lang w:eastAsia="lv-LV"/>
        </w:rPr>
      </w:pPr>
      <w:r>
        <w:rPr>
          <w:rFonts w:ascii="Times New Roman" w:hAnsi="Times New Roman"/>
          <w:noProof/>
          <w:sz w:val="24"/>
          <w:szCs w:val="24"/>
          <w:lang w:eastAsia="lv-LV"/>
        </w:rPr>
        <w:t>Gatis Ziemelis</w:t>
      </w:r>
      <w:r>
        <w:rPr>
          <w:rFonts w:ascii="Times New Roman" w:hAnsi="Times New Roman"/>
          <w:sz w:val="24"/>
          <w:szCs w:val="24"/>
          <w:lang w:eastAsia="lv-LV"/>
        </w:rPr>
        <w:t xml:space="preserve"> – a</w:t>
      </w:r>
      <w:r>
        <w:rPr>
          <w:rFonts w:ascii="Times New Roman" w:hAnsi="Times New Roman"/>
          <w:noProof/>
          <w:sz w:val="24"/>
          <w:szCs w:val="24"/>
          <w:lang w:eastAsia="lv-LV"/>
        </w:rPr>
        <w:t>ttaisnojošs iemesls</w:t>
      </w:r>
    </w:p>
    <w:p w14:paraId="2410D22A" w14:textId="77777777" w:rsidR="004B1C61" w:rsidRPr="00297F24" w:rsidRDefault="004B1C61" w:rsidP="004B1C61">
      <w:pPr>
        <w:spacing w:after="0"/>
        <w:jc w:val="both"/>
        <w:rPr>
          <w:rFonts w:ascii="Times New Roman" w:hAnsi="Times New Roman"/>
          <w:sz w:val="24"/>
          <w:szCs w:val="24"/>
          <w:lang w:eastAsia="lv-LV"/>
        </w:rPr>
      </w:pPr>
    </w:p>
    <w:p w14:paraId="345B522D" w14:textId="77777777" w:rsidR="004B1C61" w:rsidRDefault="004B1C61" w:rsidP="004B1C61">
      <w:pPr>
        <w:spacing w:after="0"/>
        <w:ind w:right="26"/>
        <w:jc w:val="both"/>
        <w:outlineLvl w:val="0"/>
        <w:rPr>
          <w:rFonts w:ascii="Times New Roman" w:hAnsi="Times New Roman"/>
          <w:b/>
          <w:sz w:val="24"/>
          <w:szCs w:val="24"/>
          <w:lang w:eastAsia="lv-LV"/>
        </w:rPr>
      </w:pPr>
    </w:p>
    <w:p w14:paraId="2E6C55AD" w14:textId="77777777" w:rsidR="004B1C61" w:rsidRDefault="004B1C61" w:rsidP="004B1C61">
      <w:pPr>
        <w:spacing w:after="0"/>
        <w:ind w:right="26"/>
        <w:jc w:val="both"/>
        <w:outlineLvl w:val="0"/>
        <w:rPr>
          <w:rFonts w:ascii="Times New Roman" w:hAnsi="Times New Roman"/>
          <w:b/>
          <w:sz w:val="24"/>
          <w:szCs w:val="24"/>
          <w:lang w:eastAsia="lv-LV"/>
        </w:rPr>
      </w:pPr>
      <w:r>
        <w:rPr>
          <w:rFonts w:ascii="Times New Roman" w:hAnsi="Times New Roman"/>
          <w:b/>
          <w:sz w:val="24"/>
          <w:szCs w:val="24"/>
          <w:lang w:eastAsia="lv-LV"/>
        </w:rPr>
        <w:t>Sēdē piedalās:</w:t>
      </w:r>
    </w:p>
    <w:p w14:paraId="0D1F92B6" w14:textId="77777777" w:rsidR="004B1C61" w:rsidRPr="00297F24" w:rsidRDefault="004B1C61" w:rsidP="004B1C61">
      <w:pPr>
        <w:numPr>
          <w:ilvl w:val="0"/>
          <w:numId w:val="20"/>
        </w:numPr>
        <w:spacing w:after="0"/>
        <w:jc w:val="both"/>
        <w:rPr>
          <w:rFonts w:ascii="Times New Roman" w:hAnsi="Times New Roman"/>
          <w:sz w:val="24"/>
          <w:szCs w:val="24"/>
          <w:lang w:eastAsia="lv-LV"/>
        </w:rPr>
      </w:pPr>
      <w:r>
        <w:rPr>
          <w:rFonts w:ascii="Times New Roman" w:hAnsi="Times New Roman"/>
          <w:noProof/>
          <w:sz w:val="24"/>
          <w:szCs w:val="24"/>
          <w:lang w:eastAsia="lv-LV"/>
        </w:rPr>
        <w:t>Grigorijs Semjonovs</w:t>
      </w:r>
      <w:r>
        <w:rPr>
          <w:rFonts w:ascii="Times New Roman" w:hAnsi="Times New Roman"/>
          <w:sz w:val="24"/>
          <w:szCs w:val="24"/>
          <w:lang w:eastAsia="lv-LV"/>
        </w:rPr>
        <w:t xml:space="preserve"> – i</w:t>
      </w:r>
      <w:r>
        <w:rPr>
          <w:rFonts w:ascii="Times New Roman" w:hAnsi="Times New Roman"/>
          <w:noProof/>
          <w:sz w:val="24"/>
          <w:szCs w:val="24"/>
          <w:lang w:eastAsia="lv-LV"/>
        </w:rPr>
        <w:t>zpilddirektors</w:t>
      </w:r>
    </w:p>
    <w:p w14:paraId="0F4C00D3" w14:textId="77777777" w:rsidR="004B1C61" w:rsidRPr="00297F24" w:rsidRDefault="004B1C61" w:rsidP="004B1C61">
      <w:pPr>
        <w:numPr>
          <w:ilvl w:val="0"/>
          <w:numId w:val="20"/>
        </w:numPr>
        <w:spacing w:after="0"/>
        <w:jc w:val="both"/>
        <w:rPr>
          <w:rFonts w:ascii="Times New Roman" w:hAnsi="Times New Roman"/>
          <w:sz w:val="24"/>
          <w:szCs w:val="24"/>
          <w:lang w:eastAsia="lv-LV"/>
        </w:rPr>
      </w:pPr>
      <w:r>
        <w:rPr>
          <w:rFonts w:ascii="Times New Roman" w:hAnsi="Times New Roman"/>
          <w:noProof/>
          <w:sz w:val="24"/>
          <w:szCs w:val="24"/>
          <w:lang w:eastAsia="lv-LV"/>
        </w:rPr>
        <w:t>Aija Usāne</w:t>
      </w:r>
      <w:r>
        <w:rPr>
          <w:rFonts w:ascii="Times New Roman" w:hAnsi="Times New Roman"/>
          <w:sz w:val="24"/>
          <w:szCs w:val="24"/>
          <w:lang w:eastAsia="lv-LV"/>
        </w:rPr>
        <w:t xml:space="preserve"> – i</w:t>
      </w:r>
      <w:r>
        <w:rPr>
          <w:rFonts w:ascii="Times New Roman" w:hAnsi="Times New Roman"/>
          <w:noProof/>
          <w:sz w:val="24"/>
          <w:szCs w:val="24"/>
          <w:lang w:eastAsia="lv-LV"/>
        </w:rPr>
        <w:t>zpilddirektora vietniece</w:t>
      </w:r>
    </w:p>
    <w:p w14:paraId="71C854AC" w14:textId="77777777" w:rsidR="004B1C61" w:rsidRPr="00297F24" w:rsidRDefault="004B1C61" w:rsidP="004B1C61">
      <w:pPr>
        <w:numPr>
          <w:ilvl w:val="0"/>
          <w:numId w:val="20"/>
        </w:numPr>
        <w:spacing w:after="0"/>
        <w:jc w:val="both"/>
        <w:rPr>
          <w:rFonts w:ascii="Times New Roman" w:hAnsi="Times New Roman"/>
          <w:sz w:val="24"/>
          <w:szCs w:val="24"/>
          <w:lang w:eastAsia="lv-LV"/>
        </w:rPr>
      </w:pPr>
      <w:r>
        <w:rPr>
          <w:rFonts w:ascii="Times New Roman" w:hAnsi="Times New Roman"/>
          <w:noProof/>
          <w:sz w:val="24"/>
          <w:szCs w:val="24"/>
          <w:lang w:eastAsia="lv-LV"/>
        </w:rPr>
        <w:t>Gatis Pelēķis</w:t>
      </w:r>
      <w:r>
        <w:rPr>
          <w:rFonts w:ascii="Times New Roman" w:hAnsi="Times New Roman"/>
          <w:sz w:val="24"/>
          <w:szCs w:val="24"/>
          <w:lang w:eastAsia="lv-LV"/>
        </w:rPr>
        <w:t xml:space="preserve"> – </w:t>
      </w:r>
      <w:r>
        <w:rPr>
          <w:rFonts w:ascii="Times New Roman" w:hAnsi="Times New Roman"/>
          <w:noProof/>
          <w:sz w:val="24"/>
          <w:szCs w:val="24"/>
          <w:lang w:eastAsia="lv-LV"/>
        </w:rPr>
        <w:t>Juridiskā nodaļas vadītājs</w:t>
      </w:r>
    </w:p>
    <w:p w14:paraId="2D654944" w14:textId="77777777" w:rsidR="004B1C61" w:rsidRPr="00297F24" w:rsidRDefault="004B1C61" w:rsidP="004B1C61">
      <w:pPr>
        <w:numPr>
          <w:ilvl w:val="0"/>
          <w:numId w:val="20"/>
        </w:numPr>
        <w:spacing w:after="0"/>
        <w:jc w:val="both"/>
        <w:rPr>
          <w:rFonts w:ascii="Times New Roman" w:hAnsi="Times New Roman"/>
          <w:sz w:val="24"/>
          <w:szCs w:val="24"/>
          <w:lang w:eastAsia="lv-LV"/>
        </w:rPr>
      </w:pPr>
      <w:r>
        <w:rPr>
          <w:rFonts w:ascii="Times New Roman" w:hAnsi="Times New Roman"/>
          <w:noProof/>
          <w:sz w:val="24"/>
          <w:szCs w:val="24"/>
          <w:lang w:eastAsia="lv-LV"/>
        </w:rPr>
        <w:t>Gatis Lāčkājs</w:t>
      </w:r>
      <w:r>
        <w:rPr>
          <w:rFonts w:ascii="Times New Roman" w:hAnsi="Times New Roman"/>
          <w:sz w:val="24"/>
          <w:szCs w:val="24"/>
          <w:lang w:eastAsia="lv-LV"/>
        </w:rPr>
        <w:t xml:space="preserve"> – </w:t>
      </w:r>
      <w:r>
        <w:rPr>
          <w:rFonts w:ascii="Times New Roman" w:hAnsi="Times New Roman"/>
          <w:noProof/>
          <w:sz w:val="24"/>
          <w:szCs w:val="24"/>
          <w:lang w:eastAsia="lv-LV"/>
        </w:rPr>
        <w:t>Līvānu Bērnu un jaunatnes sporta skolas direktores vietniece</w:t>
      </w:r>
    </w:p>
    <w:p w14:paraId="21B87612" w14:textId="77777777" w:rsidR="004B1C61" w:rsidRPr="00297F24" w:rsidRDefault="004B1C61" w:rsidP="004B1C61">
      <w:pPr>
        <w:numPr>
          <w:ilvl w:val="0"/>
          <w:numId w:val="20"/>
        </w:numPr>
        <w:spacing w:after="0"/>
        <w:jc w:val="both"/>
        <w:rPr>
          <w:rFonts w:ascii="Times New Roman" w:hAnsi="Times New Roman"/>
          <w:sz w:val="24"/>
          <w:szCs w:val="24"/>
          <w:lang w:eastAsia="lv-LV"/>
        </w:rPr>
      </w:pPr>
      <w:r>
        <w:rPr>
          <w:rFonts w:ascii="Times New Roman" w:hAnsi="Times New Roman"/>
          <w:noProof/>
          <w:sz w:val="24"/>
          <w:szCs w:val="24"/>
          <w:lang w:eastAsia="lv-LV"/>
        </w:rPr>
        <w:t>Ilze Vanaga</w:t>
      </w:r>
      <w:r>
        <w:rPr>
          <w:rFonts w:ascii="Times New Roman" w:hAnsi="Times New Roman"/>
          <w:sz w:val="24"/>
          <w:szCs w:val="24"/>
          <w:lang w:eastAsia="lv-LV"/>
        </w:rPr>
        <w:t xml:space="preserve"> – </w:t>
      </w:r>
      <w:r>
        <w:rPr>
          <w:rFonts w:ascii="Times New Roman" w:hAnsi="Times New Roman"/>
          <w:noProof/>
          <w:sz w:val="24"/>
          <w:szCs w:val="24"/>
          <w:lang w:eastAsia="lv-LV"/>
        </w:rPr>
        <w:t>Līvānu novada Izglītības pārvaldes vadītāja</w:t>
      </w:r>
    </w:p>
    <w:p w14:paraId="3C964524" w14:textId="77777777" w:rsidR="004B1C61" w:rsidRPr="00297F24" w:rsidRDefault="004B1C61" w:rsidP="004B1C61">
      <w:pPr>
        <w:numPr>
          <w:ilvl w:val="0"/>
          <w:numId w:val="20"/>
        </w:numPr>
        <w:spacing w:after="0"/>
        <w:jc w:val="both"/>
        <w:rPr>
          <w:rFonts w:ascii="Times New Roman" w:hAnsi="Times New Roman"/>
          <w:sz w:val="24"/>
          <w:szCs w:val="24"/>
          <w:lang w:eastAsia="lv-LV"/>
        </w:rPr>
      </w:pPr>
      <w:r>
        <w:rPr>
          <w:rFonts w:ascii="Times New Roman" w:hAnsi="Times New Roman"/>
          <w:noProof/>
          <w:sz w:val="24"/>
          <w:szCs w:val="24"/>
          <w:lang w:eastAsia="lv-LV"/>
        </w:rPr>
        <w:t>Kristīne Vaivode</w:t>
      </w:r>
      <w:r>
        <w:rPr>
          <w:rFonts w:ascii="Times New Roman" w:hAnsi="Times New Roman"/>
          <w:sz w:val="24"/>
          <w:szCs w:val="24"/>
          <w:lang w:eastAsia="lv-LV"/>
        </w:rPr>
        <w:t xml:space="preserve"> – </w:t>
      </w:r>
      <w:r>
        <w:rPr>
          <w:rFonts w:ascii="Times New Roman" w:hAnsi="Times New Roman"/>
          <w:noProof/>
          <w:sz w:val="24"/>
          <w:szCs w:val="24"/>
          <w:lang w:eastAsia="lv-LV"/>
        </w:rPr>
        <w:t>Līvānu novada Kultūras, tūrisma un sporta pārvaldes vadītāja</w:t>
      </w:r>
    </w:p>
    <w:p w14:paraId="6BE73D2F" w14:textId="77777777" w:rsidR="004B1C61" w:rsidRPr="00297F24" w:rsidRDefault="004B1C61" w:rsidP="004B1C61">
      <w:pPr>
        <w:numPr>
          <w:ilvl w:val="0"/>
          <w:numId w:val="20"/>
        </w:numPr>
        <w:spacing w:after="0"/>
        <w:jc w:val="both"/>
        <w:rPr>
          <w:rFonts w:ascii="Times New Roman" w:hAnsi="Times New Roman"/>
          <w:sz w:val="24"/>
          <w:szCs w:val="24"/>
          <w:lang w:eastAsia="lv-LV"/>
        </w:rPr>
      </w:pPr>
      <w:r>
        <w:rPr>
          <w:rFonts w:ascii="Times New Roman" w:hAnsi="Times New Roman"/>
          <w:noProof/>
          <w:sz w:val="24"/>
          <w:szCs w:val="24"/>
          <w:lang w:eastAsia="lv-LV"/>
        </w:rPr>
        <w:t>Leila Alijeva</w:t>
      </w:r>
      <w:r>
        <w:rPr>
          <w:rFonts w:ascii="Times New Roman" w:hAnsi="Times New Roman"/>
          <w:sz w:val="24"/>
          <w:szCs w:val="24"/>
          <w:lang w:eastAsia="lv-LV"/>
        </w:rPr>
        <w:t xml:space="preserve"> – </w:t>
      </w:r>
      <w:r>
        <w:rPr>
          <w:rFonts w:ascii="Times New Roman" w:hAnsi="Times New Roman"/>
          <w:noProof/>
          <w:sz w:val="24"/>
          <w:szCs w:val="24"/>
          <w:lang w:eastAsia="lv-LV"/>
        </w:rPr>
        <w:t>Līvānu novada Multifunkcionālais jaunatnes iniciatīvu centrs KVARTĀLS Jaunatnes lietu specāliste</w:t>
      </w:r>
    </w:p>
    <w:p w14:paraId="21231C60" w14:textId="77777777" w:rsidR="004B1C61" w:rsidRPr="00297F24" w:rsidRDefault="004B1C61" w:rsidP="004B1C61">
      <w:pPr>
        <w:spacing w:after="0"/>
        <w:jc w:val="both"/>
        <w:rPr>
          <w:rFonts w:ascii="Times New Roman" w:hAnsi="Times New Roman"/>
          <w:sz w:val="24"/>
          <w:szCs w:val="24"/>
          <w:lang w:eastAsia="lv-LV"/>
        </w:rPr>
      </w:pPr>
    </w:p>
    <w:p w14:paraId="5B0462B8" w14:textId="77777777" w:rsidR="004B1C61" w:rsidRPr="00297F24" w:rsidRDefault="004B1C61" w:rsidP="004B1C61">
      <w:pPr>
        <w:suppressAutoHyphens/>
        <w:spacing w:after="0"/>
        <w:jc w:val="both"/>
        <w:rPr>
          <w:rFonts w:ascii="Times New Roman" w:hAnsi="Times New Roman"/>
          <w:sz w:val="24"/>
          <w:szCs w:val="24"/>
          <w:lang w:eastAsia="lv-LV"/>
        </w:rPr>
      </w:pPr>
    </w:p>
    <w:p w14:paraId="524C107F" w14:textId="77777777" w:rsidR="004B1C61" w:rsidRPr="00853DD8" w:rsidRDefault="004B1C61" w:rsidP="004B1C61">
      <w:pPr>
        <w:spacing w:after="0"/>
        <w:ind w:right="26"/>
        <w:jc w:val="both"/>
        <w:outlineLvl w:val="0"/>
        <w:rPr>
          <w:rFonts w:ascii="Times New Roman" w:hAnsi="Times New Roman"/>
          <w:b/>
          <w:sz w:val="24"/>
          <w:szCs w:val="24"/>
          <w:lang w:eastAsia="lv-LV"/>
        </w:rPr>
      </w:pPr>
      <w:bookmarkStart w:id="0" w:name="_Hlk536607042"/>
      <w:r w:rsidRPr="00853DD8">
        <w:rPr>
          <w:rFonts w:ascii="Times New Roman" w:hAnsi="Times New Roman"/>
          <w:b/>
          <w:sz w:val="24"/>
          <w:szCs w:val="24"/>
          <w:lang w:eastAsia="lv-LV"/>
        </w:rPr>
        <w:lastRenderedPageBreak/>
        <w:t>DARBA KĀRTĪB</w:t>
      </w:r>
      <w:r>
        <w:rPr>
          <w:rFonts w:ascii="Times New Roman" w:hAnsi="Times New Roman"/>
          <w:b/>
          <w:sz w:val="24"/>
          <w:szCs w:val="24"/>
          <w:lang w:eastAsia="lv-LV"/>
        </w:rPr>
        <w:t>A</w:t>
      </w:r>
      <w:r w:rsidRPr="00853DD8">
        <w:rPr>
          <w:rFonts w:ascii="Times New Roman" w:hAnsi="Times New Roman"/>
          <w:b/>
          <w:sz w:val="24"/>
          <w:szCs w:val="24"/>
          <w:lang w:eastAsia="lv-LV"/>
        </w:rPr>
        <w:t xml:space="preserve">: </w:t>
      </w:r>
    </w:p>
    <w:p w14:paraId="4B21C84E" w14:textId="77777777" w:rsidR="004B1C61" w:rsidRPr="00297F24" w:rsidRDefault="004B1C61" w:rsidP="004B1C61">
      <w:pPr>
        <w:numPr>
          <w:ilvl w:val="0"/>
          <w:numId w:val="21"/>
        </w:numPr>
        <w:spacing w:after="0"/>
        <w:jc w:val="both"/>
        <w:rPr>
          <w:rFonts w:ascii="Times New Roman" w:hAnsi="Times New Roman"/>
          <w:sz w:val="24"/>
          <w:szCs w:val="24"/>
          <w:lang w:eastAsia="lv-LV"/>
        </w:rPr>
      </w:pPr>
      <w:bookmarkStart w:id="1" w:name="_Hlk38632468"/>
      <w:bookmarkEnd w:id="0"/>
      <w:r>
        <w:rPr>
          <w:rFonts w:ascii="Times New Roman" w:hAnsi="Times New Roman"/>
          <w:noProof/>
          <w:sz w:val="24"/>
          <w:szCs w:val="24"/>
          <w:lang w:eastAsia="lv-LV"/>
        </w:rPr>
        <w:t>MJIC Kvartāla darbs ar NEET un grūti sasniedzamajiem jauniešiem</w:t>
      </w:r>
      <w:r>
        <w:rPr>
          <w:rFonts w:ascii="Times New Roman" w:hAnsi="Times New Roman"/>
          <w:sz w:val="24"/>
          <w:szCs w:val="24"/>
          <w:lang w:eastAsia="lv-LV"/>
        </w:rPr>
        <w:t xml:space="preserve">. Ziņo </w:t>
      </w:r>
      <w:r>
        <w:rPr>
          <w:rFonts w:ascii="Times New Roman" w:hAnsi="Times New Roman"/>
          <w:noProof/>
          <w:sz w:val="24"/>
          <w:szCs w:val="24"/>
          <w:lang w:eastAsia="lv-LV"/>
        </w:rPr>
        <w:t>Guntis Endzels</w:t>
      </w:r>
      <w:r>
        <w:rPr>
          <w:rFonts w:ascii="Times New Roman" w:hAnsi="Times New Roman"/>
          <w:sz w:val="24"/>
          <w:szCs w:val="24"/>
          <w:lang w:eastAsia="lv-LV"/>
        </w:rPr>
        <w:t>.</w:t>
      </w:r>
    </w:p>
    <w:p w14:paraId="6A0E2EF3" w14:textId="77777777" w:rsidR="004B1C61" w:rsidRPr="00297F24" w:rsidRDefault="004B1C61" w:rsidP="004B1C61">
      <w:pPr>
        <w:numPr>
          <w:ilvl w:val="0"/>
          <w:numId w:val="21"/>
        </w:numPr>
        <w:spacing w:after="0"/>
        <w:jc w:val="both"/>
        <w:rPr>
          <w:rFonts w:ascii="Times New Roman" w:hAnsi="Times New Roman"/>
          <w:sz w:val="24"/>
          <w:szCs w:val="24"/>
          <w:lang w:eastAsia="lv-LV"/>
        </w:rPr>
      </w:pPr>
      <w:r>
        <w:rPr>
          <w:rFonts w:ascii="Times New Roman" w:hAnsi="Times New Roman"/>
          <w:noProof/>
          <w:sz w:val="24"/>
          <w:szCs w:val="24"/>
          <w:lang w:eastAsia="lv-LV"/>
        </w:rPr>
        <w:t>Par darba tiesisko attiecību izbeigšanu ar Līvānu novada Kultūras centra direktori Sanitu Pinupi</w:t>
      </w:r>
      <w:r>
        <w:rPr>
          <w:rFonts w:ascii="Times New Roman" w:hAnsi="Times New Roman"/>
          <w:sz w:val="24"/>
          <w:szCs w:val="24"/>
          <w:lang w:eastAsia="lv-LV"/>
        </w:rPr>
        <w:t xml:space="preserve">. Ziņo </w:t>
      </w:r>
      <w:r>
        <w:rPr>
          <w:rFonts w:ascii="Times New Roman" w:hAnsi="Times New Roman"/>
          <w:noProof/>
          <w:sz w:val="24"/>
          <w:szCs w:val="24"/>
          <w:lang w:eastAsia="lv-LV"/>
        </w:rPr>
        <w:t>Guntis Endzels</w:t>
      </w:r>
      <w:r>
        <w:rPr>
          <w:rFonts w:ascii="Times New Roman" w:hAnsi="Times New Roman"/>
          <w:sz w:val="24"/>
          <w:szCs w:val="24"/>
          <w:lang w:eastAsia="lv-LV"/>
        </w:rPr>
        <w:t>.</w:t>
      </w:r>
    </w:p>
    <w:p w14:paraId="3D2C1F95" w14:textId="77777777" w:rsidR="004B1C61" w:rsidRPr="00297F24" w:rsidRDefault="004B1C61" w:rsidP="004B1C61">
      <w:pPr>
        <w:numPr>
          <w:ilvl w:val="0"/>
          <w:numId w:val="21"/>
        </w:numPr>
        <w:spacing w:after="0"/>
        <w:jc w:val="both"/>
        <w:rPr>
          <w:rFonts w:ascii="Times New Roman" w:hAnsi="Times New Roman"/>
          <w:sz w:val="24"/>
          <w:szCs w:val="24"/>
          <w:lang w:eastAsia="lv-LV"/>
        </w:rPr>
      </w:pPr>
      <w:r>
        <w:rPr>
          <w:rFonts w:ascii="Times New Roman" w:hAnsi="Times New Roman"/>
          <w:noProof/>
          <w:sz w:val="24"/>
          <w:szCs w:val="24"/>
          <w:lang w:eastAsia="lv-LV"/>
        </w:rPr>
        <w:t>Par izmaiņām Kultūras komisijas sastāvā</w:t>
      </w:r>
      <w:r>
        <w:rPr>
          <w:rFonts w:ascii="Times New Roman" w:hAnsi="Times New Roman"/>
          <w:sz w:val="24"/>
          <w:szCs w:val="24"/>
          <w:lang w:eastAsia="lv-LV"/>
        </w:rPr>
        <w:t xml:space="preserve">. Ziņo </w:t>
      </w:r>
      <w:r>
        <w:rPr>
          <w:rFonts w:ascii="Times New Roman" w:hAnsi="Times New Roman"/>
          <w:noProof/>
          <w:sz w:val="24"/>
          <w:szCs w:val="24"/>
          <w:lang w:eastAsia="lv-LV"/>
        </w:rPr>
        <w:t>Guntis Endzels</w:t>
      </w:r>
      <w:r>
        <w:rPr>
          <w:rFonts w:ascii="Times New Roman" w:hAnsi="Times New Roman"/>
          <w:sz w:val="24"/>
          <w:szCs w:val="24"/>
          <w:lang w:eastAsia="lv-LV"/>
        </w:rPr>
        <w:t>.</w:t>
      </w:r>
    </w:p>
    <w:p w14:paraId="60C461E8" w14:textId="77777777" w:rsidR="004B1C61" w:rsidRPr="00297F24" w:rsidRDefault="004B1C61" w:rsidP="004B1C61">
      <w:pPr>
        <w:numPr>
          <w:ilvl w:val="0"/>
          <w:numId w:val="21"/>
        </w:numPr>
        <w:spacing w:after="0"/>
        <w:jc w:val="both"/>
        <w:rPr>
          <w:rFonts w:ascii="Times New Roman" w:hAnsi="Times New Roman"/>
          <w:sz w:val="24"/>
          <w:szCs w:val="24"/>
          <w:lang w:eastAsia="lv-LV"/>
        </w:rPr>
      </w:pPr>
      <w:r>
        <w:rPr>
          <w:rFonts w:ascii="Times New Roman" w:hAnsi="Times New Roman"/>
          <w:noProof/>
          <w:sz w:val="24"/>
          <w:szCs w:val="24"/>
          <w:lang w:eastAsia="lv-LV"/>
        </w:rPr>
        <w:t>Par Līvānu Bērnu un jaunatnes sporta skolas nolikuma apstiprināšanu jaunā redakcijā</w:t>
      </w:r>
      <w:r>
        <w:rPr>
          <w:rFonts w:ascii="Times New Roman" w:hAnsi="Times New Roman"/>
          <w:sz w:val="24"/>
          <w:szCs w:val="24"/>
          <w:lang w:eastAsia="lv-LV"/>
        </w:rPr>
        <w:t xml:space="preserve">. Ziņo </w:t>
      </w:r>
      <w:r>
        <w:rPr>
          <w:rFonts w:ascii="Times New Roman" w:hAnsi="Times New Roman"/>
          <w:noProof/>
          <w:sz w:val="24"/>
          <w:szCs w:val="24"/>
          <w:lang w:eastAsia="lv-LV"/>
        </w:rPr>
        <w:t>Guntis Endzels</w:t>
      </w:r>
      <w:r>
        <w:rPr>
          <w:rFonts w:ascii="Times New Roman" w:hAnsi="Times New Roman"/>
          <w:sz w:val="24"/>
          <w:szCs w:val="24"/>
          <w:lang w:eastAsia="lv-LV"/>
        </w:rPr>
        <w:t>.</w:t>
      </w:r>
    </w:p>
    <w:p w14:paraId="68ECE5C2" w14:textId="77777777" w:rsidR="004B1C61" w:rsidRPr="00297F24" w:rsidRDefault="004B1C61" w:rsidP="004B1C61">
      <w:pPr>
        <w:numPr>
          <w:ilvl w:val="0"/>
          <w:numId w:val="21"/>
        </w:numPr>
        <w:spacing w:after="0"/>
        <w:jc w:val="both"/>
        <w:rPr>
          <w:rFonts w:ascii="Times New Roman" w:hAnsi="Times New Roman"/>
          <w:sz w:val="24"/>
          <w:szCs w:val="24"/>
          <w:lang w:eastAsia="lv-LV"/>
        </w:rPr>
      </w:pPr>
      <w:r>
        <w:rPr>
          <w:rFonts w:ascii="Times New Roman" w:hAnsi="Times New Roman"/>
          <w:noProof/>
          <w:sz w:val="24"/>
          <w:szCs w:val="24"/>
          <w:lang w:eastAsia="lv-LV"/>
        </w:rPr>
        <w:t>Par apbalvošanu ar Līvānu novada Atzinības rakstu 2025. gadā</w:t>
      </w:r>
      <w:r>
        <w:rPr>
          <w:rFonts w:ascii="Times New Roman" w:hAnsi="Times New Roman"/>
          <w:sz w:val="24"/>
          <w:szCs w:val="24"/>
          <w:lang w:eastAsia="lv-LV"/>
        </w:rPr>
        <w:t xml:space="preserve">. Ziņo </w:t>
      </w:r>
      <w:r>
        <w:rPr>
          <w:rFonts w:ascii="Times New Roman" w:hAnsi="Times New Roman"/>
          <w:noProof/>
          <w:sz w:val="24"/>
          <w:szCs w:val="24"/>
          <w:lang w:eastAsia="lv-LV"/>
        </w:rPr>
        <w:t>Guntis Endzels</w:t>
      </w:r>
      <w:r>
        <w:rPr>
          <w:rFonts w:ascii="Times New Roman" w:hAnsi="Times New Roman"/>
          <w:sz w:val="24"/>
          <w:szCs w:val="24"/>
          <w:lang w:eastAsia="lv-LV"/>
        </w:rPr>
        <w:t>.</w:t>
      </w:r>
    </w:p>
    <w:p w14:paraId="63373391" w14:textId="77777777" w:rsidR="004B1C61" w:rsidRPr="00297F24" w:rsidRDefault="004B1C61" w:rsidP="004B1C61">
      <w:pPr>
        <w:numPr>
          <w:ilvl w:val="0"/>
          <w:numId w:val="21"/>
        </w:numPr>
        <w:spacing w:after="0"/>
        <w:jc w:val="both"/>
        <w:rPr>
          <w:rFonts w:ascii="Times New Roman" w:hAnsi="Times New Roman"/>
          <w:sz w:val="24"/>
          <w:szCs w:val="24"/>
          <w:lang w:eastAsia="lv-LV"/>
        </w:rPr>
      </w:pPr>
      <w:r>
        <w:rPr>
          <w:rFonts w:ascii="Times New Roman" w:hAnsi="Times New Roman"/>
          <w:noProof/>
          <w:sz w:val="24"/>
          <w:szCs w:val="24"/>
          <w:lang w:eastAsia="lv-LV"/>
        </w:rPr>
        <w:t>Par grozījumiem Līvānu novada Izglītības pārvaldes nolikumā</w:t>
      </w:r>
      <w:r>
        <w:rPr>
          <w:rFonts w:ascii="Times New Roman" w:hAnsi="Times New Roman"/>
          <w:sz w:val="24"/>
          <w:szCs w:val="24"/>
          <w:lang w:eastAsia="lv-LV"/>
        </w:rPr>
        <w:t xml:space="preserve">. Ziņo </w:t>
      </w:r>
      <w:r>
        <w:rPr>
          <w:rFonts w:ascii="Times New Roman" w:hAnsi="Times New Roman"/>
          <w:noProof/>
          <w:sz w:val="24"/>
          <w:szCs w:val="24"/>
          <w:lang w:eastAsia="lv-LV"/>
        </w:rPr>
        <w:t>Guntis Endzels</w:t>
      </w:r>
      <w:r>
        <w:rPr>
          <w:rFonts w:ascii="Times New Roman" w:hAnsi="Times New Roman"/>
          <w:sz w:val="24"/>
          <w:szCs w:val="24"/>
          <w:lang w:eastAsia="lv-LV"/>
        </w:rPr>
        <w:t>.</w:t>
      </w:r>
    </w:p>
    <w:p w14:paraId="57C237B0" w14:textId="77777777" w:rsidR="004B1C61" w:rsidRPr="00297F24" w:rsidRDefault="004B1C61" w:rsidP="004B1C61">
      <w:pPr>
        <w:numPr>
          <w:ilvl w:val="0"/>
          <w:numId w:val="21"/>
        </w:numPr>
        <w:spacing w:after="0"/>
        <w:jc w:val="both"/>
        <w:rPr>
          <w:rFonts w:ascii="Times New Roman" w:hAnsi="Times New Roman"/>
          <w:sz w:val="24"/>
          <w:szCs w:val="24"/>
          <w:lang w:eastAsia="lv-LV"/>
        </w:rPr>
      </w:pPr>
      <w:r>
        <w:rPr>
          <w:rFonts w:ascii="Times New Roman" w:hAnsi="Times New Roman"/>
          <w:noProof/>
          <w:sz w:val="24"/>
          <w:szCs w:val="24"/>
          <w:lang w:eastAsia="lv-LV"/>
        </w:rPr>
        <w:t>Par Līvānu novada Iedzīvotāju padomes nolikuma apstiprināšanu</w:t>
      </w:r>
      <w:r>
        <w:rPr>
          <w:rFonts w:ascii="Times New Roman" w:hAnsi="Times New Roman"/>
          <w:sz w:val="24"/>
          <w:szCs w:val="24"/>
          <w:lang w:eastAsia="lv-LV"/>
        </w:rPr>
        <w:t xml:space="preserve">. Ziņo </w:t>
      </w:r>
      <w:r>
        <w:rPr>
          <w:rFonts w:ascii="Times New Roman" w:hAnsi="Times New Roman"/>
          <w:noProof/>
          <w:sz w:val="24"/>
          <w:szCs w:val="24"/>
          <w:lang w:eastAsia="lv-LV"/>
        </w:rPr>
        <w:t>Guntis Endzels</w:t>
      </w:r>
      <w:r>
        <w:rPr>
          <w:rFonts w:ascii="Times New Roman" w:hAnsi="Times New Roman"/>
          <w:sz w:val="24"/>
          <w:szCs w:val="24"/>
          <w:lang w:eastAsia="lv-LV"/>
        </w:rPr>
        <w:t>.</w:t>
      </w:r>
    </w:p>
    <w:p w14:paraId="50DF37FF" w14:textId="77777777" w:rsidR="004B1C61" w:rsidRPr="00143523" w:rsidRDefault="004B1C61" w:rsidP="004B1C61">
      <w:pPr>
        <w:spacing w:after="0"/>
        <w:jc w:val="both"/>
        <w:rPr>
          <w:rFonts w:ascii="Times New Roman" w:hAnsi="Times New Roman"/>
          <w:sz w:val="24"/>
          <w:szCs w:val="24"/>
          <w:lang w:eastAsia="lv-LV"/>
        </w:rPr>
      </w:pPr>
    </w:p>
    <w:bookmarkEnd w:id="1"/>
    <w:p w14:paraId="1E742268" w14:textId="77777777" w:rsidR="004B1C61" w:rsidRDefault="004B1C61" w:rsidP="004B1C61">
      <w:pPr>
        <w:autoSpaceDE w:val="0"/>
        <w:autoSpaceDN w:val="0"/>
        <w:adjustRightInd w:val="0"/>
        <w:spacing w:after="0" w:line="240" w:lineRule="auto"/>
        <w:jc w:val="both"/>
        <w:rPr>
          <w:rFonts w:ascii="Times New Roman" w:hAnsi="Times New Roman"/>
          <w:b/>
          <w:color w:val="000000"/>
          <w:sz w:val="24"/>
          <w:szCs w:val="24"/>
          <w:lang w:eastAsia="lv-LV"/>
        </w:rPr>
      </w:pPr>
    </w:p>
    <w:p w14:paraId="6858B16B" w14:textId="77777777" w:rsidR="004B1C61" w:rsidRPr="008C2BE3" w:rsidRDefault="004B1C61" w:rsidP="004B1C61">
      <w:pPr>
        <w:spacing w:after="0"/>
        <w:jc w:val="center"/>
        <w:rPr>
          <w:rFonts w:ascii="Times New Roman" w:hAnsi="Times New Roman"/>
          <w:b/>
          <w:bCs/>
          <w:sz w:val="24"/>
          <w:szCs w:val="24"/>
          <w:lang w:eastAsia="lv-LV"/>
        </w:rPr>
      </w:pPr>
      <w:r w:rsidRPr="008C2BE3">
        <w:rPr>
          <w:rFonts w:ascii="Times New Roman" w:hAnsi="Times New Roman"/>
          <w:b/>
          <w:bCs/>
          <w:noProof/>
          <w:sz w:val="24"/>
          <w:szCs w:val="24"/>
          <w:lang w:eastAsia="lv-LV"/>
        </w:rPr>
        <w:t>1</w:t>
      </w:r>
      <w:r w:rsidRPr="008C2BE3">
        <w:rPr>
          <w:rFonts w:ascii="Times New Roman" w:hAnsi="Times New Roman"/>
          <w:b/>
          <w:bCs/>
          <w:sz w:val="24"/>
          <w:szCs w:val="24"/>
          <w:lang w:eastAsia="lv-LV"/>
        </w:rPr>
        <w:t xml:space="preserve">. </w:t>
      </w:r>
      <w:r w:rsidRPr="008C2BE3">
        <w:rPr>
          <w:rFonts w:ascii="Times New Roman" w:hAnsi="Times New Roman"/>
          <w:b/>
          <w:bCs/>
          <w:noProof/>
          <w:sz w:val="24"/>
          <w:szCs w:val="24"/>
          <w:lang w:eastAsia="lv-LV"/>
        </w:rPr>
        <w:t>MJIC Kvartāla darbs ar NEET un grūti sasniedzamajiem jauniešiem</w:t>
      </w:r>
      <w:r>
        <w:rPr>
          <w:rFonts w:ascii="Times New Roman" w:hAnsi="Times New Roman"/>
          <w:b/>
          <w:bCs/>
          <w:sz w:val="24"/>
          <w:szCs w:val="24"/>
          <w:lang w:eastAsia="lv-LV"/>
        </w:rPr>
        <w:t>.</w:t>
      </w:r>
    </w:p>
    <w:p w14:paraId="2D9B3435" w14:textId="77777777" w:rsidR="004B1C61" w:rsidRDefault="004B1C61" w:rsidP="004B1C61">
      <w:pPr>
        <w:spacing w:after="0"/>
        <w:jc w:val="both"/>
        <w:rPr>
          <w:rFonts w:ascii="Times New Roman" w:hAnsi="Times New Roman"/>
          <w:sz w:val="24"/>
          <w:szCs w:val="24"/>
          <w:lang w:eastAsia="lv-LV"/>
        </w:rPr>
      </w:pPr>
    </w:p>
    <w:p w14:paraId="362EA308" w14:textId="77777777" w:rsidR="004B1C61" w:rsidRDefault="004B1C61" w:rsidP="004B1C61">
      <w:pPr>
        <w:spacing w:after="0"/>
        <w:jc w:val="both"/>
        <w:rPr>
          <w:rFonts w:ascii="Times New Roman" w:hAnsi="Times New Roman"/>
          <w:sz w:val="24"/>
          <w:szCs w:val="24"/>
          <w:lang w:eastAsia="lv-LV"/>
        </w:rPr>
      </w:pPr>
      <w:r w:rsidRPr="009077A8">
        <w:rPr>
          <w:rFonts w:ascii="Times New Roman" w:hAnsi="Times New Roman"/>
          <w:sz w:val="24"/>
          <w:szCs w:val="24"/>
          <w:lang w:eastAsia="lv-LV"/>
        </w:rPr>
        <w:t>Ziņ</w:t>
      </w:r>
      <w:r>
        <w:rPr>
          <w:rFonts w:ascii="Times New Roman" w:hAnsi="Times New Roman"/>
          <w:sz w:val="24"/>
          <w:szCs w:val="24"/>
          <w:lang w:eastAsia="lv-LV"/>
        </w:rPr>
        <w:t>o</w:t>
      </w:r>
      <w:r w:rsidRPr="009077A8">
        <w:rPr>
          <w:rFonts w:ascii="Times New Roman" w:hAnsi="Times New Roman"/>
          <w:sz w:val="24"/>
          <w:szCs w:val="24"/>
          <w:lang w:eastAsia="lv-LV"/>
        </w:rPr>
        <w:t xml:space="preserve"> </w:t>
      </w:r>
      <w:r w:rsidRPr="009077A8">
        <w:rPr>
          <w:rFonts w:ascii="Times New Roman" w:hAnsi="Times New Roman"/>
          <w:noProof/>
          <w:sz w:val="24"/>
          <w:szCs w:val="24"/>
          <w:lang w:eastAsia="lv-LV"/>
        </w:rPr>
        <w:t>Guntis Endzels</w:t>
      </w:r>
    </w:p>
    <w:p w14:paraId="36313237" w14:textId="77777777" w:rsidR="004B1C61" w:rsidRDefault="004B1C61" w:rsidP="004B1C61">
      <w:pPr>
        <w:spacing w:after="0"/>
        <w:jc w:val="both"/>
        <w:rPr>
          <w:rFonts w:ascii="Times New Roman" w:hAnsi="Times New Roman"/>
          <w:sz w:val="24"/>
          <w:szCs w:val="24"/>
          <w:lang w:eastAsia="lv-LV"/>
        </w:rPr>
      </w:pPr>
      <w:r>
        <w:rPr>
          <w:rFonts w:ascii="Times New Roman" w:hAnsi="Times New Roman"/>
          <w:sz w:val="24"/>
          <w:szCs w:val="24"/>
          <w:lang w:eastAsia="lv-LV"/>
        </w:rPr>
        <w:t xml:space="preserve"> </w:t>
      </w:r>
    </w:p>
    <w:p w14:paraId="18602653" w14:textId="77777777" w:rsidR="004B1C61" w:rsidRDefault="004B1C61" w:rsidP="00E027CC">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Jauniešu dome </w:t>
      </w:r>
      <w:r w:rsidR="00E027CC">
        <w:rPr>
          <w:rFonts w:ascii="Times New Roman" w:hAnsi="Times New Roman"/>
          <w:noProof/>
          <w:sz w:val="24"/>
          <w:szCs w:val="24"/>
          <w:lang w:eastAsia="lv-LV"/>
        </w:rPr>
        <w:t xml:space="preserve">pašvaldības deputātiem </w:t>
      </w:r>
      <w:r>
        <w:rPr>
          <w:rFonts w:ascii="Times New Roman" w:hAnsi="Times New Roman"/>
          <w:noProof/>
          <w:sz w:val="24"/>
          <w:szCs w:val="24"/>
          <w:lang w:eastAsia="lv-LV"/>
        </w:rPr>
        <w:t>izklāstīja problēmu par psihologa vajadzību jauniešiem.</w:t>
      </w:r>
    </w:p>
    <w:p w14:paraId="3BAAF66D" w14:textId="77777777" w:rsidR="004B1C61" w:rsidRDefault="004B1C61" w:rsidP="00E027CC">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Pašvaldība</w:t>
      </w:r>
      <w:r w:rsidR="00E027CC">
        <w:rPr>
          <w:rFonts w:ascii="Times New Roman" w:hAnsi="Times New Roman"/>
          <w:noProof/>
          <w:sz w:val="24"/>
          <w:szCs w:val="24"/>
          <w:lang w:eastAsia="lv-LV"/>
        </w:rPr>
        <w:t xml:space="preserve">s domes deputāti </w:t>
      </w:r>
      <w:r w:rsidR="00FC512D">
        <w:rPr>
          <w:rFonts w:ascii="Times New Roman" w:hAnsi="Times New Roman"/>
          <w:noProof/>
          <w:sz w:val="24"/>
          <w:szCs w:val="24"/>
          <w:lang w:eastAsia="lv-LV"/>
        </w:rPr>
        <w:t>J</w:t>
      </w:r>
      <w:r>
        <w:rPr>
          <w:rFonts w:ascii="Times New Roman" w:hAnsi="Times New Roman"/>
          <w:noProof/>
          <w:sz w:val="24"/>
          <w:szCs w:val="24"/>
          <w:lang w:eastAsia="lv-LV"/>
        </w:rPr>
        <w:t>auniešu dome</w:t>
      </w:r>
      <w:r w:rsidR="00E027CC">
        <w:rPr>
          <w:rFonts w:ascii="Times New Roman" w:hAnsi="Times New Roman"/>
          <w:noProof/>
          <w:sz w:val="24"/>
          <w:szCs w:val="24"/>
          <w:lang w:eastAsia="lv-LV"/>
        </w:rPr>
        <w:t xml:space="preserve">s pārstāvjiem </w:t>
      </w:r>
      <w:r>
        <w:rPr>
          <w:rFonts w:ascii="Times New Roman" w:hAnsi="Times New Roman"/>
          <w:noProof/>
          <w:sz w:val="24"/>
          <w:szCs w:val="24"/>
          <w:lang w:eastAsia="lv-LV"/>
        </w:rPr>
        <w:t>piedāvā</w:t>
      </w:r>
      <w:r w:rsidR="00FC512D">
        <w:rPr>
          <w:rFonts w:ascii="Times New Roman" w:hAnsi="Times New Roman"/>
          <w:noProof/>
          <w:sz w:val="24"/>
          <w:szCs w:val="24"/>
          <w:lang w:eastAsia="lv-LV"/>
        </w:rPr>
        <w:t xml:space="preserve"> noorganizē</w:t>
      </w:r>
      <w:r>
        <w:rPr>
          <w:rFonts w:ascii="Times New Roman" w:hAnsi="Times New Roman"/>
          <w:noProof/>
          <w:sz w:val="24"/>
          <w:szCs w:val="24"/>
          <w:lang w:eastAsia="lv-LV"/>
        </w:rPr>
        <w:t xml:space="preserve"> 4 lekcijas</w:t>
      </w:r>
      <w:r w:rsidR="00FC512D">
        <w:rPr>
          <w:rFonts w:ascii="Times New Roman" w:hAnsi="Times New Roman"/>
          <w:noProof/>
          <w:sz w:val="24"/>
          <w:szCs w:val="24"/>
          <w:lang w:eastAsia="lv-LV"/>
        </w:rPr>
        <w:t xml:space="preserve"> projekta “</w:t>
      </w:r>
      <w:r w:rsidR="001263FB" w:rsidRPr="001263FB">
        <w:rPr>
          <w:rFonts w:ascii="Times New Roman" w:hAnsi="Times New Roman"/>
          <w:noProof/>
          <w:sz w:val="24"/>
          <w:szCs w:val="24"/>
          <w:lang w:eastAsia="lv-LV"/>
        </w:rPr>
        <w:t>Veselības veicināšanas un slimību profilakses pasākumu īstenošana vietējai sabiedrībai Preiļu un Līvānu novados</w:t>
      </w:r>
      <w:r w:rsidR="00FC512D">
        <w:rPr>
          <w:rFonts w:ascii="Times New Roman" w:hAnsi="Times New Roman"/>
          <w:noProof/>
          <w:sz w:val="24"/>
          <w:szCs w:val="24"/>
          <w:lang w:eastAsia="lv-LV"/>
        </w:rPr>
        <w:t xml:space="preserve">” </w:t>
      </w:r>
      <w:r w:rsidR="001263FB">
        <w:rPr>
          <w:rFonts w:ascii="Times New Roman" w:hAnsi="Times New Roman"/>
          <w:noProof/>
          <w:sz w:val="24"/>
          <w:szCs w:val="24"/>
          <w:lang w:eastAsia="lv-LV"/>
        </w:rPr>
        <w:t xml:space="preserve">ietvaros, </w:t>
      </w:r>
      <w:r w:rsidR="00FC512D">
        <w:rPr>
          <w:rFonts w:ascii="Times New Roman" w:hAnsi="Times New Roman"/>
          <w:noProof/>
          <w:sz w:val="24"/>
          <w:szCs w:val="24"/>
          <w:lang w:eastAsia="lv-LV"/>
        </w:rPr>
        <w:t>piesaistot attiecīgos speciālistus</w:t>
      </w:r>
      <w:r>
        <w:rPr>
          <w:rFonts w:ascii="Times New Roman" w:hAnsi="Times New Roman"/>
          <w:noProof/>
          <w:sz w:val="24"/>
          <w:szCs w:val="24"/>
          <w:lang w:eastAsia="lv-LV"/>
        </w:rPr>
        <w:t>.</w:t>
      </w:r>
    </w:p>
    <w:p w14:paraId="28BC76E3" w14:textId="77777777" w:rsidR="004B1C61" w:rsidRDefault="004B1C61" w:rsidP="004B1C61">
      <w:pPr>
        <w:spacing w:after="0"/>
        <w:jc w:val="both"/>
        <w:rPr>
          <w:rFonts w:ascii="Times New Roman" w:hAnsi="Times New Roman"/>
          <w:sz w:val="24"/>
          <w:szCs w:val="24"/>
          <w:lang w:eastAsia="lv-LV"/>
        </w:rPr>
      </w:pPr>
    </w:p>
    <w:p w14:paraId="61299A49" w14:textId="77777777" w:rsidR="004B1C61" w:rsidRDefault="004B1C61" w:rsidP="004B1C61">
      <w:pPr>
        <w:spacing w:after="0"/>
        <w:jc w:val="both"/>
        <w:rPr>
          <w:rFonts w:ascii="Times New Roman" w:hAnsi="Times New Roman"/>
          <w:sz w:val="24"/>
          <w:szCs w:val="24"/>
          <w:lang w:eastAsia="lv-LV"/>
        </w:rPr>
      </w:pPr>
    </w:p>
    <w:p w14:paraId="1410C8BA" w14:textId="77777777" w:rsidR="004B1C61" w:rsidRPr="008C2BE3" w:rsidRDefault="004B1C61" w:rsidP="004B1C61">
      <w:pPr>
        <w:spacing w:after="0"/>
        <w:jc w:val="center"/>
        <w:rPr>
          <w:rFonts w:ascii="Times New Roman" w:hAnsi="Times New Roman"/>
          <w:b/>
          <w:bCs/>
          <w:sz w:val="24"/>
          <w:szCs w:val="24"/>
          <w:lang w:eastAsia="lv-LV"/>
        </w:rPr>
      </w:pPr>
      <w:r w:rsidRPr="008C2BE3">
        <w:rPr>
          <w:rFonts w:ascii="Times New Roman" w:hAnsi="Times New Roman"/>
          <w:b/>
          <w:bCs/>
          <w:noProof/>
          <w:sz w:val="24"/>
          <w:szCs w:val="24"/>
          <w:lang w:eastAsia="lv-LV"/>
        </w:rPr>
        <w:t>2</w:t>
      </w:r>
      <w:r w:rsidRPr="008C2BE3">
        <w:rPr>
          <w:rFonts w:ascii="Times New Roman" w:hAnsi="Times New Roman"/>
          <w:b/>
          <w:bCs/>
          <w:sz w:val="24"/>
          <w:szCs w:val="24"/>
          <w:lang w:eastAsia="lv-LV"/>
        </w:rPr>
        <w:t xml:space="preserve">. </w:t>
      </w:r>
      <w:r w:rsidRPr="008C2BE3">
        <w:rPr>
          <w:rFonts w:ascii="Times New Roman" w:hAnsi="Times New Roman"/>
          <w:b/>
          <w:bCs/>
          <w:noProof/>
          <w:sz w:val="24"/>
          <w:szCs w:val="24"/>
          <w:lang w:eastAsia="lv-LV"/>
        </w:rPr>
        <w:t>Par darba tiesisko attiecību izbeigšanu ar Līvānu novada Kultūras centra direktori Sanitu Pinupi</w:t>
      </w:r>
      <w:r>
        <w:rPr>
          <w:rFonts w:ascii="Times New Roman" w:hAnsi="Times New Roman"/>
          <w:b/>
          <w:bCs/>
          <w:sz w:val="24"/>
          <w:szCs w:val="24"/>
          <w:lang w:eastAsia="lv-LV"/>
        </w:rPr>
        <w:t>.</w:t>
      </w:r>
    </w:p>
    <w:p w14:paraId="62F131C1" w14:textId="77777777" w:rsidR="004B1C61" w:rsidRDefault="004B1C61" w:rsidP="004B1C61">
      <w:pPr>
        <w:spacing w:after="0"/>
        <w:jc w:val="both"/>
        <w:rPr>
          <w:rFonts w:ascii="Times New Roman" w:hAnsi="Times New Roman"/>
          <w:sz w:val="24"/>
          <w:szCs w:val="24"/>
          <w:lang w:eastAsia="lv-LV"/>
        </w:rPr>
      </w:pPr>
      <w:r w:rsidRPr="009077A8">
        <w:rPr>
          <w:rFonts w:ascii="Times New Roman" w:hAnsi="Times New Roman"/>
          <w:sz w:val="24"/>
          <w:szCs w:val="24"/>
          <w:lang w:eastAsia="lv-LV"/>
        </w:rPr>
        <w:t>Ziņ</w:t>
      </w:r>
      <w:r>
        <w:rPr>
          <w:rFonts w:ascii="Times New Roman" w:hAnsi="Times New Roman"/>
          <w:sz w:val="24"/>
          <w:szCs w:val="24"/>
          <w:lang w:eastAsia="lv-LV"/>
        </w:rPr>
        <w:t>o</w:t>
      </w:r>
      <w:r w:rsidRPr="009077A8">
        <w:rPr>
          <w:rFonts w:ascii="Times New Roman" w:hAnsi="Times New Roman"/>
          <w:sz w:val="24"/>
          <w:szCs w:val="24"/>
          <w:lang w:eastAsia="lv-LV"/>
        </w:rPr>
        <w:t xml:space="preserve"> </w:t>
      </w:r>
      <w:r w:rsidRPr="009077A8">
        <w:rPr>
          <w:rFonts w:ascii="Times New Roman" w:hAnsi="Times New Roman"/>
          <w:noProof/>
          <w:sz w:val="24"/>
          <w:szCs w:val="24"/>
          <w:lang w:eastAsia="lv-LV"/>
        </w:rPr>
        <w:t>Guntis Endzels</w:t>
      </w:r>
    </w:p>
    <w:p w14:paraId="5A0E9D11" w14:textId="77777777" w:rsidR="004B1C61" w:rsidRPr="009077A8" w:rsidRDefault="004B1C61" w:rsidP="004B1C61">
      <w:pPr>
        <w:spacing w:after="0"/>
        <w:jc w:val="both"/>
        <w:rPr>
          <w:rFonts w:ascii="Times New Roman" w:hAnsi="Times New Roman"/>
          <w:sz w:val="24"/>
          <w:szCs w:val="24"/>
          <w:lang w:eastAsia="lv-LV"/>
        </w:rPr>
      </w:pPr>
    </w:p>
    <w:p w14:paraId="7DAC7ADA" w14:textId="77777777" w:rsidR="004B1C61" w:rsidRPr="00D73061" w:rsidRDefault="004B1C61" w:rsidP="004B1C61">
      <w:pPr>
        <w:spacing w:after="0"/>
        <w:ind w:firstLine="720"/>
        <w:jc w:val="both"/>
        <w:rPr>
          <w:rFonts w:ascii="Times New Roman" w:hAnsi="Times New Roman"/>
          <w:i/>
          <w:iCs/>
          <w:sz w:val="24"/>
          <w:szCs w:val="24"/>
          <w:lang w:eastAsia="lv-LV"/>
        </w:rPr>
      </w:pPr>
      <w:r w:rsidRPr="00D73061">
        <w:rPr>
          <w:rFonts w:ascii="Times New Roman" w:hAnsi="Times New Roman"/>
          <w:i/>
          <w:iCs/>
          <w:noProof/>
          <w:sz w:val="24"/>
          <w:szCs w:val="24"/>
          <w:lang w:eastAsia="lv-LV"/>
        </w:rPr>
        <w:t>Saskaņā ar Līvānu novada pašvaldības domes 2024. gada 30. maija saistošo noteikumu Nr. 7 "Līvānu novada pašvaldības nolikums" 42.5. apakšpunktu Līvānu novada domes Sociālo, izglītības, kultūras un sporta jautājumu komiteja, atklāti balsojot ar 7 balsīm "Par" (Aija Smirnova, Andrejs Bondarevs, Dace Jankovska, Ginta Kraukle, Guntis Endzels, Liena Brūvere, Reinis Jačmenkins), "Pret" – nav, "Atturas" – nav, "Nepiedalās" – nav, izvirza uz domes sēdi šādu lēmuma projektu:</w:t>
      </w:r>
    </w:p>
    <w:p w14:paraId="5CF1E9B1" w14:textId="77777777" w:rsidR="004B1C61" w:rsidRDefault="004B1C61" w:rsidP="004B1C61">
      <w:pPr>
        <w:spacing w:after="0"/>
        <w:jc w:val="both"/>
        <w:rPr>
          <w:rFonts w:ascii="Times New Roman" w:hAnsi="Times New Roman"/>
          <w:sz w:val="24"/>
          <w:szCs w:val="24"/>
          <w:lang w:eastAsia="lv-LV"/>
        </w:rPr>
      </w:pPr>
    </w:p>
    <w:p w14:paraId="479F05BD" w14:textId="77777777" w:rsidR="004B1C61" w:rsidRDefault="004B1C61" w:rsidP="004B1C61">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Izskatot Līvānu novada Kultūras centra direktores Sanitas Pinupes 2025. gada   6. oktobra iesniegumu (reģistrēts 06.10.2025 ar Nr. LNP/2.2.12/25/152) par darba tiesisko attiecību izbeigšanu un pamatojoties uz Pašvaldību likuma 10. panta pirmās daļas 10. punktu, kas nosaka, ka tikai dome var iecelt amatā un atbrīvot no tā pašvaldības iestāžu vadītājus, kā arī citas amatpersonas normatīvajos aktos paredzētajos gadījumos, Līvānu novada pašvaldības domes 2024. gada 30. maija saistošo noteikumu Nr. 7 “Līvānu novada pašvaldības nolikums” 23. punktu, kurā noteikts, ka dome ar lēmumu ieceļ amatā un atbrīvo no amata pašvaldības iestāžu vadītājus, kā arī citas amatpersonas normatīvajos aktos paredzētajos gadījumos, Darba likuma 100. panta pirmo daļu, Līvānu novada pašvaldības dome</w:t>
      </w:r>
    </w:p>
    <w:p w14:paraId="3AAC06B7" w14:textId="77777777" w:rsidR="004B1C61" w:rsidRDefault="004B1C61" w:rsidP="004B1C61">
      <w:pPr>
        <w:spacing w:after="0"/>
        <w:jc w:val="both"/>
        <w:rPr>
          <w:rFonts w:ascii="Times New Roman" w:hAnsi="Times New Roman"/>
          <w:sz w:val="24"/>
          <w:szCs w:val="24"/>
          <w:lang w:eastAsia="lv-LV"/>
        </w:rPr>
      </w:pPr>
      <w:r>
        <w:rPr>
          <w:rFonts w:ascii="Times New Roman" w:hAnsi="Times New Roman"/>
          <w:sz w:val="24"/>
          <w:szCs w:val="24"/>
          <w:lang w:eastAsia="lv-LV"/>
        </w:rPr>
        <w:lastRenderedPageBreak/>
        <w:t>NOLEMJ:</w:t>
      </w:r>
    </w:p>
    <w:p w14:paraId="748A7943" w14:textId="77777777" w:rsidR="004B1C61" w:rsidRDefault="004B1C61" w:rsidP="004B1C61">
      <w:pPr>
        <w:numPr>
          <w:ilvl w:val="0"/>
          <w:numId w:val="22"/>
        </w:numPr>
        <w:spacing w:after="0"/>
        <w:jc w:val="both"/>
        <w:rPr>
          <w:rFonts w:ascii="Times New Roman" w:hAnsi="Times New Roman"/>
          <w:sz w:val="24"/>
          <w:szCs w:val="24"/>
          <w:lang w:eastAsia="lv-LV"/>
        </w:rPr>
      </w:pPr>
      <w:r>
        <w:rPr>
          <w:rFonts w:ascii="Times New Roman" w:hAnsi="Times New Roman"/>
          <w:noProof/>
          <w:sz w:val="24"/>
          <w:szCs w:val="24"/>
          <w:lang w:eastAsia="lv-LV"/>
        </w:rPr>
        <w:t>Izbeigt darba tiesiskās attiecības ar Līvānu novada Kultūras centra direktori Sanitu Pinupi 2025. gada 6. novembrī (pēdējā darba diena).</w:t>
      </w:r>
    </w:p>
    <w:p w14:paraId="7F5AF6EC" w14:textId="77777777" w:rsidR="004B1C61" w:rsidRDefault="004B1C61" w:rsidP="004B1C61">
      <w:pPr>
        <w:numPr>
          <w:ilvl w:val="0"/>
          <w:numId w:val="22"/>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Uzdot Līvānu novada Kultūras centra direktorei Sanitai Pinupei  viņas atbildībā un lietošanā esošās materiālās vērtības un dokumentāciju nodot Līvānu novada Kultūras, tūrisma un sporta pārvaldes vadītājai Kristīnei Vaivodei līdz 2025. gada 4. novembrim. </w:t>
      </w:r>
    </w:p>
    <w:p w14:paraId="5FBFB80A" w14:textId="77777777" w:rsidR="004B1C61" w:rsidRDefault="004B1C61" w:rsidP="004B1C61">
      <w:pPr>
        <w:numPr>
          <w:ilvl w:val="0"/>
          <w:numId w:val="22"/>
        </w:numPr>
        <w:spacing w:after="0"/>
        <w:jc w:val="both"/>
        <w:rPr>
          <w:rFonts w:ascii="Times New Roman" w:hAnsi="Times New Roman"/>
          <w:sz w:val="24"/>
          <w:szCs w:val="24"/>
          <w:lang w:eastAsia="lv-LV"/>
        </w:rPr>
      </w:pPr>
      <w:r>
        <w:rPr>
          <w:rFonts w:ascii="Times New Roman" w:hAnsi="Times New Roman"/>
          <w:noProof/>
          <w:sz w:val="24"/>
          <w:szCs w:val="24"/>
          <w:lang w:eastAsia="lv-LV"/>
        </w:rPr>
        <w:t>Uzdot Personāla vadības un administratīvas nodaļas vadītājam sagatavot nepieciešamos dokumentus par darba tiesisko attiecību izbeigšanu ar Līvānu novada Kultūras centra direktori Sanitu Pinupi  un iesniegt grāmatvedībā.</w:t>
      </w:r>
    </w:p>
    <w:p w14:paraId="59043EA8" w14:textId="77777777" w:rsidR="004B1C61" w:rsidRDefault="004B1C61" w:rsidP="004B1C61">
      <w:pPr>
        <w:numPr>
          <w:ilvl w:val="0"/>
          <w:numId w:val="22"/>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uzdot veikt Līvānu novada pašvaldības izpilddirektoram.</w:t>
      </w:r>
    </w:p>
    <w:p w14:paraId="12E4A9DF" w14:textId="77777777" w:rsidR="004B1C61" w:rsidRDefault="004B1C61" w:rsidP="004B1C61">
      <w:pPr>
        <w:spacing w:after="0"/>
        <w:jc w:val="both"/>
        <w:rPr>
          <w:rFonts w:ascii="Times New Roman" w:hAnsi="Times New Roman"/>
          <w:sz w:val="24"/>
          <w:szCs w:val="24"/>
          <w:lang w:eastAsia="lv-LV"/>
        </w:rPr>
      </w:pPr>
    </w:p>
    <w:p w14:paraId="695586A2" w14:textId="77777777" w:rsidR="004B1C61" w:rsidRDefault="004B1C61" w:rsidP="004B1C61">
      <w:pPr>
        <w:spacing w:after="0"/>
        <w:jc w:val="both"/>
        <w:rPr>
          <w:rFonts w:ascii="Times New Roman" w:hAnsi="Times New Roman"/>
          <w:sz w:val="24"/>
          <w:szCs w:val="24"/>
          <w:lang w:eastAsia="lv-LV"/>
        </w:rPr>
      </w:pPr>
    </w:p>
    <w:p w14:paraId="111ADEA7" w14:textId="77777777" w:rsidR="004B1C61" w:rsidRPr="008C2BE3" w:rsidRDefault="004B1C61" w:rsidP="004B1C61">
      <w:pPr>
        <w:spacing w:after="0"/>
        <w:jc w:val="center"/>
        <w:rPr>
          <w:rFonts w:ascii="Times New Roman" w:hAnsi="Times New Roman"/>
          <w:b/>
          <w:bCs/>
          <w:sz w:val="24"/>
          <w:szCs w:val="24"/>
          <w:lang w:eastAsia="lv-LV"/>
        </w:rPr>
      </w:pPr>
      <w:r w:rsidRPr="008C2BE3">
        <w:rPr>
          <w:rFonts w:ascii="Times New Roman" w:hAnsi="Times New Roman"/>
          <w:b/>
          <w:bCs/>
          <w:noProof/>
          <w:sz w:val="24"/>
          <w:szCs w:val="24"/>
          <w:lang w:eastAsia="lv-LV"/>
        </w:rPr>
        <w:t>3</w:t>
      </w:r>
      <w:r w:rsidRPr="008C2BE3">
        <w:rPr>
          <w:rFonts w:ascii="Times New Roman" w:hAnsi="Times New Roman"/>
          <w:b/>
          <w:bCs/>
          <w:sz w:val="24"/>
          <w:szCs w:val="24"/>
          <w:lang w:eastAsia="lv-LV"/>
        </w:rPr>
        <w:t xml:space="preserve">. </w:t>
      </w:r>
      <w:r w:rsidRPr="008C2BE3">
        <w:rPr>
          <w:rFonts w:ascii="Times New Roman" w:hAnsi="Times New Roman"/>
          <w:b/>
          <w:bCs/>
          <w:noProof/>
          <w:sz w:val="24"/>
          <w:szCs w:val="24"/>
          <w:lang w:eastAsia="lv-LV"/>
        </w:rPr>
        <w:t>Par izmaiņām Kultūras komisijas sastāvā</w:t>
      </w:r>
      <w:r>
        <w:rPr>
          <w:rFonts w:ascii="Times New Roman" w:hAnsi="Times New Roman"/>
          <w:b/>
          <w:bCs/>
          <w:sz w:val="24"/>
          <w:szCs w:val="24"/>
          <w:lang w:eastAsia="lv-LV"/>
        </w:rPr>
        <w:t>.</w:t>
      </w:r>
    </w:p>
    <w:p w14:paraId="4EDC726D" w14:textId="77777777" w:rsidR="004B1C61" w:rsidRDefault="004B1C61" w:rsidP="004B1C61">
      <w:pPr>
        <w:spacing w:after="0"/>
        <w:jc w:val="both"/>
        <w:rPr>
          <w:rFonts w:ascii="Times New Roman" w:hAnsi="Times New Roman"/>
          <w:sz w:val="24"/>
          <w:szCs w:val="24"/>
          <w:lang w:eastAsia="lv-LV"/>
        </w:rPr>
      </w:pPr>
      <w:r w:rsidRPr="009077A8">
        <w:rPr>
          <w:rFonts w:ascii="Times New Roman" w:hAnsi="Times New Roman"/>
          <w:sz w:val="24"/>
          <w:szCs w:val="24"/>
          <w:lang w:eastAsia="lv-LV"/>
        </w:rPr>
        <w:t>Ziņ</w:t>
      </w:r>
      <w:r>
        <w:rPr>
          <w:rFonts w:ascii="Times New Roman" w:hAnsi="Times New Roman"/>
          <w:sz w:val="24"/>
          <w:szCs w:val="24"/>
          <w:lang w:eastAsia="lv-LV"/>
        </w:rPr>
        <w:t>o</w:t>
      </w:r>
      <w:r w:rsidRPr="009077A8">
        <w:rPr>
          <w:rFonts w:ascii="Times New Roman" w:hAnsi="Times New Roman"/>
          <w:sz w:val="24"/>
          <w:szCs w:val="24"/>
          <w:lang w:eastAsia="lv-LV"/>
        </w:rPr>
        <w:t xml:space="preserve"> </w:t>
      </w:r>
      <w:r w:rsidRPr="009077A8">
        <w:rPr>
          <w:rFonts w:ascii="Times New Roman" w:hAnsi="Times New Roman"/>
          <w:noProof/>
          <w:sz w:val="24"/>
          <w:szCs w:val="24"/>
          <w:lang w:eastAsia="lv-LV"/>
        </w:rPr>
        <w:t>Guntis Endzels</w:t>
      </w:r>
    </w:p>
    <w:p w14:paraId="7A1E9D8E" w14:textId="77777777" w:rsidR="004B1C61" w:rsidRPr="009077A8" w:rsidRDefault="004B1C61" w:rsidP="004B1C61">
      <w:pPr>
        <w:spacing w:after="0"/>
        <w:jc w:val="both"/>
        <w:rPr>
          <w:rFonts w:ascii="Times New Roman" w:hAnsi="Times New Roman"/>
          <w:sz w:val="24"/>
          <w:szCs w:val="24"/>
          <w:lang w:eastAsia="lv-LV"/>
        </w:rPr>
      </w:pPr>
    </w:p>
    <w:p w14:paraId="038F4840" w14:textId="77777777" w:rsidR="004B1C61" w:rsidRPr="00ED03E4" w:rsidRDefault="004B1C61" w:rsidP="004B1C61">
      <w:pPr>
        <w:spacing w:after="0"/>
        <w:ind w:firstLine="720"/>
        <w:jc w:val="both"/>
        <w:rPr>
          <w:rFonts w:ascii="Times New Roman" w:hAnsi="Times New Roman"/>
          <w:i/>
          <w:iCs/>
          <w:sz w:val="24"/>
          <w:szCs w:val="24"/>
          <w:lang w:eastAsia="lv-LV"/>
        </w:rPr>
      </w:pPr>
      <w:r w:rsidRPr="00ED03E4">
        <w:rPr>
          <w:rFonts w:ascii="Times New Roman" w:hAnsi="Times New Roman"/>
          <w:i/>
          <w:iCs/>
          <w:noProof/>
          <w:sz w:val="24"/>
          <w:szCs w:val="24"/>
          <w:lang w:eastAsia="lv-LV"/>
        </w:rPr>
        <w:t>Saskaņā ar Līvānu novada pašvaldības domes 2024. gada 30. maija saistošo noteikumu Nr. 7 "Līvānu novada pašvaldības nolikums" 42.5. apakšpunktu Līvānu novada domes Sociālo, izglītības, kultūras un sporta jautājumu komiteja, atklāti balsojot ar 7 balsīm "Par" (Aija Smirnova, Andrejs Bondarevs, Dace Jankovska, Ginta Kraukle, Guntis Endzels, Liena Brūvere, Reinis Jačmenkins), "Pret" – nav, "Atturas" – nav, "Nepiedalās" – nav</w:t>
      </w:r>
      <w:r w:rsidRPr="00ED03E4">
        <w:rPr>
          <w:rFonts w:ascii="Times New Roman" w:hAnsi="Times New Roman"/>
          <w:i/>
          <w:iCs/>
          <w:sz w:val="24"/>
          <w:szCs w:val="24"/>
          <w:lang w:eastAsia="lv-LV"/>
        </w:rPr>
        <w:t>,</w:t>
      </w:r>
      <w:r w:rsidRPr="00ED03E4">
        <w:rPr>
          <w:rFonts w:ascii="Times New Roman" w:hAnsi="Times New Roman"/>
          <w:i/>
          <w:iCs/>
          <w:noProof/>
          <w:sz w:val="24"/>
          <w:szCs w:val="24"/>
          <w:lang w:eastAsia="lv-LV"/>
        </w:rPr>
        <w:t xml:space="preserve"> izvirza uz domes sēdi šādu lēmuma projektu:</w:t>
      </w:r>
    </w:p>
    <w:p w14:paraId="2AD375E0" w14:textId="77777777" w:rsidR="004B1C61" w:rsidRDefault="004B1C61" w:rsidP="004B1C61">
      <w:pPr>
        <w:spacing w:after="0"/>
        <w:jc w:val="both"/>
        <w:rPr>
          <w:rFonts w:ascii="Times New Roman" w:hAnsi="Times New Roman"/>
          <w:sz w:val="24"/>
          <w:szCs w:val="24"/>
          <w:lang w:eastAsia="lv-LV"/>
        </w:rPr>
      </w:pPr>
    </w:p>
    <w:p w14:paraId="0D5DD5D0" w14:textId="77777777" w:rsidR="004B1C61" w:rsidRDefault="004B1C61" w:rsidP="004B1C61">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pašvaldībā 2025. gada 7. oktobrī saņemts Sanitas Pinupes iesniegums (reģ. ar Nr. LNP/2.2.12/25/153) par izslēgšanu no Kultūras komisijas sastāva ar 2025. gada 1. novembri. Pamatojoties uz Pašvaldību likuma 10. panta pirmās daļas 21. punktu, 53. pantu, saskaņā ar Sanitas Pinupes 2025. gada 7. oktobra iesniegumu, Līvānu novada pašvaldības dome</w:t>
      </w:r>
    </w:p>
    <w:p w14:paraId="63E05252" w14:textId="77777777" w:rsidR="004B1C61" w:rsidRDefault="004B1C61" w:rsidP="004B1C61">
      <w:pPr>
        <w:spacing w:after="0"/>
        <w:jc w:val="both"/>
        <w:rPr>
          <w:rFonts w:ascii="Times New Roman" w:hAnsi="Times New Roman"/>
          <w:sz w:val="24"/>
          <w:szCs w:val="24"/>
          <w:lang w:eastAsia="lv-LV"/>
        </w:rPr>
      </w:pPr>
      <w:r>
        <w:rPr>
          <w:rFonts w:ascii="Times New Roman" w:hAnsi="Times New Roman"/>
          <w:sz w:val="24"/>
          <w:szCs w:val="24"/>
          <w:lang w:eastAsia="lv-LV"/>
        </w:rPr>
        <w:t>NOLEMJ:</w:t>
      </w:r>
    </w:p>
    <w:p w14:paraId="2FC2F1C0" w14:textId="77777777" w:rsidR="004B1C61" w:rsidRDefault="004B1C61" w:rsidP="004B1C61">
      <w:pPr>
        <w:numPr>
          <w:ilvl w:val="0"/>
          <w:numId w:val="23"/>
        </w:numPr>
        <w:spacing w:after="0"/>
        <w:jc w:val="both"/>
        <w:rPr>
          <w:rFonts w:ascii="Times New Roman" w:hAnsi="Times New Roman"/>
          <w:sz w:val="24"/>
          <w:szCs w:val="24"/>
          <w:lang w:eastAsia="lv-LV"/>
        </w:rPr>
      </w:pPr>
      <w:r>
        <w:rPr>
          <w:rFonts w:ascii="Times New Roman" w:hAnsi="Times New Roman"/>
          <w:noProof/>
          <w:sz w:val="24"/>
          <w:szCs w:val="24"/>
          <w:lang w:eastAsia="lv-LV"/>
        </w:rPr>
        <w:t>Izslēgt no Kultūras komisijas sastāva Sanitu Pinupi ar 2025. gada 1. novembri.</w:t>
      </w:r>
    </w:p>
    <w:p w14:paraId="64C1240C" w14:textId="77777777" w:rsidR="004B1C61" w:rsidRDefault="004B1C61" w:rsidP="004B1C61">
      <w:pPr>
        <w:numPr>
          <w:ilvl w:val="0"/>
          <w:numId w:val="23"/>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Kultūras komisijas priekšsēdētājs.</w:t>
      </w:r>
    </w:p>
    <w:p w14:paraId="6090BD45" w14:textId="77777777" w:rsidR="004B1C61" w:rsidRDefault="004B1C61" w:rsidP="004B1C61">
      <w:pPr>
        <w:numPr>
          <w:ilvl w:val="0"/>
          <w:numId w:val="23"/>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uzdot veikt Līvānu novada pašvaldības izpilddirektoram.</w:t>
      </w:r>
    </w:p>
    <w:p w14:paraId="2BB9E2E6" w14:textId="77777777" w:rsidR="004B1C61" w:rsidRDefault="004B1C61" w:rsidP="004B1C61">
      <w:pPr>
        <w:spacing w:after="0"/>
        <w:jc w:val="both"/>
        <w:rPr>
          <w:rFonts w:ascii="Times New Roman" w:hAnsi="Times New Roman"/>
          <w:sz w:val="24"/>
          <w:szCs w:val="24"/>
          <w:lang w:eastAsia="lv-LV"/>
        </w:rPr>
      </w:pPr>
    </w:p>
    <w:p w14:paraId="15425B70" w14:textId="77777777" w:rsidR="004B1C61" w:rsidRDefault="004B1C61" w:rsidP="004B1C61">
      <w:pPr>
        <w:spacing w:after="0"/>
        <w:jc w:val="both"/>
        <w:rPr>
          <w:rFonts w:ascii="Times New Roman" w:hAnsi="Times New Roman"/>
          <w:sz w:val="24"/>
          <w:szCs w:val="24"/>
          <w:lang w:eastAsia="lv-LV"/>
        </w:rPr>
      </w:pPr>
    </w:p>
    <w:p w14:paraId="2DBA8EE9" w14:textId="77777777" w:rsidR="004B1C61" w:rsidRPr="008C2BE3" w:rsidRDefault="004B1C61" w:rsidP="004B1C61">
      <w:pPr>
        <w:spacing w:after="0"/>
        <w:jc w:val="center"/>
        <w:rPr>
          <w:rFonts w:ascii="Times New Roman" w:hAnsi="Times New Roman"/>
          <w:b/>
          <w:bCs/>
          <w:sz w:val="24"/>
          <w:szCs w:val="24"/>
          <w:lang w:eastAsia="lv-LV"/>
        </w:rPr>
      </w:pPr>
      <w:r w:rsidRPr="008C2BE3">
        <w:rPr>
          <w:rFonts w:ascii="Times New Roman" w:hAnsi="Times New Roman"/>
          <w:b/>
          <w:bCs/>
          <w:noProof/>
          <w:sz w:val="24"/>
          <w:szCs w:val="24"/>
          <w:lang w:eastAsia="lv-LV"/>
        </w:rPr>
        <w:t>4</w:t>
      </w:r>
      <w:r w:rsidRPr="008C2BE3">
        <w:rPr>
          <w:rFonts w:ascii="Times New Roman" w:hAnsi="Times New Roman"/>
          <w:b/>
          <w:bCs/>
          <w:sz w:val="24"/>
          <w:szCs w:val="24"/>
          <w:lang w:eastAsia="lv-LV"/>
        </w:rPr>
        <w:t xml:space="preserve">. </w:t>
      </w:r>
      <w:r w:rsidRPr="008C2BE3">
        <w:rPr>
          <w:rFonts w:ascii="Times New Roman" w:hAnsi="Times New Roman"/>
          <w:b/>
          <w:bCs/>
          <w:noProof/>
          <w:sz w:val="24"/>
          <w:szCs w:val="24"/>
          <w:lang w:eastAsia="lv-LV"/>
        </w:rPr>
        <w:t>Par Līvānu Bērnu un jaunatnes sporta skolas nolikuma apstiprināšanu jaunā redakcijā</w:t>
      </w:r>
      <w:r>
        <w:rPr>
          <w:rFonts w:ascii="Times New Roman" w:hAnsi="Times New Roman"/>
          <w:b/>
          <w:bCs/>
          <w:sz w:val="24"/>
          <w:szCs w:val="24"/>
          <w:lang w:eastAsia="lv-LV"/>
        </w:rPr>
        <w:t>.</w:t>
      </w:r>
    </w:p>
    <w:p w14:paraId="69095576" w14:textId="77777777" w:rsidR="004B1C61" w:rsidRDefault="004B1C61" w:rsidP="004B1C61">
      <w:pPr>
        <w:spacing w:after="0"/>
        <w:jc w:val="both"/>
        <w:rPr>
          <w:rFonts w:ascii="Times New Roman" w:hAnsi="Times New Roman"/>
          <w:sz w:val="24"/>
          <w:szCs w:val="24"/>
          <w:lang w:eastAsia="lv-LV"/>
        </w:rPr>
      </w:pPr>
      <w:r w:rsidRPr="009077A8">
        <w:rPr>
          <w:rFonts w:ascii="Times New Roman" w:hAnsi="Times New Roman"/>
          <w:sz w:val="24"/>
          <w:szCs w:val="24"/>
          <w:lang w:eastAsia="lv-LV"/>
        </w:rPr>
        <w:t>Ziņ</w:t>
      </w:r>
      <w:r>
        <w:rPr>
          <w:rFonts w:ascii="Times New Roman" w:hAnsi="Times New Roman"/>
          <w:sz w:val="24"/>
          <w:szCs w:val="24"/>
          <w:lang w:eastAsia="lv-LV"/>
        </w:rPr>
        <w:t>o</w:t>
      </w:r>
      <w:r w:rsidRPr="009077A8">
        <w:rPr>
          <w:rFonts w:ascii="Times New Roman" w:hAnsi="Times New Roman"/>
          <w:sz w:val="24"/>
          <w:szCs w:val="24"/>
          <w:lang w:eastAsia="lv-LV"/>
        </w:rPr>
        <w:t xml:space="preserve"> </w:t>
      </w:r>
      <w:r w:rsidRPr="009077A8">
        <w:rPr>
          <w:rFonts w:ascii="Times New Roman" w:hAnsi="Times New Roman"/>
          <w:noProof/>
          <w:sz w:val="24"/>
          <w:szCs w:val="24"/>
          <w:lang w:eastAsia="lv-LV"/>
        </w:rPr>
        <w:t>Guntis Endzels</w:t>
      </w:r>
    </w:p>
    <w:p w14:paraId="26208163" w14:textId="77777777" w:rsidR="004B1C61" w:rsidRPr="009077A8" w:rsidRDefault="004B1C61" w:rsidP="004B1C61">
      <w:pPr>
        <w:spacing w:after="0"/>
        <w:jc w:val="both"/>
        <w:rPr>
          <w:rFonts w:ascii="Times New Roman" w:hAnsi="Times New Roman"/>
          <w:sz w:val="24"/>
          <w:szCs w:val="24"/>
          <w:lang w:eastAsia="lv-LV"/>
        </w:rPr>
      </w:pPr>
    </w:p>
    <w:p w14:paraId="48106D8F" w14:textId="77777777" w:rsidR="004B1C61" w:rsidRPr="00ED03E4" w:rsidRDefault="004B1C61" w:rsidP="004B1C61">
      <w:pPr>
        <w:spacing w:after="0"/>
        <w:ind w:firstLine="720"/>
        <w:jc w:val="both"/>
        <w:rPr>
          <w:rFonts w:ascii="Times New Roman" w:hAnsi="Times New Roman"/>
          <w:i/>
          <w:iCs/>
          <w:sz w:val="24"/>
          <w:szCs w:val="24"/>
          <w:lang w:eastAsia="lv-LV"/>
        </w:rPr>
      </w:pPr>
      <w:r w:rsidRPr="00ED03E4">
        <w:rPr>
          <w:rFonts w:ascii="Times New Roman" w:hAnsi="Times New Roman"/>
          <w:i/>
          <w:iCs/>
          <w:noProof/>
          <w:sz w:val="24"/>
          <w:szCs w:val="24"/>
          <w:lang w:eastAsia="lv-LV"/>
        </w:rPr>
        <w:t>Saskaņā ar Līvānu novada pašvaldības domes 2024. gada 30. maija saistošo noteikumu Nr. 7 "Līvānu novada pašvaldības nolikums" 42.5. apakšpunktu Līvānu novada domes Sociālo, izglītības, kultūras un sporta jautājumu komiteja, atklāti balsojot ar 7 balsīm "Par" (Aija Smirnova, Andrejs Bondarevs, Dace Jankovska, Ginta Kraukle, Guntis Endzels, Liena Brūvere, Reinis Jačmenkins), "Pret" – nav, "Atturas" – nav, "Nepiedalās" – nav</w:t>
      </w:r>
      <w:r>
        <w:rPr>
          <w:rFonts w:ascii="Times New Roman" w:hAnsi="Times New Roman"/>
          <w:i/>
          <w:iCs/>
          <w:noProof/>
          <w:sz w:val="24"/>
          <w:szCs w:val="24"/>
          <w:lang w:eastAsia="lv-LV"/>
        </w:rPr>
        <w:t>,</w:t>
      </w:r>
      <w:r w:rsidRPr="00ED03E4">
        <w:rPr>
          <w:rFonts w:ascii="Times New Roman" w:hAnsi="Times New Roman"/>
          <w:i/>
          <w:iCs/>
          <w:noProof/>
          <w:sz w:val="24"/>
          <w:szCs w:val="24"/>
          <w:lang w:eastAsia="lv-LV"/>
        </w:rPr>
        <w:t xml:space="preserve"> izvirza uz domes sēdi šādu lēmuma projektu:</w:t>
      </w:r>
    </w:p>
    <w:p w14:paraId="3947E270" w14:textId="77777777" w:rsidR="004B1C61" w:rsidRDefault="004B1C61" w:rsidP="004B1C61">
      <w:pPr>
        <w:spacing w:after="0"/>
        <w:jc w:val="both"/>
        <w:rPr>
          <w:rFonts w:ascii="Times New Roman" w:hAnsi="Times New Roman"/>
          <w:sz w:val="24"/>
          <w:szCs w:val="24"/>
          <w:lang w:eastAsia="lv-LV"/>
        </w:rPr>
      </w:pPr>
    </w:p>
    <w:p w14:paraId="15C6B436" w14:textId="77777777" w:rsidR="004B1C61" w:rsidRDefault="004B1C61" w:rsidP="004B1C61">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lastRenderedPageBreak/>
        <w:t>Izskatot Līvānu Bērnu un jaunatnes sporta skolas 2025. gada 16. oktobra iesniegumu Nr. 1.20/49 (pašvaldībā reģ. 16.10.2025. ar Nr. LNP/2.1.6/25/3809) ar lūgumu apstiprināt Līvānu Bērnu un jaunatnes sporta skolas nolikumu jaunā redakcijā, saskaņā ar Izglītības likuma 15.panta pirmās daļas 12.punktu, pamatojoties uz Profesionālās izglītības likuma 15. panta pirmo daļu, Pašvaldību likuma 10. panta pirmās daļas 8. punktu Līvānu novada pašvaldības dome</w:t>
      </w:r>
    </w:p>
    <w:p w14:paraId="02FC4713" w14:textId="77777777" w:rsidR="004B1C61" w:rsidRDefault="004B1C61" w:rsidP="004B1C61">
      <w:pPr>
        <w:spacing w:after="0"/>
        <w:jc w:val="both"/>
        <w:rPr>
          <w:rFonts w:ascii="Times New Roman" w:hAnsi="Times New Roman"/>
          <w:sz w:val="24"/>
          <w:szCs w:val="24"/>
          <w:lang w:eastAsia="lv-LV"/>
        </w:rPr>
      </w:pPr>
      <w:r>
        <w:rPr>
          <w:rFonts w:ascii="Times New Roman" w:hAnsi="Times New Roman"/>
          <w:noProof/>
          <w:sz w:val="24"/>
          <w:szCs w:val="24"/>
          <w:lang w:eastAsia="lv-LV"/>
        </w:rPr>
        <w:t>NOLEMJ:</w:t>
      </w:r>
    </w:p>
    <w:p w14:paraId="233F5402" w14:textId="77777777" w:rsidR="004B1C61" w:rsidRDefault="004B1C61" w:rsidP="004B1C61">
      <w:pPr>
        <w:numPr>
          <w:ilvl w:val="0"/>
          <w:numId w:val="24"/>
        </w:numPr>
        <w:spacing w:after="0"/>
        <w:jc w:val="both"/>
        <w:rPr>
          <w:rFonts w:ascii="Times New Roman" w:hAnsi="Times New Roman"/>
          <w:sz w:val="24"/>
          <w:szCs w:val="24"/>
          <w:lang w:eastAsia="lv-LV"/>
        </w:rPr>
      </w:pPr>
      <w:r>
        <w:rPr>
          <w:rFonts w:ascii="Times New Roman" w:hAnsi="Times New Roman"/>
          <w:noProof/>
          <w:sz w:val="24"/>
          <w:szCs w:val="24"/>
          <w:lang w:eastAsia="lv-LV"/>
        </w:rPr>
        <w:t>Apstiprināt Līvānu Bērnu un jaunatnes sporta skolas nolikumu jaunā redakcijā ( pielikumā ).</w:t>
      </w:r>
    </w:p>
    <w:p w14:paraId="4F869BBB" w14:textId="77777777" w:rsidR="004B1C61" w:rsidRDefault="004B1C61" w:rsidP="004B1C61">
      <w:pPr>
        <w:numPr>
          <w:ilvl w:val="0"/>
          <w:numId w:val="24"/>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ar šo lēmumu spēku zaudē Bērnu un jaunatnes sporta skolas nolikums, kurš apstiprināts ar Līvānu novada domes 2015. gada 28. maija sēdes protokola Nr. 6 lēmumu Nr. 6-3.</w:t>
      </w:r>
    </w:p>
    <w:p w14:paraId="7A113EF4" w14:textId="77777777" w:rsidR="004B1C61" w:rsidRDefault="004B1C61" w:rsidP="004B1C61">
      <w:pPr>
        <w:numPr>
          <w:ilvl w:val="0"/>
          <w:numId w:val="24"/>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Noteikt, ka atbildīgais par lēmuma izpildi Līvānu Bērnu un jaunatnes sporta skolas direktors. </w:t>
      </w:r>
    </w:p>
    <w:p w14:paraId="02A917AC" w14:textId="77777777" w:rsidR="004B1C61" w:rsidRDefault="004B1C61" w:rsidP="004B1C61">
      <w:pPr>
        <w:numPr>
          <w:ilvl w:val="0"/>
          <w:numId w:val="24"/>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uzdot veikt Līvānu novada pašvaldības izpilddirektoram.</w:t>
      </w:r>
    </w:p>
    <w:p w14:paraId="2BFDCCDF" w14:textId="77777777" w:rsidR="004B1C61" w:rsidRDefault="004B1C61" w:rsidP="004B1C61">
      <w:pPr>
        <w:spacing w:after="0"/>
        <w:jc w:val="both"/>
        <w:rPr>
          <w:rFonts w:ascii="Times New Roman" w:hAnsi="Times New Roman"/>
          <w:sz w:val="24"/>
          <w:szCs w:val="24"/>
          <w:lang w:eastAsia="lv-LV"/>
        </w:rPr>
      </w:pPr>
    </w:p>
    <w:p w14:paraId="42A94102" w14:textId="77777777" w:rsidR="004B1C61" w:rsidRDefault="004B1C61" w:rsidP="004B1C61">
      <w:pPr>
        <w:spacing w:after="0"/>
        <w:jc w:val="both"/>
        <w:rPr>
          <w:rFonts w:ascii="Times New Roman" w:hAnsi="Times New Roman"/>
          <w:sz w:val="24"/>
          <w:szCs w:val="24"/>
          <w:lang w:eastAsia="lv-LV"/>
        </w:rPr>
      </w:pPr>
      <w:r>
        <w:rPr>
          <w:rFonts w:ascii="Times New Roman" w:hAnsi="Times New Roman"/>
          <w:sz w:val="24"/>
          <w:szCs w:val="24"/>
          <w:lang w:eastAsia="lv-LV"/>
        </w:rPr>
        <w:t>Pielikumā:</w:t>
      </w:r>
      <w:r w:rsidR="00DB2C30">
        <w:rPr>
          <w:rFonts w:ascii="Times New Roman" w:hAnsi="Times New Roman"/>
          <w:sz w:val="24"/>
          <w:szCs w:val="24"/>
          <w:lang w:eastAsia="lv-LV"/>
        </w:rPr>
        <w:t xml:space="preserve"> </w:t>
      </w:r>
      <w:r>
        <w:rPr>
          <w:rFonts w:ascii="Times New Roman" w:hAnsi="Times New Roman"/>
          <w:noProof/>
          <w:sz w:val="24"/>
          <w:szCs w:val="24"/>
          <w:lang w:eastAsia="lv-LV"/>
        </w:rPr>
        <w:t xml:space="preserve">Bērnu un jaunatnes sporta skolas nolikums uz </w:t>
      </w:r>
      <w:r w:rsidR="00DB2C30">
        <w:rPr>
          <w:rFonts w:ascii="Times New Roman" w:hAnsi="Times New Roman"/>
          <w:noProof/>
          <w:sz w:val="24"/>
          <w:szCs w:val="24"/>
          <w:lang w:eastAsia="lv-LV"/>
        </w:rPr>
        <w:t>11</w:t>
      </w:r>
      <w:r>
        <w:rPr>
          <w:rFonts w:ascii="Times New Roman" w:hAnsi="Times New Roman"/>
          <w:noProof/>
          <w:sz w:val="24"/>
          <w:szCs w:val="24"/>
          <w:lang w:eastAsia="lv-LV"/>
        </w:rPr>
        <w:t xml:space="preserve"> lapām.</w:t>
      </w:r>
    </w:p>
    <w:p w14:paraId="722FCAD5" w14:textId="77777777" w:rsidR="00BB36CD" w:rsidRDefault="00BB36CD" w:rsidP="00FB2EA9">
      <w:pPr>
        <w:spacing w:after="0"/>
        <w:jc w:val="both"/>
        <w:rPr>
          <w:rFonts w:ascii="Times New Roman" w:hAnsi="Times New Roman"/>
          <w:sz w:val="24"/>
          <w:szCs w:val="24"/>
          <w:lang w:eastAsia="lv-LV"/>
        </w:rPr>
      </w:pPr>
    </w:p>
    <w:p w14:paraId="2E8536CE" w14:textId="77777777" w:rsidR="00BB36CD" w:rsidRDefault="00BB36CD" w:rsidP="00BB36CD">
      <w:pPr>
        <w:spacing w:after="0"/>
        <w:jc w:val="both"/>
        <w:rPr>
          <w:rFonts w:ascii="Times New Roman" w:hAnsi="Times New Roman"/>
          <w:sz w:val="24"/>
          <w:szCs w:val="24"/>
          <w:lang w:eastAsia="lv-LV"/>
        </w:rPr>
      </w:pPr>
    </w:p>
    <w:p w14:paraId="47944631" w14:textId="77777777" w:rsidR="00BB36CD" w:rsidRPr="008C2BE3" w:rsidRDefault="00BB36CD" w:rsidP="00BB36CD">
      <w:pPr>
        <w:spacing w:after="0"/>
        <w:jc w:val="center"/>
        <w:rPr>
          <w:rFonts w:ascii="Times New Roman" w:hAnsi="Times New Roman"/>
          <w:b/>
          <w:bCs/>
          <w:sz w:val="24"/>
          <w:szCs w:val="24"/>
          <w:lang w:eastAsia="lv-LV"/>
        </w:rPr>
      </w:pPr>
      <w:r w:rsidRPr="008C2BE3">
        <w:rPr>
          <w:rFonts w:ascii="Times New Roman" w:hAnsi="Times New Roman"/>
          <w:b/>
          <w:bCs/>
          <w:noProof/>
          <w:sz w:val="24"/>
          <w:szCs w:val="24"/>
          <w:lang w:eastAsia="lv-LV"/>
        </w:rPr>
        <w:t>5</w:t>
      </w:r>
      <w:r w:rsidRPr="008C2BE3">
        <w:rPr>
          <w:rFonts w:ascii="Times New Roman" w:hAnsi="Times New Roman"/>
          <w:b/>
          <w:bCs/>
          <w:sz w:val="24"/>
          <w:szCs w:val="24"/>
          <w:lang w:eastAsia="lv-LV"/>
        </w:rPr>
        <w:t xml:space="preserve">. </w:t>
      </w:r>
      <w:r w:rsidRPr="008C2BE3">
        <w:rPr>
          <w:rFonts w:ascii="Times New Roman" w:hAnsi="Times New Roman"/>
          <w:b/>
          <w:bCs/>
          <w:noProof/>
          <w:sz w:val="24"/>
          <w:szCs w:val="24"/>
          <w:lang w:eastAsia="lv-LV"/>
        </w:rPr>
        <w:t>Par apbalvošanu ar Līvānu novada Atzinības rakstu 2025. gadā</w:t>
      </w:r>
      <w:r w:rsidR="00017167">
        <w:rPr>
          <w:rFonts w:ascii="Times New Roman" w:hAnsi="Times New Roman"/>
          <w:b/>
          <w:bCs/>
          <w:sz w:val="24"/>
          <w:szCs w:val="24"/>
          <w:lang w:eastAsia="lv-LV"/>
        </w:rPr>
        <w:t>.</w:t>
      </w:r>
    </w:p>
    <w:p w14:paraId="1E5598F9" w14:textId="77777777" w:rsidR="003C6629" w:rsidRDefault="003C6629" w:rsidP="00FB2EA9">
      <w:pPr>
        <w:spacing w:after="0"/>
        <w:jc w:val="both"/>
        <w:rPr>
          <w:rFonts w:ascii="Times New Roman" w:hAnsi="Times New Roman"/>
          <w:sz w:val="24"/>
          <w:szCs w:val="24"/>
          <w:lang w:eastAsia="lv-LV"/>
        </w:rPr>
      </w:pPr>
    </w:p>
    <w:p w14:paraId="54DA53C2" w14:textId="77777777" w:rsidR="00BB36CD" w:rsidRDefault="00DB6606" w:rsidP="00FB2EA9">
      <w:pPr>
        <w:spacing w:after="0"/>
        <w:jc w:val="both"/>
        <w:rPr>
          <w:rFonts w:ascii="Times New Roman" w:hAnsi="Times New Roman"/>
          <w:sz w:val="24"/>
          <w:szCs w:val="24"/>
          <w:lang w:eastAsia="lv-LV"/>
        </w:rPr>
      </w:pPr>
      <w:r w:rsidRPr="009077A8">
        <w:rPr>
          <w:rFonts w:ascii="Times New Roman" w:hAnsi="Times New Roman"/>
          <w:sz w:val="24"/>
          <w:szCs w:val="24"/>
          <w:lang w:eastAsia="lv-LV"/>
        </w:rPr>
        <w:t>Ziņ</w:t>
      </w:r>
      <w:r w:rsidR="00C065FC">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Guntis Endzels</w:t>
      </w:r>
    </w:p>
    <w:p w14:paraId="56CC285F" w14:textId="77777777" w:rsidR="00217494" w:rsidRDefault="00217494" w:rsidP="00FB2EA9">
      <w:pPr>
        <w:spacing w:after="0"/>
        <w:jc w:val="both"/>
        <w:rPr>
          <w:rFonts w:ascii="Times New Roman" w:hAnsi="Times New Roman"/>
          <w:sz w:val="24"/>
          <w:szCs w:val="24"/>
          <w:lang w:eastAsia="lv-LV"/>
        </w:rPr>
      </w:pPr>
    </w:p>
    <w:p w14:paraId="713597C1" w14:textId="77777777" w:rsidR="003C6629" w:rsidRDefault="003C6629" w:rsidP="0077696D">
      <w:pPr>
        <w:spacing w:after="0"/>
        <w:ind w:firstLine="720"/>
        <w:jc w:val="both"/>
        <w:rPr>
          <w:rFonts w:ascii="Times New Roman" w:hAnsi="Times New Roman"/>
          <w:sz w:val="24"/>
          <w:szCs w:val="24"/>
          <w:lang w:eastAsia="lv-LV"/>
        </w:rPr>
      </w:pPr>
      <w:r w:rsidRPr="00ED03E4">
        <w:rPr>
          <w:rFonts w:ascii="Times New Roman" w:hAnsi="Times New Roman"/>
          <w:i/>
          <w:iCs/>
          <w:noProof/>
          <w:sz w:val="24"/>
          <w:szCs w:val="24"/>
          <w:lang w:eastAsia="lv-LV"/>
        </w:rPr>
        <w:t>Sociālo, izglītības, kultūras un sporta jautājumu komiteja</w:t>
      </w:r>
      <w:r>
        <w:rPr>
          <w:rFonts w:ascii="Times New Roman" w:hAnsi="Times New Roman"/>
          <w:i/>
          <w:iCs/>
          <w:noProof/>
          <w:sz w:val="24"/>
          <w:szCs w:val="24"/>
          <w:lang w:eastAsia="lv-LV"/>
        </w:rPr>
        <w:t xml:space="preserve"> balso par katru izvizīto nominantu </w:t>
      </w:r>
      <w:r w:rsidRPr="003C6629">
        <w:rPr>
          <w:rFonts w:ascii="Times New Roman" w:hAnsi="Times New Roman"/>
          <w:i/>
          <w:iCs/>
          <w:noProof/>
          <w:sz w:val="24"/>
          <w:szCs w:val="24"/>
          <w:lang w:eastAsia="lv-LV"/>
        </w:rPr>
        <w:t>atsevišķi, lai vizītu tikai vienu nominatu</w:t>
      </w:r>
      <w:r>
        <w:rPr>
          <w:rFonts w:ascii="Times New Roman" w:hAnsi="Times New Roman"/>
          <w:i/>
          <w:iCs/>
          <w:noProof/>
          <w:sz w:val="24"/>
          <w:szCs w:val="24"/>
          <w:lang w:eastAsia="lv-LV"/>
        </w:rPr>
        <w:t xml:space="preserve"> no katras kategorijas, </w:t>
      </w:r>
      <w:r w:rsidRPr="003C6629">
        <w:rPr>
          <w:rFonts w:ascii="Times New Roman" w:hAnsi="Times New Roman"/>
          <w:i/>
          <w:iCs/>
          <w:noProof/>
          <w:sz w:val="24"/>
          <w:szCs w:val="24"/>
          <w:lang w:eastAsia="lv-LV"/>
        </w:rPr>
        <w:t>Līvānu novada Atzinības raksta 2025. gadā saņemšanai</w:t>
      </w:r>
      <w:r>
        <w:rPr>
          <w:rFonts w:ascii="Times New Roman" w:hAnsi="Times New Roman"/>
          <w:i/>
          <w:iCs/>
          <w:noProof/>
          <w:sz w:val="24"/>
          <w:szCs w:val="24"/>
          <w:lang w:eastAsia="lv-LV"/>
        </w:rPr>
        <w:t xml:space="preserve">, saskaņā ar </w:t>
      </w:r>
      <w:r w:rsidR="00BA2F86">
        <w:rPr>
          <w:rFonts w:ascii="Times New Roman" w:hAnsi="Times New Roman"/>
          <w:i/>
          <w:iCs/>
          <w:noProof/>
          <w:sz w:val="24"/>
          <w:szCs w:val="24"/>
          <w:lang w:eastAsia="lv-LV"/>
        </w:rPr>
        <w:t>n</w:t>
      </w:r>
      <w:r w:rsidR="00BA2F86" w:rsidRPr="00BA2F86">
        <w:rPr>
          <w:rFonts w:ascii="Times New Roman" w:hAnsi="Times New Roman"/>
          <w:i/>
          <w:iCs/>
          <w:noProof/>
          <w:sz w:val="24"/>
          <w:szCs w:val="24"/>
          <w:lang w:eastAsia="lv-LV"/>
        </w:rPr>
        <w:t>olikum</w:t>
      </w:r>
      <w:r w:rsidR="00BA2F86">
        <w:rPr>
          <w:rFonts w:ascii="Times New Roman" w:hAnsi="Times New Roman"/>
          <w:i/>
          <w:iCs/>
          <w:noProof/>
          <w:sz w:val="24"/>
          <w:szCs w:val="24"/>
          <w:lang w:eastAsia="lv-LV"/>
        </w:rPr>
        <w:t>u</w:t>
      </w:r>
      <w:r w:rsidR="00BA2F86" w:rsidRPr="00BA2F86">
        <w:rPr>
          <w:rFonts w:ascii="Times New Roman" w:hAnsi="Times New Roman"/>
          <w:i/>
          <w:iCs/>
          <w:noProof/>
          <w:sz w:val="24"/>
          <w:szCs w:val="24"/>
          <w:lang w:eastAsia="lv-LV"/>
        </w:rPr>
        <w:t xml:space="preserve"> “Par Līvānu novada pašvaldības domes apbalvojumiem un to piešķiršanas kārtību”</w:t>
      </w:r>
      <w:r w:rsidR="00BA2F86">
        <w:rPr>
          <w:rFonts w:ascii="Times New Roman" w:hAnsi="Times New Roman"/>
          <w:i/>
          <w:iCs/>
          <w:noProof/>
          <w:sz w:val="24"/>
          <w:szCs w:val="24"/>
          <w:lang w:eastAsia="lv-LV"/>
        </w:rPr>
        <w:t>.</w:t>
      </w:r>
    </w:p>
    <w:p w14:paraId="300BBFC0" w14:textId="77777777" w:rsidR="00217494" w:rsidRDefault="00217494" w:rsidP="00217494">
      <w:pPr>
        <w:spacing w:after="0"/>
        <w:rPr>
          <w:rFonts w:ascii="Times New Roman" w:hAnsi="Times New Roman"/>
          <w:sz w:val="24"/>
          <w:szCs w:val="24"/>
          <w:lang w:eastAsia="lv-LV"/>
        </w:rPr>
      </w:pPr>
    </w:p>
    <w:p w14:paraId="4DC7ED4F" w14:textId="77777777" w:rsidR="00217494" w:rsidRDefault="00217494" w:rsidP="003C6629">
      <w:pPr>
        <w:numPr>
          <w:ilvl w:val="0"/>
          <w:numId w:val="25"/>
        </w:numPr>
        <w:spacing w:after="0"/>
        <w:jc w:val="center"/>
        <w:rPr>
          <w:rFonts w:ascii="Times New Roman" w:hAnsi="Times New Roman"/>
          <w:b/>
          <w:bCs/>
          <w:sz w:val="24"/>
          <w:szCs w:val="24"/>
          <w:lang w:eastAsia="lv-LV"/>
        </w:rPr>
      </w:pPr>
      <w:r w:rsidRPr="008B6C90">
        <w:rPr>
          <w:rFonts w:ascii="Times New Roman" w:hAnsi="Times New Roman"/>
          <w:b/>
          <w:bCs/>
          <w:noProof/>
          <w:sz w:val="24"/>
          <w:szCs w:val="24"/>
          <w:lang w:eastAsia="lv-LV"/>
        </w:rPr>
        <w:t xml:space="preserve">Nominācija “Sabiedriskā darbība” </w:t>
      </w:r>
      <w:r w:rsidR="00B93BBB">
        <w:rPr>
          <w:rFonts w:ascii="Times New Roman" w:hAnsi="Times New Roman"/>
          <w:b/>
          <w:bCs/>
          <w:noProof/>
          <w:sz w:val="24"/>
          <w:szCs w:val="24"/>
          <w:lang w:eastAsia="lv-LV"/>
        </w:rPr>
        <w:t>–</w:t>
      </w:r>
      <w:r w:rsidRPr="008B6C90">
        <w:rPr>
          <w:rFonts w:ascii="Times New Roman" w:hAnsi="Times New Roman"/>
          <w:b/>
          <w:bCs/>
          <w:noProof/>
          <w:sz w:val="24"/>
          <w:szCs w:val="24"/>
          <w:lang w:eastAsia="lv-LV"/>
        </w:rPr>
        <w:t xml:space="preserve"> </w:t>
      </w:r>
      <w:r w:rsidR="00B93BBB">
        <w:rPr>
          <w:rFonts w:ascii="Times New Roman" w:hAnsi="Times New Roman"/>
          <w:b/>
          <w:bCs/>
          <w:noProof/>
          <w:sz w:val="24"/>
          <w:szCs w:val="24"/>
          <w:lang w:eastAsia="lv-LV"/>
        </w:rPr>
        <w:t>VĀRDS UZVĀRDS</w:t>
      </w:r>
      <w:r w:rsidRPr="008B6C90">
        <w:rPr>
          <w:rFonts w:ascii="Times New Roman" w:hAnsi="Times New Roman"/>
          <w:b/>
          <w:bCs/>
          <w:noProof/>
          <w:sz w:val="24"/>
          <w:szCs w:val="24"/>
          <w:lang w:eastAsia="lv-LV"/>
        </w:rPr>
        <w:t xml:space="preserve">, </w:t>
      </w:r>
      <w:r w:rsidR="000C2D17">
        <w:rPr>
          <w:rFonts w:ascii="Times New Roman" w:hAnsi="Times New Roman"/>
          <w:b/>
          <w:bCs/>
          <w:noProof/>
          <w:sz w:val="24"/>
          <w:szCs w:val="24"/>
          <w:lang w:eastAsia="lv-LV"/>
        </w:rPr>
        <w:t>[..]</w:t>
      </w:r>
      <w:r w:rsidR="008B6C90">
        <w:rPr>
          <w:rFonts w:ascii="Times New Roman" w:hAnsi="Times New Roman"/>
          <w:b/>
          <w:bCs/>
          <w:noProof/>
          <w:sz w:val="24"/>
          <w:szCs w:val="24"/>
          <w:lang w:eastAsia="lv-LV"/>
        </w:rPr>
        <w:t>.</w:t>
      </w:r>
    </w:p>
    <w:p w14:paraId="09E7D142" w14:textId="77777777" w:rsidR="008B6C90" w:rsidRPr="008B6C90" w:rsidRDefault="008B6C90" w:rsidP="008B6C90">
      <w:pPr>
        <w:spacing w:after="0"/>
        <w:rPr>
          <w:rFonts w:ascii="Times New Roman" w:hAnsi="Times New Roman"/>
          <w:b/>
          <w:bCs/>
          <w:sz w:val="24"/>
          <w:szCs w:val="24"/>
          <w:lang w:eastAsia="lv-LV"/>
        </w:rPr>
      </w:pPr>
    </w:p>
    <w:p w14:paraId="1D53977D" w14:textId="77777777" w:rsidR="003C6629" w:rsidRPr="008B6C90" w:rsidRDefault="003C6629" w:rsidP="008B6C90">
      <w:pPr>
        <w:spacing w:after="0"/>
        <w:ind w:firstLine="720"/>
        <w:jc w:val="both"/>
        <w:rPr>
          <w:rFonts w:ascii="Times New Roman" w:hAnsi="Times New Roman"/>
          <w:sz w:val="24"/>
          <w:szCs w:val="24"/>
          <w:lang w:eastAsia="lv-LV"/>
        </w:rPr>
      </w:pPr>
      <w:r w:rsidRPr="008B6C90">
        <w:rPr>
          <w:rFonts w:ascii="Times New Roman" w:hAnsi="Times New Roman"/>
          <w:noProof/>
          <w:sz w:val="24"/>
          <w:szCs w:val="24"/>
          <w:lang w:eastAsia="lv-LV"/>
        </w:rPr>
        <w:t>Sociālo, izglītības, kultūras un sporta jautājumu komiteja, atklāti balsojot ar 3 balsīm "Par" (Aija Smirnova, Ginta Kraukle, Reinis Jačmenkins), "Pret" – 1 (Guntis Endzels), "Atturas" – 3 (Andrejs Bondarevs, Dace Jankovska, Liena Brūvere), "Nepiedalās" – nav</w:t>
      </w:r>
    </w:p>
    <w:p w14:paraId="2AE746F7" w14:textId="77777777" w:rsidR="00217494" w:rsidRDefault="00217494" w:rsidP="008B6C90">
      <w:pPr>
        <w:spacing w:after="0"/>
        <w:jc w:val="both"/>
        <w:rPr>
          <w:rFonts w:ascii="Times New Roman" w:hAnsi="Times New Roman"/>
          <w:sz w:val="24"/>
          <w:szCs w:val="24"/>
          <w:lang w:eastAsia="lv-LV"/>
        </w:rPr>
      </w:pPr>
      <w:r>
        <w:rPr>
          <w:rFonts w:ascii="Times New Roman" w:hAnsi="Times New Roman"/>
          <w:sz w:val="24"/>
          <w:szCs w:val="24"/>
          <w:lang w:eastAsia="lv-LV"/>
        </w:rPr>
        <w:t>NOLEMJ:</w:t>
      </w:r>
    </w:p>
    <w:p w14:paraId="059A402F" w14:textId="77777777" w:rsidR="00217494" w:rsidRDefault="008B6C90" w:rsidP="008B6C90">
      <w:pPr>
        <w:spacing w:after="0"/>
        <w:jc w:val="both"/>
        <w:rPr>
          <w:rFonts w:ascii="Times New Roman" w:hAnsi="Times New Roman"/>
          <w:sz w:val="24"/>
          <w:szCs w:val="24"/>
          <w:lang w:eastAsia="lv-LV"/>
        </w:rPr>
      </w:pPr>
      <w:r>
        <w:rPr>
          <w:rFonts w:ascii="Times New Roman" w:hAnsi="Times New Roman"/>
          <w:noProof/>
          <w:sz w:val="24"/>
          <w:szCs w:val="24"/>
          <w:lang w:eastAsia="lv-LV"/>
        </w:rPr>
        <w:t>Nevizrīt n</w:t>
      </w:r>
      <w:r w:rsidRPr="0068430F">
        <w:rPr>
          <w:rFonts w:ascii="Times New Roman" w:hAnsi="Times New Roman"/>
          <w:noProof/>
          <w:sz w:val="24"/>
          <w:szCs w:val="24"/>
          <w:lang w:eastAsia="lv-LV"/>
        </w:rPr>
        <w:t>ominācija</w:t>
      </w:r>
      <w:r>
        <w:rPr>
          <w:rFonts w:ascii="Times New Roman" w:hAnsi="Times New Roman"/>
          <w:noProof/>
          <w:sz w:val="24"/>
          <w:szCs w:val="24"/>
          <w:lang w:eastAsia="lv-LV"/>
        </w:rPr>
        <w:t>i</w:t>
      </w:r>
      <w:r w:rsidRPr="0068430F">
        <w:rPr>
          <w:rFonts w:ascii="Times New Roman" w:hAnsi="Times New Roman"/>
          <w:noProof/>
          <w:sz w:val="24"/>
          <w:szCs w:val="24"/>
          <w:lang w:eastAsia="lv-LV"/>
        </w:rPr>
        <w:t xml:space="preserve"> “Sabiedriskā darbība” </w:t>
      </w:r>
      <w:r w:rsidR="00943798">
        <w:rPr>
          <w:rFonts w:ascii="Times New Roman" w:hAnsi="Times New Roman"/>
          <w:noProof/>
          <w:sz w:val="24"/>
          <w:szCs w:val="24"/>
          <w:lang w:eastAsia="lv-LV"/>
        </w:rPr>
        <w:t>nominantu</w:t>
      </w:r>
      <w:r w:rsidR="00943798" w:rsidRPr="0068430F">
        <w:rPr>
          <w:rFonts w:ascii="Times New Roman" w:hAnsi="Times New Roman"/>
          <w:noProof/>
          <w:sz w:val="24"/>
          <w:szCs w:val="24"/>
          <w:lang w:eastAsia="lv-LV"/>
        </w:rPr>
        <w:t xml:space="preserve"> </w:t>
      </w:r>
      <w:r w:rsidR="00943798">
        <w:rPr>
          <w:rFonts w:ascii="Times New Roman" w:hAnsi="Times New Roman"/>
          <w:noProof/>
          <w:sz w:val="24"/>
          <w:szCs w:val="24"/>
          <w:lang w:eastAsia="lv-LV"/>
        </w:rPr>
        <w:t xml:space="preserve">– </w:t>
      </w:r>
      <w:r w:rsidR="00B93BBB" w:rsidRPr="00B93BBB">
        <w:rPr>
          <w:rFonts w:ascii="Times New Roman" w:hAnsi="Times New Roman"/>
          <w:noProof/>
          <w:sz w:val="24"/>
          <w:szCs w:val="24"/>
          <w:lang w:eastAsia="lv-LV"/>
        </w:rPr>
        <w:t>VĀRDS UZVĀRDS</w:t>
      </w:r>
      <w:r>
        <w:rPr>
          <w:rFonts w:ascii="Times New Roman" w:hAnsi="Times New Roman"/>
          <w:noProof/>
          <w:sz w:val="24"/>
          <w:szCs w:val="24"/>
          <w:lang w:eastAsia="lv-LV"/>
        </w:rPr>
        <w:t>.</w:t>
      </w:r>
    </w:p>
    <w:p w14:paraId="099D055F" w14:textId="77777777" w:rsidR="00217494" w:rsidRDefault="003F765C" w:rsidP="00217494">
      <w:pPr>
        <w:spacing w:after="0"/>
        <w:rPr>
          <w:rFonts w:ascii="Times New Roman" w:hAnsi="Times New Roman"/>
          <w:sz w:val="24"/>
          <w:szCs w:val="24"/>
          <w:lang w:eastAsia="lv-LV"/>
        </w:rPr>
      </w:pPr>
      <w:r>
        <w:rPr>
          <w:rFonts w:ascii="Times New Roman" w:hAnsi="Times New Roman"/>
          <w:sz w:val="24"/>
          <w:szCs w:val="24"/>
          <w:lang w:eastAsia="lv-LV"/>
        </w:rPr>
        <w:br w:type="page"/>
      </w:r>
    </w:p>
    <w:p w14:paraId="67E3CD20" w14:textId="77777777" w:rsidR="008B6C90" w:rsidRPr="008B6C90" w:rsidRDefault="008B6C90" w:rsidP="008B6C90">
      <w:pPr>
        <w:numPr>
          <w:ilvl w:val="0"/>
          <w:numId w:val="25"/>
        </w:numPr>
        <w:spacing w:after="0"/>
        <w:jc w:val="center"/>
        <w:rPr>
          <w:rFonts w:ascii="Times New Roman" w:hAnsi="Times New Roman"/>
          <w:b/>
          <w:bCs/>
          <w:sz w:val="24"/>
          <w:szCs w:val="24"/>
          <w:lang w:eastAsia="lv-LV"/>
        </w:rPr>
      </w:pPr>
      <w:r w:rsidRPr="008B6C90">
        <w:rPr>
          <w:rFonts w:ascii="Times New Roman" w:hAnsi="Times New Roman"/>
          <w:b/>
          <w:bCs/>
          <w:noProof/>
          <w:sz w:val="24"/>
          <w:szCs w:val="24"/>
          <w:lang w:eastAsia="lv-LV"/>
        </w:rPr>
        <w:lastRenderedPageBreak/>
        <w:t xml:space="preserve">Nominācija “Sabiedriskā darbība” - </w:t>
      </w:r>
      <w:r w:rsidR="00B93BBB">
        <w:rPr>
          <w:rFonts w:ascii="Times New Roman" w:hAnsi="Times New Roman"/>
          <w:b/>
          <w:bCs/>
          <w:noProof/>
          <w:sz w:val="24"/>
          <w:szCs w:val="24"/>
          <w:lang w:eastAsia="lv-LV"/>
        </w:rPr>
        <w:t>VĀRDS UZVĀRDS</w:t>
      </w:r>
      <w:r w:rsidRPr="008B6C90">
        <w:rPr>
          <w:rFonts w:ascii="Times New Roman" w:hAnsi="Times New Roman"/>
          <w:b/>
          <w:bCs/>
          <w:noProof/>
          <w:sz w:val="24"/>
          <w:szCs w:val="24"/>
          <w:lang w:eastAsia="lv-LV"/>
        </w:rPr>
        <w:t xml:space="preserve">, </w:t>
      </w:r>
      <w:r w:rsidR="000C2D17">
        <w:rPr>
          <w:rFonts w:ascii="Times New Roman" w:hAnsi="Times New Roman"/>
          <w:b/>
          <w:bCs/>
          <w:noProof/>
          <w:sz w:val="24"/>
          <w:szCs w:val="24"/>
          <w:lang w:eastAsia="lv-LV"/>
        </w:rPr>
        <w:t>[..]</w:t>
      </w:r>
      <w:r>
        <w:rPr>
          <w:rFonts w:ascii="Times New Roman" w:hAnsi="Times New Roman"/>
          <w:b/>
          <w:bCs/>
          <w:noProof/>
          <w:sz w:val="24"/>
          <w:szCs w:val="24"/>
          <w:lang w:eastAsia="lv-LV"/>
        </w:rPr>
        <w:t>.</w:t>
      </w:r>
    </w:p>
    <w:p w14:paraId="294126A2" w14:textId="77777777" w:rsidR="00217494" w:rsidRDefault="00217494" w:rsidP="008B6C90">
      <w:pPr>
        <w:spacing w:after="0"/>
        <w:rPr>
          <w:rFonts w:ascii="Times New Roman" w:hAnsi="Times New Roman"/>
          <w:sz w:val="24"/>
          <w:szCs w:val="24"/>
          <w:lang w:eastAsia="lv-LV"/>
        </w:rPr>
      </w:pPr>
    </w:p>
    <w:p w14:paraId="4373DECE" w14:textId="77777777" w:rsidR="008B6C90" w:rsidRPr="008B6C90" w:rsidRDefault="008B6C90" w:rsidP="008B6C90">
      <w:pPr>
        <w:spacing w:after="0"/>
        <w:ind w:firstLine="720"/>
        <w:jc w:val="both"/>
        <w:rPr>
          <w:rFonts w:ascii="Times New Roman" w:hAnsi="Times New Roman"/>
          <w:sz w:val="24"/>
          <w:szCs w:val="24"/>
          <w:lang w:eastAsia="lv-LV"/>
        </w:rPr>
      </w:pPr>
      <w:r w:rsidRPr="008B6C90">
        <w:rPr>
          <w:rFonts w:ascii="Times New Roman" w:hAnsi="Times New Roman"/>
          <w:noProof/>
          <w:sz w:val="24"/>
          <w:szCs w:val="24"/>
          <w:lang w:eastAsia="lv-LV"/>
        </w:rPr>
        <w:t>Sociālo, izglītības, kultūras un sporta jautājumu komiteja, atklāti balsojot ar 1 balsi "Par" (Andrejs Bondarevs), "Pret" – 1 (Guntis Endzels), "Atturas" – 5 (Aija Smirnova, Dace Jankovska, Ginta Kraukle, Liena Brūvere, Reinis Jačmenkins), "Nepiedalās" – nav</w:t>
      </w:r>
    </w:p>
    <w:p w14:paraId="4F376964" w14:textId="77777777" w:rsidR="00217494" w:rsidRDefault="00217494" w:rsidP="008B6C90">
      <w:pPr>
        <w:spacing w:after="0"/>
        <w:jc w:val="both"/>
        <w:rPr>
          <w:rFonts w:ascii="Times New Roman" w:hAnsi="Times New Roman"/>
          <w:sz w:val="24"/>
          <w:szCs w:val="24"/>
          <w:lang w:eastAsia="lv-LV"/>
        </w:rPr>
      </w:pPr>
      <w:r>
        <w:rPr>
          <w:rFonts w:ascii="Times New Roman" w:hAnsi="Times New Roman"/>
          <w:sz w:val="24"/>
          <w:szCs w:val="24"/>
          <w:lang w:eastAsia="lv-LV"/>
        </w:rPr>
        <w:t>NOLEMJ:</w:t>
      </w:r>
    </w:p>
    <w:p w14:paraId="1BD2F207" w14:textId="77777777" w:rsidR="00217494" w:rsidRPr="008B6C90" w:rsidRDefault="008B6C90" w:rsidP="008B6C90">
      <w:pPr>
        <w:spacing w:after="0"/>
        <w:jc w:val="both"/>
        <w:rPr>
          <w:rFonts w:ascii="Times New Roman" w:hAnsi="Times New Roman"/>
          <w:sz w:val="24"/>
          <w:szCs w:val="24"/>
          <w:lang w:eastAsia="lv-LV"/>
        </w:rPr>
      </w:pPr>
      <w:r w:rsidRPr="008B6C90">
        <w:rPr>
          <w:rFonts w:ascii="Times New Roman" w:hAnsi="Times New Roman"/>
          <w:noProof/>
          <w:sz w:val="24"/>
          <w:szCs w:val="24"/>
          <w:lang w:eastAsia="lv-LV"/>
        </w:rPr>
        <w:t xml:space="preserve">Nevizrīt nominācijai “Sabiedriskā darbība” </w:t>
      </w:r>
      <w:r w:rsidR="002B5F92" w:rsidRPr="008B6C90">
        <w:rPr>
          <w:rFonts w:ascii="Times New Roman" w:hAnsi="Times New Roman"/>
          <w:noProof/>
          <w:sz w:val="24"/>
          <w:szCs w:val="24"/>
          <w:lang w:eastAsia="lv-LV"/>
        </w:rPr>
        <w:t>nominantu</w:t>
      </w:r>
      <w:r w:rsidR="002B5F92">
        <w:rPr>
          <w:rFonts w:ascii="Times New Roman" w:hAnsi="Times New Roman"/>
          <w:noProof/>
          <w:sz w:val="24"/>
          <w:szCs w:val="24"/>
          <w:lang w:eastAsia="lv-LV"/>
        </w:rPr>
        <w:t xml:space="preserve"> </w:t>
      </w:r>
      <w:r>
        <w:rPr>
          <w:rFonts w:ascii="Times New Roman" w:hAnsi="Times New Roman"/>
          <w:noProof/>
          <w:sz w:val="24"/>
          <w:szCs w:val="24"/>
          <w:lang w:eastAsia="lv-LV"/>
        </w:rPr>
        <w:t xml:space="preserve">– </w:t>
      </w:r>
      <w:r w:rsidR="00B93BBB" w:rsidRPr="00B93BBB">
        <w:rPr>
          <w:rFonts w:ascii="Times New Roman" w:hAnsi="Times New Roman"/>
          <w:noProof/>
          <w:sz w:val="24"/>
          <w:szCs w:val="24"/>
          <w:lang w:eastAsia="lv-LV"/>
        </w:rPr>
        <w:t>VĀRDS UZVĀRDS</w:t>
      </w:r>
      <w:r>
        <w:rPr>
          <w:rFonts w:ascii="Times New Roman" w:hAnsi="Times New Roman"/>
          <w:noProof/>
          <w:sz w:val="24"/>
          <w:szCs w:val="24"/>
          <w:lang w:eastAsia="lv-LV"/>
        </w:rPr>
        <w:t>.</w:t>
      </w:r>
    </w:p>
    <w:p w14:paraId="069BC213" w14:textId="77777777" w:rsidR="00217494" w:rsidRDefault="00217494" w:rsidP="00217494">
      <w:pPr>
        <w:spacing w:after="0"/>
        <w:rPr>
          <w:rFonts w:ascii="Times New Roman" w:hAnsi="Times New Roman"/>
          <w:sz w:val="24"/>
          <w:szCs w:val="24"/>
          <w:lang w:eastAsia="lv-LV"/>
        </w:rPr>
      </w:pPr>
    </w:p>
    <w:p w14:paraId="207109FA" w14:textId="77777777" w:rsidR="008B6C90" w:rsidRPr="008B6C90" w:rsidRDefault="008B6C90" w:rsidP="008B6C90">
      <w:pPr>
        <w:numPr>
          <w:ilvl w:val="0"/>
          <w:numId w:val="25"/>
        </w:numPr>
        <w:spacing w:after="0"/>
        <w:jc w:val="center"/>
        <w:rPr>
          <w:rFonts w:ascii="Times New Roman" w:hAnsi="Times New Roman"/>
          <w:b/>
          <w:bCs/>
          <w:sz w:val="24"/>
          <w:szCs w:val="24"/>
          <w:lang w:eastAsia="lv-LV"/>
        </w:rPr>
      </w:pPr>
      <w:r w:rsidRPr="008B6C90">
        <w:rPr>
          <w:rFonts w:ascii="Times New Roman" w:hAnsi="Times New Roman"/>
          <w:b/>
          <w:bCs/>
          <w:noProof/>
          <w:sz w:val="24"/>
          <w:szCs w:val="24"/>
          <w:lang w:eastAsia="lv-LV"/>
        </w:rPr>
        <w:t>Nominācija “Sabiedriskā darbība” - Biedrība “Sēnīte”</w:t>
      </w:r>
      <w:r>
        <w:rPr>
          <w:rFonts w:ascii="Times New Roman" w:hAnsi="Times New Roman"/>
          <w:b/>
          <w:bCs/>
          <w:noProof/>
          <w:sz w:val="24"/>
          <w:szCs w:val="24"/>
          <w:lang w:eastAsia="lv-LV"/>
        </w:rPr>
        <w:t>.</w:t>
      </w:r>
    </w:p>
    <w:p w14:paraId="2B9882B4" w14:textId="77777777" w:rsidR="00217494" w:rsidRDefault="00217494" w:rsidP="008B6C90">
      <w:pPr>
        <w:spacing w:after="0"/>
        <w:rPr>
          <w:rFonts w:ascii="Times New Roman" w:hAnsi="Times New Roman"/>
          <w:sz w:val="24"/>
          <w:szCs w:val="24"/>
          <w:lang w:eastAsia="lv-LV"/>
        </w:rPr>
      </w:pPr>
    </w:p>
    <w:p w14:paraId="14DB06CA" w14:textId="77777777" w:rsidR="008B6C90" w:rsidRDefault="008B6C90" w:rsidP="008B6C90">
      <w:pPr>
        <w:spacing w:after="0"/>
        <w:ind w:firstLine="720"/>
        <w:jc w:val="both"/>
        <w:rPr>
          <w:rFonts w:ascii="Times New Roman" w:hAnsi="Times New Roman"/>
          <w:sz w:val="24"/>
          <w:szCs w:val="24"/>
          <w:lang w:eastAsia="lv-LV"/>
        </w:rPr>
      </w:pPr>
      <w:r w:rsidRPr="008B6C90">
        <w:rPr>
          <w:rFonts w:ascii="Times New Roman" w:hAnsi="Times New Roman"/>
          <w:noProof/>
          <w:sz w:val="24"/>
          <w:szCs w:val="24"/>
          <w:lang w:eastAsia="lv-LV"/>
        </w:rPr>
        <w:t>Sociālo, izglītības, kultūras un sporta jautājumu komiteja, atklāti balsojot ar</w:t>
      </w:r>
      <w:r>
        <w:rPr>
          <w:rFonts w:ascii="Times New Roman" w:hAnsi="Times New Roman"/>
          <w:noProof/>
          <w:sz w:val="24"/>
          <w:szCs w:val="24"/>
          <w:lang w:eastAsia="lv-LV"/>
        </w:rPr>
        <w:t xml:space="preserve"> </w:t>
      </w:r>
      <w:r w:rsidRPr="0068430F">
        <w:rPr>
          <w:rFonts w:ascii="Times New Roman" w:hAnsi="Times New Roman"/>
          <w:noProof/>
          <w:sz w:val="24"/>
          <w:szCs w:val="24"/>
          <w:lang w:eastAsia="lv-LV"/>
        </w:rPr>
        <w:t>2 balsīm "Par" (Dace Jankovska, Guntis Endzels), "Pret" – nav, "Atturas" – 5 (Aija Smirnova, Andrejs Bondarevs, Ginta Kraukle, Liena Brūvere, Reinis Jačmenkins), "Nepiedalās" – nav</w:t>
      </w:r>
    </w:p>
    <w:p w14:paraId="31A02D3B" w14:textId="77777777" w:rsidR="00217494" w:rsidRDefault="00217494" w:rsidP="008B6C90">
      <w:pPr>
        <w:spacing w:after="0"/>
        <w:jc w:val="both"/>
        <w:rPr>
          <w:rFonts w:ascii="Times New Roman" w:hAnsi="Times New Roman"/>
          <w:sz w:val="24"/>
          <w:szCs w:val="24"/>
          <w:lang w:eastAsia="lv-LV"/>
        </w:rPr>
      </w:pPr>
      <w:r>
        <w:rPr>
          <w:rFonts w:ascii="Times New Roman" w:hAnsi="Times New Roman"/>
          <w:sz w:val="24"/>
          <w:szCs w:val="24"/>
          <w:lang w:eastAsia="lv-LV"/>
        </w:rPr>
        <w:t>NOLEMJ:</w:t>
      </w:r>
    </w:p>
    <w:p w14:paraId="68F3EC99" w14:textId="77777777" w:rsidR="00217494" w:rsidRPr="007810AD" w:rsidRDefault="008B6C90" w:rsidP="00217494">
      <w:pPr>
        <w:spacing w:after="0"/>
        <w:rPr>
          <w:rFonts w:ascii="Times New Roman" w:hAnsi="Times New Roman"/>
          <w:sz w:val="24"/>
          <w:szCs w:val="24"/>
          <w:lang w:eastAsia="lv-LV"/>
        </w:rPr>
      </w:pPr>
      <w:r w:rsidRPr="007810AD">
        <w:rPr>
          <w:rFonts w:ascii="Times New Roman" w:hAnsi="Times New Roman"/>
          <w:noProof/>
          <w:sz w:val="24"/>
          <w:szCs w:val="24"/>
          <w:lang w:eastAsia="lv-LV"/>
        </w:rPr>
        <w:t xml:space="preserve">Nevizrīt nominācijai “Sabiedriskā darbība” </w:t>
      </w:r>
      <w:r w:rsidR="002B5F92" w:rsidRPr="007810AD">
        <w:rPr>
          <w:rFonts w:ascii="Times New Roman" w:hAnsi="Times New Roman"/>
          <w:noProof/>
          <w:sz w:val="24"/>
          <w:szCs w:val="24"/>
          <w:lang w:eastAsia="lv-LV"/>
        </w:rPr>
        <w:t xml:space="preserve">nominantu </w:t>
      </w:r>
      <w:r w:rsidRPr="007810AD">
        <w:rPr>
          <w:rFonts w:ascii="Times New Roman" w:hAnsi="Times New Roman"/>
          <w:noProof/>
          <w:sz w:val="24"/>
          <w:szCs w:val="24"/>
          <w:lang w:eastAsia="lv-LV"/>
        </w:rPr>
        <w:t>– Biedrību “Sēnīte”</w:t>
      </w:r>
      <w:r w:rsidR="007810AD" w:rsidRPr="007810AD">
        <w:rPr>
          <w:rFonts w:ascii="Times New Roman" w:hAnsi="Times New Roman"/>
          <w:noProof/>
          <w:sz w:val="24"/>
          <w:szCs w:val="24"/>
          <w:lang w:eastAsia="lv-LV"/>
        </w:rPr>
        <w:t>.</w:t>
      </w:r>
    </w:p>
    <w:p w14:paraId="70C8A450" w14:textId="77777777" w:rsidR="00217494" w:rsidRDefault="00217494" w:rsidP="00217494">
      <w:pPr>
        <w:spacing w:after="0"/>
        <w:rPr>
          <w:rFonts w:ascii="Times New Roman" w:hAnsi="Times New Roman"/>
          <w:sz w:val="24"/>
          <w:szCs w:val="24"/>
          <w:lang w:eastAsia="lv-LV"/>
        </w:rPr>
      </w:pPr>
    </w:p>
    <w:p w14:paraId="5C547F21" w14:textId="77777777" w:rsidR="00217494" w:rsidRPr="007810AD" w:rsidRDefault="00217494" w:rsidP="007810AD">
      <w:pPr>
        <w:numPr>
          <w:ilvl w:val="0"/>
          <w:numId w:val="25"/>
        </w:numPr>
        <w:spacing w:after="0"/>
        <w:jc w:val="center"/>
        <w:rPr>
          <w:rFonts w:ascii="Times New Roman" w:hAnsi="Times New Roman"/>
          <w:b/>
          <w:bCs/>
          <w:sz w:val="24"/>
          <w:szCs w:val="24"/>
          <w:lang w:eastAsia="lv-LV"/>
        </w:rPr>
      </w:pPr>
      <w:r w:rsidRPr="007810AD">
        <w:rPr>
          <w:rFonts w:ascii="Times New Roman" w:hAnsi="Times New Roman"/>
          <w:b/>
          <w:bCs/>
          <w:noProof/>
          <w:sz w:val="24"/>
          <w:szCs w:val="24"/>
          <w:lang w:eastAsia="lv-LV"/>
        </w:rPr>
        <w:t xml:space="preserve">Nominācija “Sabiedriskā darbība” - </w:t>
      </w:r>
      <w:r w:rsidR="00B93BBB">
        <w:rPr>
          <w:rFonts w:ascii="Times New Roman" w:hAnsi="Times New Roman"/>
          <w:b/>
          <w:bCs/>
          <w:noProof/>
          <w:sz w:val="24"/>
          <w:szCs w:val="24"/>
          <w:lang w:eastAsia="lv-LV"/>
        </w:rPr>
        <w:t>VĀRDS UZVĀRDS</w:t>
      </w:r>
      <w:r w:rsidRPr="007810AD">
        <w:rPr>
          <w:rFonts w:ascii="Times New Roman" w:hAnsi="Times New Roman"/>
          <w:b/>
          <w:bCs/>
          <w:noProof/>
          <w:sz w:val="24"/>
          <w:szCs w:val="24"/>
          <w:lang w:eastAsia="lv-LV"/>
        </w:rPr>
        <w:t xml:space="preserve">, </w:t>
      </w:r>
      <w:r w:rsidR="000C2D17">
        <w:rPr>
          <w:rFonts w:ascii="Times New Roman" w:hAnsi="Times New Roman"/>
          <w:b/>
          <w:bCs/>
          <w:noProof/>
          <w:sz w:val="24"/>
          <w:szCs w:val="24"/>
          <w:lang w:eastAsia="lv-LV"/>
        </w:rPr>
        <w:t>[..]</w:t>
      </w:r>
      <w:r w:rsidR="007810AD">
        <w:rPr>
          <w:rFonts w:ascii="Times New Roman" w:hAnsi="Times New Roman"/>
          <w:b/>
          <w:bCs/>
          <w:noProof/>
          <w:sz w:val="24"/>
          <w:szCs w:val="24"/>
          <w:lang w:eastAsia="lv-LV"/>
        </w:rPr>
        <w:t>.</w:t>
      </w:r>
    </w:p>
    <w:p w14:paraId="309E0EBF" w14:textId="77777777" w:rsidR="007810AD" w:rsidRDefault="007810AD" w:rsidP="00217494">
      <w:pPr>
        <w:spacing w:after="0"/>
        <w:rPr>
          <w:rFonts w:ascii="Times New Roman" w:hAnsi="Times New Roman"/>
          <w:noProof/>
          <w:sz w:val="24"/>
          <w:szCs w:val="24"/>
          <w:lang w:eastAsia="lv-LV"/>
        </w:rPr>
      </w:pPr>
    </w:p>
    <w:p w14:paraId="3AA89598" w14:textId="77777777" w:rsidR="007810AD" w:rsidRDefault="007810AD" w:rsidP="007810AD">
      <w:pPr>
        <w:spacing w:after="0"/>
        <w:ind w:firstLine="720"/>
        <w:jc w:val="both"/>
        <w:rPr>
          <w:rFonts w:ascii="Times New Roman" w:hAnsi="Times New Roman"/>
          <w:sz w:val="24"/>
          <w:szCs w:val="24"/>
          <w:lang w:eastAsia="lv-LV"/>
        </w:rPr>
      </w:pPr>
      <w:r w:rsidRPr="008B6C90">
        <w:rPr>
          <w:rFonts w:ascii="Times New Roman" w:hAnsi="Times New Roman"/>
          <w:noProof/>
          <w:sz w:val="24"/>
          <w:szCs w:val="24"/>
          <w:lang w:eastAsia="lv-LV"/>
        </w:rPr>
        <w:t>Sociālo, izglītības, kultūras un sporta jautājumu komiteja, atklāti balsojot</w:t>
      </w:r>
      <w:r w:rsidRPr="007810AD">
        <w:rPr>
          <w:rFonts w:ascii="Times New Roman" w:hAnsi="Times New Roman"/>
          <w:noProof/>
          <w:sz w:val="24"/>
          <w:szCs w:val="24"/>
          <w:lang w:eastAsia="lv-LV"/>
        </w:rPr>
        <w:t xml:space="preserve"> </w:t>
      </w:r>
      <w:r w:rsidRPr="0068430F">
        <w:rPr>
          <w:rFonts w:ascii="Times New Roman" w:hAnsi="Times New Roman"/>
          <w:noProof/>
          <w:sz w:val="24"/>
          <w:szCs w:val="24"/>
          <w:lang w:eastAsia="lv-LV"/>
        </w:rPr>
        <w:t>ar 2 balsīm "Par" (Ginta Kraukle, Reinis Jačmenkins), "Pret" – 1 (Liena Brūvere), "Atturas" – 4 (Aija Smirnova, Andrejs Bondarevs, Dace Jankovska, Guntis Endzels), "Nepiedalās" – nav</w:t>
      </w:r>
    </w:p>
    <w:p w14:paraId="707FCABF" w14:textId="77777777" w:rsidR="00217494" w:rsidRDefault="00217494" w:rsidP="007810AD">
      <w:pPr>
        <w:spacing w:after="0"/>
        <w:jc w:val="both"/>
        <w:rPr>
          <w:rFonts w:ascii="Times New Roman" w:hAnsi="Times New Roman"/>
          <w:sz w:val="24"/>
          <w:szCs w:val="24"/>
          <w:lang w:eastAsia="lv-LV"/>
        </w:rPr>
      </w:pPr>
      <w:r>
        <w:rPr>
          <w:rFonts w:ascii="Times New Roman" w:hAnsi="Times New Roman"/>
          <w:sz w:val="24"/>
          <w:szCs w:val="24"/>
          <w:lang w:eastAsia="lv-LV"/>
        </w:rPr>
        <w:t>NOLEMJ:</w:t>
      </w:r>
    </w:p>
    <w:p w14:paraId="7191FC1E" w14:textId="77777777" w:rsidR="00217494" w:rsidRDefault="007810AD" w:rsidP="007810AD">
      <w:pPr>
        <w:spacing w:after="0"/>
        <w:jc w:val="both"/>
        <w:rPr>
          <w:rFonts w:ascii="Times New Roman" w:hAnsi="Times New Roman"/>
          <w:sz w:val="24"/>
          <w:szCs w:val="24"/>
          <w:lang w:eastAsia="lv-LV"/>
        </w:rPr>
      </w:pPr>
      <w:r w:rsidRPr="008B6C90">
        <w:rPr>
          <w:rFonts w:ascii="Times New Roman" w:hAnsi="Times New Roman"/>
          <w:noProof/>
          <w:sz w:val="24"/>
          <w:szCs w:val="24"/>
          <w:lang w:eastAsia="lv-LV"/>
        </w:rPr>
        <w:t>Nevizrīt nominācijai “Sabiedriskā darbība”</w:t>
      </w:r>
      <w:r>
        <w:rPr>
          <w:rFonts w:ascii="Times New Roman" w:hAnsi="Times New Roman"/>
          <w:noProof/>
          <w:sz w:val="24"/>
          <w:szCs w:val="24"/>
          <w:lang w:eastAsia="lv-LV"/>
        </w:rPr>
        <w:t xml:space="preserve"> </w:t>
      </w:r>
      <w:r w:rsidR="002B5F92" w:rsidRPr="008B6C90">
        <w:rPr>
          <w:rFonts w:ascii="Times New Roman" w:hAnsi="Times New Roman"/>
          <w:noProof/>
          <w:sz w:val="24"/>
          <w:szCs w:val="24"/>
          <w:lang w:eastAsia="lv-LV"/>
        </w:rPr>
        <w:t>nominantu</w:t>
      </w:r>
      <w:r w:rsidR="002B5F92">
        <w:rPr>
          <w:rFonts w:ascii="Times New Roman" w:hAnsi="Times New Roman"/>
          <w:noProof/>
          <w:sz w:val="24"/>
          <w:szCs w:val="24"/>
          <w:lang w:eastAsia="lv-LV"/>
        </w:rPr>
        <w:t xml:space="preserve"> </w:t>
      </w:r>
      <w:r>
        <w:rPr>
          <w:rFonts w:ascii="Times New Roman" w:hAnsi="Times New Roman"/>
          <w:noProof/>
          <w:sz w:val="24"/>
          <w:szCs w:val="24"/>
          <w:lang w:eastAsia="lv-LV"/>
        </w:rPr>
        <w:t xml:space="preserve">– </w:t>
      </w:r>
      <w:r w:rsidR="00B93BBB" w:rsidRPr="00B93BBB">
        <w:rPr>
          <w:rFonts w:ascii="Times New Roman" w:hAnsi="Times New Roman"/>
          <w:noProof/>
          <w:sz w:val="24"/>
          <w:szCs w:val="24"/>
          <w:lang w:eastAsia="lv-LV"/>
        </w:rPr>
        <w:t>VĀRDS UZVĀRDS</w:t>
      </w:r>
      <w:r w:rsidRPr="002B5F92">
        <w:rPr>
          <w:rFonts w:ascii="Times New Roman" w:hAnsi="Times New Roman"/>
          <w:noProof/>
          <w:sz w:val="24"/>
          <w:szCs w:val="24"/>
          <w:lang w:eastAsia="lv-LV"/>
        </w:rPr>
        <w:t>.</w:t>
      </w:r>
    </w:p>
    <w:p w14:paraId="0881F91F" w14:textId="77777777" w:rsidR="00217494" w:rsidRDefault="00217494" w:rsidP="00217494">
      <w:pPr>
        <w:spacing w:after="0"/>
        <w:rPr>
          <w:rFonts w:ascii="Times New Roman" w:hAnsi="Times New Roman"/>
          <w:sz w:val="24"/>
          <w:szCs w:val="24"/>
          <w:lang w:eastAsia="lv-LV"/>
        </w:rPr>
      </w:pPr>
    </w:p>
    <w:p w14:paraId="7D3ED53A" w14:textId="77777777" w:rsidR="00217494" w:rsidRPr="007810AD" w:rsidRDefault="00217494" w:rsidP="007810AD">
      <w:pPr>
        <w:numPr>
          <w:ilvl w:val="0"/>
          <w:numId w:val="25"/>
        </w:numPr>
        <w:spacing w:after="0"/>
        <w:jc w:val="center"/>
        <w:rPr>
          <w:rFonts w:ascii="Times New Roman" w:hAnsi="Times New Roman"/>
          <w:b/>
          <w:bCs/>
          <w:sz w:val="24"/>
          <w:szCs w:val="24"/>
          <w:lang w:eastAsia="lv-LV"/>
        </w:rPr>
      </w:pPr>
      <w:r w:rsidRPr="007810AD">
        <w:rPr>
          <w:rFonts w:ascii="Times New Roman" w:hAnsi="Times New Roman"/>
          <w:b/>
          <w:bCs/>
          <w:noProof/>
          <w:sz w:val="24"/>
          <w:szCs w:val="24"/>
          <w:lang w:eastAsia="lv-LV"/>
        </w:rPr>
        <w:t xml:space="preserve">Nominācija “Sabiedriskā darbība” - </w:t>
      </w:r>
      <w:r w:rsidR="00B93BBB">
        <w:rPr>
          <w:rFonts w:ascii="Times New Roman" w:hAnsi="Times New Roman"/>
          <w:b/>
          <w:bCs/>
          <w:noProof/>
          <w:sz w:val="24"/>
          <w:szCs w:val="24"/>
          <w:lang w:eastAsia="lv-LV"/>
        </w:rPr>
        <w:t>VĀRDS UZVĀRDS</w:t>
      </w:r>
      <w:r w:rsidRPr="007810AD">
        <w:rPr>
          <w:rFonts w:ascii="Times New Roman" w:hAnsi="Times New Roman"/>
          <w:b/>
          <w:bCs/>
          <w:noProof/>
          <w:sz w:val="24"/>
          <w:szCs w:val="24"/>
          <w:lang w:eastAsia="lv-LV"/>
        </w:rPr>
        <w:t xml:space="preserve">, </w:t>
      </w:r>
      <w:r w:rsidR="000C2D17">
        <w:rPr>
          <w:rFonts w:ascii="Times New Roman" w:hAnsi="Times New Roman"/>
          <w:b/>
          <w:bCs/>
          <w:noProof/>
          <w:sz w:val="24"/>
          <w:szCs w:val="24"/>
          <w:lang w:eastAsia="lv-LV"/>
        </w:rPr>
        <w:t>[..]</w:t>
      </w:r>
      <w:r w:rsidR="00B93BBB">
        <w:rPr>
          <w:rFonts w:ascii="Times New Roman" w:hAnsi="Times New Roman"/>
          <w:b/>
          <w:bCs/>
          <w:noProof/>
          <w:sz w:val="24"/>
          <w:szCs w:val="24"/>
          <w:lang w:eastAsia="lv-LV"/>
        </w:rPr>
        <w:t>.</w:t>
      </w:r>
    </w:p>
    <w:p w14:paraId="6E871066" w14:textId="77777777" w:rsidR="007810AD" w:rsidRDefault="007810AD" w:rsidP="00217494">
      <w:pPr>
        <w:spacing w:after="0"/>
        <w:rPr>
          <w:rFonts w:ascii="Times New Roman" w:hAnsi="Times New Roman"/>
          <w:noProof/>
          <w:sz w:val="24"/>
          <w:szCs w:val="24"/>
          <w:lang w:eastAsia="lv-LV"/>
        </w:rPr>
      </w:pPr>
    </w:p>
    <w:p w14:paraId="4E8CFC7C" w14:textId="77777777" w:rsidR="007810AD" w:rsidRDefault="007810AD" w:rsidP="007810AD">
      <w:pPr>
        <w:spacing w:after="0"/>
        <w:ind w:firstLine="720"/>
        <w:jc w:val="both"/>
        <w:rPr>
          <w:rFonts w:ascii="Times New Roman" w:hAnsi="Times New Roman"/>
          <w:sz w:val="24"/>
          <w:szCs w:val="24"/>
          <w:lang w:eastAsia="lv-LV"/>
        </w:rPr>
      </w:pPr>
      <w:r w:rsidRPr="008B6C90">
        <w:rPr>
          <w:rFonts w:ascii="Times New Roman" w:hAnsi="Times New Roman"/>
          <w:noProof/>
          <w:sz w:val="24"/>
          <w:szCs w:val="24"/>
          <w:lang w:eastAsia="lv-LV"/>
        </w:rPr>
        <w:t>Sociālo, izglītības, kultūras un sporta jautājumu komiteja, atklāti balsojot</w:t>
      </w:r>
      <w:r w:rsidRPr="007810AD">
        <w:rPr>
          <w:rFonts w:ascii="Times New Roman" w:hAnsi="Times New Roman"/>
          <w:noProof/>
          <w:sz w:val="24"/>
          <w:szCs w:val="24"/>
          <w:lang w:eastAsia="lv-LV"/>
        </w:rPr>
        <w:t xml:space="preserve"> </w:t>
      </w:r>
      <w:r w:rsidRPr="0068430F">
        <w:rPr>
          <w:rFonts w:ascii="Times New Roman" w:hAnsi="Times New Roman"/>
          <w:noProof/>
          <w:sz w:val="24"/>
          <w:szCs w:val="24"/>
          <w:lang w:eastAsia="lv-LV"/>
        </w:rPr>
        <w:t>ar 1 balsi "Par" (Andrejs Bondarevs), "Pret" – nav, "Atturas" – 6 (Aija Smirnova, Dace Jankovska, Ginta Kraukle, Guntis Endzels, Liena Brūvere, Reinis Jačmenkins), "Nepiedalās" – nav</w:t>
      </w:r>
    </w:p>
    <w:p w14:paraId="11BEFC63" w14:textId="77777777" w:rsidR="00217494" w:rsidRDefault="00217494" w:rsidP="00217494">
      <w:pPr>
        <w:spacing w:after="0"/>
        <w:rPr>
          <w:rFonts w:ascii="Times New Roman" w:hAnsi="Times New Roman"/>
          <w:sz w:val="24"/>
          <w:szCs w:val="24"/>
          <w:lang w:eastAsia="lv-LV"/>
        </w:rPr>
      </w:pPr>
      <w:r>
        <w:rPr>
          <w:rFonts w:ascii="Times New Roman" w:hAnsi="Times New Roman"/>
          <w:sz w:val="24"/>
          <w:szCs w:val="24"/>
          <w:lang w:eastAsia="lv-LV"/>
        </w:rPr>
        <w:t>NOLEMJ:</w:t>
      </w:r>
    </w:p>
    <w:p w14:paraId="66E5258C" w14:textId="77777777" w:rsidR="007810AD" w:rsidRPr="008B6C90" w:rsidRDefault="007810AD" w:rsidP="007810AD">
      <w:pPr>
        <w:spacing w:after="0"/>
        <w:jc w:val="both"/>
        <w:rPr>
          <w:rFonts w:ascii="Times New Roman" w:hAnsi="Times New Roman"/>
          <w:sz w:val="24"/>
          <w:szCs w:val="24"/>
          <w:lang w:eastAsia="lv-LV"/>
        </w:rPr>
      </w:pPr>
      <w:r w:rsidRPr="008B6C90">
        <w:rPr>
          <w:rFonts w:ascii="Times New Roman" w:hAnsi="Times New Roman"/>
          <w:noProof/>
          <w:sz w:val="24"/>
          <w:szCs w:val="24"/>
          <w:lang w:eastAsia="lv-LV"/>
        </w:rPr>
        <w:t xml:space="preserve">Nevizrīt nominācijai “Sabiedriskā darbība” </w:t>
      </w:r>
      <w:r w:rsidR="002B5F92" w:rsidRPr="008B6C90">
        <w:rPr>
          <w:rFonts w:ascii="Times New Roman" w:hAnsi="Times New Roman"/>
          <w:noProof/>
          <w:sz w:val="24"/>
          <w:szCs w:val="24"/>
          <w:lang w:eastAsia="lv-LV"/>
        </w:rPr>
        <w:t>nominantu</w:t>
      </w:r>
      <w:r w:rsidR="002B5F92">
        <w:rPr>
          <w:rFonts w:ascii="Times New Roman" w:hAnsi="Times New Roman"/>
          <w:noProof/>
          <w:sz w:val="24"/>
          <w:szCs w:val="24"/>
          <w:lang w:eastAsia="lv-LV"/>
        </w:rPr>
        <w:t xml:space="preserve"> </w:t>
      </w:r>
      <w:r>
        <w:rPr>
          <w:rFonts w:ascii="Times New Roman" w:hAnsi="Times New Roman"/>
          <w:noProof/>
          <w:sz w:val="24"/>
          <w:szCs w:val="24"/>
          <w:lang w:eastAsia="lv-LV"/>
        </w:rPr>
        <w:t xml:space="preserve">– </w:t>
      </w:r>
      <w:r w:rsidR="00B93BBB" w:rsidRPr="00B93BBB">
        <w:rPr>
          <w:rFonts w:ascii="Times New Roman" w:hAnsi="Times New Roman"/>
          <w:noProof/>
          <w:sz w:val="24"/>
          <w:szCs w:val="24"/>
          <w:lang w:eastAsia="lv-LV"/>
        </w:rPr>
        <w:t>VĀRDS UZVĀRDS</w:t>
      </w:r>
      <w:r>
        <w:rPr>
          <w:rFonts w:ascii="Times New Roman" w:hAnsi="Times New Roman"/>
          <w:noProof/>
          <w:sz w:val="24"/>
          <w:szCs w:val="24"/>
          <w:lang w:eastAsia="lv-LV"/>
        </w:rPr>
        <w:t>.</w:t>
      </w:r>
    </w:p>
    <w:p w14:paraId="7FDE65EA" w14:textId="77777777" w:rsidR="00217494" w:rsidRDefault="00217494" w:rsidP="00217494">
      <w:pPr>
        <w:spacing w:after="0"/>
        <w:rPr>
          <w:rFonts w:ascii="Times New Roman" w:hAnsi="Times New Roman"/>
          <w:sz w:val="24"/>
          <w:szCs w:val="24"/>
          <w:lang w:eastAsia="lv-LV"/>
        </w:rPr>
      </w:pPr>
    </w:p>
    <w:p w14:paraId="11F8BE18" w14:textId="77777777" w:rsidR="00217494" w:rsidRPr="007810AD" w:rsidRDefault="00217494" w:rsidP="007810AD">
      <w:pPr>
        <w:numPr>
          <w:ilvl w:val="0"/>
          <w:numId w:val="25"/>
        </w:numPr>
        <w:spacing w:after="0"/>
        <w:jc w:val="center"/>
        <w:rPr>
          <w:rFonts w:ascii="Times New Roman" w:hAnsi="Times New Roman"/>
          <w:b/>
          <w:bCs/>
          <w:sz w:val="24"/>
          <w:szCs w:val="24"/>
          <w:lang w:eastAsia="lv-LV"/>
        </w:rPr>
      </w:pPr>
      <w:r w:rsidRPr="007810AD">
        <w:rPr>
          <w:rFonts w:ascii="Times New Roman" w:hAnsi="Times New Roman"/>
          <w:b/>
          <w:bCs/>
          <w:noProof/>
          <w:sz w:val="24"/>
          <w:szCs w:val="24"/>
          <w:lang w:eastAsia="lv-LV"/>
        </w:rPr>
        <w:t>Nominācija “Sabiedriskā darbība” - Biedrība “Sēnīte”</w:t>
      </w:r>
    </w:p>
    <w:p w14:paraId="0EA14A68" w14:textId="77777777" w:rsidR="007810AD" w:rsidRDefault="007810AD" w:rsidP="00217494">
      <w:pPr>
        <w:spacing w:after="0"/>
        <w:rPr>
          <w:rFonts w:ascii="Times New Roman" w:hAnsi="Times New Roman"/>
          <w:sz w:val="24"/>
          <w:szCs w:val="24"/>
          <w:lang w:eastAsia="lv-LV"/>
        </w:rPr>
      </w:pPr>
    </w:p>
    <w:p w14:paraId="5CB02749" w14:textId="77777777" w:rsidR="007810AD" w:rsidRPr="0068430F" w:rsidRDefault="007810AD" w:rsidP="007810AD">
      <w:pPr>
        <w:spacing w:after="0"/>
        <w:ind w:firstLine="720"/>
        <w:jc w:val="both"/>
        <w:rPr>
          <w:rFonts w:ascii="Times New Roman" w:hAnsi="Times New Roman"/>
          <w:sz w:val="24"/>
          <w:szCs w:val="24"/>
          <w:lang w:eastAsia="lv-LV"/>
        </w:rPr>
      </w:pPr>
      <w:r w:rsidRPr="008B6C90">
        <w:rPr>
          <w:rFonts w:ascii="Times New Roman" w:hAnsi="Times New Roman"/>
          <w:noProof/>
          <w:sz w:val="24"/>
          <w:szCs w:val="24"/>
          <w:lang w:eastAsia="lv-LV"/>
        </w:rPr>
        <w:t>Sociālo, izglītības, kultūras un sporta jautājumu komiteja, atklāti balsojot</w:t>
      </w:r>
      <w:r w:rsidRPr="007810AD">
        <w:rPr>
          <w:rFonts w:ascii="Times New Roman" w:hAnsi="Times New Roman"/>
          <w:noProof/>
          <w:sz w:val="24"/>
          <w:szCs w:val="24"/>
          <w:lang w:eastAsia="lv-LV"/>
        </w:rPr>
        <w:t xml:space="preserve"> </w:t>
      </w:r>
      <w:r w:rsidRPr="0068430F">
        <w:rPr>
          <w:rFonts w:ascii="Times New Roman" w:hAnsi="Times New Roman"/>
          <w:noProof/>
          <w:sz w:val="24"/>
          <w:szCs w:val="24"/>
          <w:lang w:eastAsia="lv-LV"/>
        </w:rPr>
        <w:t>ar 3 balsīm "Par" (Aija Smirnova, Dace Jankovska, Guntis Endzels), "Pret" – nav, "Atturas" – 4 (Andrejs Bondarevs, Ginta Kraukle, Liena Brūvere, Reinis Jačmenkins), "Nepiedalās" – nav</w:t>
      </w:r>
    </w:p>
    <w:p w14:paraId="6CDFFB80" w14:textId="77777777" w:rsidR="00217494" w:rsidRDefault="00217494" w:rsidP="00217494">
      <w:pPr>
        <w:spacing w:after="0"/>
        <w:rPr>
          <w:rFonts w:ascii="Times New Roman" w:hAnsi="Times New Roman"/>
          <w:sz w:val="24"/>
          <w:szCs w:val="24"/>
          <w:lang w:eastAsia="lv-LV"/>
        </w:rPr>
      </w:pPr>
      <w:r>
        <w:rPr>
          <w:rFonts w:ascii="Times New Roman" w:hAnsi="Times New Roman"/>
          <w:sz w:val="24"/>
          <w:szCs w:val="24"/>
          <w:lang w:eastAsia="lv-LV"/>
        </w:rPr>
        <w:t>NOLEMJ:</w:t>
      </w:r>
    </w:p>
    <w:p w14:paraId="67C0517D" w14:textId="77777777" w:rsidR="007810AD" w:rsidRPr="007810AD" w:rsidRDefault="007810AD" w:rsidP="007810AD">
      <w:pPr>
        <w:spacing w:after="0"/>
        <w:rPr>
          <w:rFonts w:ascii="Times New Roman" w:hAnsi="Times New Roman"/>
          <w:sz w:val="24"/>
          <w:szCs w:val="24"/>
          <w:lang w:eastAsia="lv-LV"/>
        </w:rPr>
      </w:pPr>
      <w:r w:rsidRPr="007810AD">
        <w:rPr>
          <w:rFonts w:ascii="Times New Roman" w:hAnsi="Times New Roman"/>
          <w:noProof/>
          <w:sz w:val="24"/>
          <w:szCs w:val="24"/>
          <w:lang w:eastAsia="lv-LV"/>
        </w:rPr>
        <w:t xml:space="preserve">Nevizrīt nominācijai “Sabiedriskā darbība” </w:t>
      </w:r>
      <w:r w:rsidR="002B5F92" w:rsidRPr="007810AD">
        <w:rPr>
          <w:rFonts w:ascii="Times New Roman" w:hAnsi="Times New Roman"/>
          <w:noProof/>
          <w:sz w:val="24"/>
          <w:szCs w:val="24"/>
          <w:lang w:eastAsia="lv-LV"/>
        </w:rPr>
        <w:t xml:space="preserve">nominantu </w:t>
      </w:r>
      <w:r w:rsidRPr="007810AD">
        <w:rPr>
          <w:rFonts w:ascii="Times New Roman" w:hAnsi="Times New Roman"/>
          <w:noProof/>
          <w:sz w:val="24"/>
          <w:szCs w:val="24"/>
          <w:lang w:eastAsia="lv-LV"/>
        </w:rPr>
        <w:t>– Biedrību “Sēnīte”.</w:t>
      </w:r>
    </w:p>
    <w:p w14:paraId="58030924" w14:textId="77777777" w:rsidR="00217494" w:rsidRDefault="00217494" w:rsidP="00217494">
      <w:pPr>
        <w:spacing w:after="0"/>
        <w:rPr>
          <w:rFonts w:ascii="Times New Roman" w:hAnsi="Times New Roman"/>
          <w:sz w:val="24"/>
          <w:szCs w:val="24"/>
          <w:lang w:eastAsia="lv-LV"/>
        </w:rPr>
      </w:pPr>
    </w:p>
    <w:p w14:paraId="07829707" w14:textId="77777777" w:rsidR="00513A92" w:rsidRPr="00CC5158" w:rsidRDefault="00CC5158" w:rsidP="00CC5158">
      <w:pPr>
        <w:spacing w:after="0"/>
        <w:ind w:firstLine="720"/>
        <w:jc w:val="both"/>
        <w:rPr>
          <w:rFonts w:ascii="Times New Roman" w:hAnsi="Times New Roman"/>
          <w:i/>
          <w:iCs/>
          <w:sz w:val="24"/>
          <w:szCs w:val="24"/>
          <w:lang w:eastAsia="lv-LV"/>
        </w:rPr>
      </w:pPr>
      <w:r w:rsidRPr="00CC5158">
        <w:rPr>
          <w:rFonts w:ascii="Times New Roman" w:hAnsi="Times New Roman"/>
          <w:i/>
          <w:iCs/>
          <w:sz w:val="24"/>
          <w:szCs w:val="24"/>
          <w:lang w:eastAsia="lv-LV"/>
        </w:rPr>
        <w:t xml:space="preserve">Pamatojoties uz </w:t>
      </w:r>
      <w:r w:rsidR="00B314E8">
        <w:rPr>
          <w:rFonts w:ascii="Times New Roman" w:hAnsi="Times New Roman"/>
          <w:i/>
          <w:iCs/>
          <w:sz w:val="24"/>
          <w:szCs w:val="24"/>
          <w:lang w:eastAsia="lv-LV"/>
        </w:rPr>
        <w:t>Līvānu novada pašvaldības</w:t>
      </w:r>
      <w:r w:rsidRPr="00CC5158">
        <w:rPr>
          <w:rFonts w:ascii="Times New Roman" w:hAnsi="Times New Roman"/>
          <w:i/>
          <w:iCs/>
          <w:sz w:val="24"/>
          <w:szCs w:val="24"/>
          <w:lang w:eastAsia="lv-LV"/>
        </w:rPr>
        <w:t> 2024. gada 30. maija</w:t>
      </w:r>
      <w:r w:rsidR="002676B4">
        <w:rPr>
          <w:rFonts w:ascii="Times New Roman" w:hAnsi="Times New Roman"/>
          <w:i/>
          <w:iCs/>
          <w:sz w:val="24"/>
          <w:szCs w:val="24"/>
          <w:lang w:eastAsia="lv-LV"/>
        </w:rPr>
        <w:t xml:space="preserve"> noteikumu Nr. 4</w:t>
      </w:r>
      <w:r w:rsidRPr="00CC5158">
        <w:rPr>
          <w:rFonts w:ascii="Times New Roman" w:hAnsi="Times New Roman"/>
          <w:i/>
          <w:iCs/>
          <w:sz w:val="24"/>
          <w:szCs w:val="24"/>
          <w:lang w:eastAsia="lv-LV"/>
        </w:rPr>
        <w:t xml:space="preserve"> “Līvānu novada pašvaldības darba reglaments” 42. punktu un  Pašvaldību likuma 40. panta trešās daļas 1. un 4. punktu</w:t>
      </w:r>
      <w:r w:rsidR="00513A92" w:rsidRPr="00CC5158">
        <w:rPr>
          <w:rFonts w:ascii="Times New Roman" w:hAnsi="Times New Roman"/>
          <w:i/>
          <w:iCs/>
          <w:sz w:val="24"/>
          <w:szCs w:val="24"/>
          <w:lang w:eastAsia="lv-LV"/>
        </w:rPr>
        <w:t xml:space="preserve">, </w:t>
      </w:r>
      <w:r w:rsidR="00A726F1" w:rsidRPr="00CC5158">
        <w:rPr>
          <w:rFonts w:ascii="Times New Roman" w:hAnsi="Times New Roman"/>
          <w:i/>
          <w:iCs/>
          <w:sz w:val="24"/>
          <w:szCs w:val="24"/>
          <w:lang w:eastAsia="lv-LV"/>
        </w:rPr>
        <w:t>komitejas priekšsēdētāj</w:t>
      </w:r>
      <w:r w:rsidR="00A726F1">
        <w:rPr>
          <w:rFonts w:ascii="Times New Roman" w:hAnsi="Times New Roman"/>
          <w:i/>
          <w:iCs/>
          <w:sz w:val="24"/>
          <w:szCs w:val="24"/>
          <w:lang w:eastAsia="lv-LV"/>
        </w:rPr>
        <w:t xml:space="preserve">s </w:t>
      </w:r>
      <w:r w:rsidR="002676B4">
        <w:rPr>
          <w:rFonts w:ascii="Times New Roman" w:hAnsi="Times New Roman"/>
          <w:i/>
          <w:iCs/>
          <w:sz w:val="24"/>
          <w:szCs w:val="24"/>
          <w:lang w:eastAsia="lv-LV"/>
        </w:rPr>
        <w:t>virza</w:t>
      </w:r>
      <w:r w:rsidR="00A726F1" w:rsidRPr="00CC5158">
        <w:rPr>
          <w:rFonts w:ascii="Times New Roman" w:hAnsi="Times New Roman"/>
          <w:i/>
          <w:iCs/>
          <w:noProof/>
          <w:sz w:val="24"/>
          <w:szCs w:val="24"/>
          <w:lang w:eastAsia="lv-LV"/>
        </w:rPr>
        <w:t xml:space="preserve"> </w:t>
      </w:r>
      <w:r w:rsidR="00513A92" w:rsidRPr="00CC5158">
        <w:rPr>
          <w:rFonts w:ascii="Times New Roman" w:hAnsi="Times New Roman"/>
          <w:i/>
          <w:iCs/>
          <w:noProof/>
          <w:sz w:val="24"/>
          <w:szCs w:val="24"/>
          <w:lang w:eastAsia="lv-LV"/>
        </w:rPr>
        <w:t>nominācijai “Sabiedriskā darbība”</w:t>
      </w:r>
      <w:r w:rsidRPr="00CC5158">
        <w:rPr>
          <w:rFonts w:ascii="Times New Roman" w:hAnsi="Times New Roman"/>
          <w:i/>
          <w:iCs/>
          <w:noProof/>
          <w:sz w:val="24"/>
          <w:szCs w:val="24"/>
          <w:lang w:eastAsia="lv-LV"/>
        </w:rPr>
        <w:t xml:space="preserve"> </w:t>
      </w:r>
      <w:r w:rsidR="00513A92" w:rsidRPr="00CC5158">
        <w:rPr>
          <w:rFonts w:ascii="Times New Roman" w:hAnsi="Times New Roman"/>
          <w:i/>
          <w:iCs/>
          <w:noProof/>
          <w:sz w:val="24"/>
          <w:szCs w:val="24"/>
          <w:lang w:eastAsia="lv-LV"/>
        </w:rPr>
        <w:t>biedrīb</w:t>
      </w:r>
      <w:r w:rsidR="00A726F1">
        <w:rPr>
          <w:rFonts w:ascii="Times New Roman" w:hAnsi="Times New Roman"/>
          <w:i/>
          <w:iCs/>
          <w:noProof/>
          <w:sz w:val="24"/>
          <w:szCs w:val="24"/>
          <w:lang w:eastAsia="lv-LV"/>
        </w:rPr>
        <w:t>u</w:t>
      </w:r>
      <w:r w:rsidR="00513A92" w:rsidRPr="00CC5158">
        <w:rPr>
          <w:rFonts w:ascii="Times New Roman" w:hAnsi="Times New Roman"/>
          <w:i/>
          <w:iCs/>
          <w:noProof/>
          <w:sz w:val="24"/>
          <w:szCs w:val="24"/>
          <w:lang w:eastAsia="lv-LV"/>
        </w:rPr>
        <w:t xml:space="preserve"> “Sēnīte”.</w:t>
      </w:r>
    </w:p>
    <w:p w14:paraId="37E89F11" w14:textId="77777777" w:rsidR="007810AD" w:rsidRDefault="007810AD" w:rsidP="00217494">
      <w:pPr>
        <w:spacing w:after="0"/>
        <w:rPr>
          <w:rFonts w:ascii="Times New Roman" w:hAnsi="Times New Roman"/>
          <w:sz w:val="24"/>
          <w:szCs w:val="24"/>
          <w:lang w:eastAsia="lv-LV"/>
        </w:rPr>
      </w:pPr>
    </w:p>
    <w:p w14:paraId="722B1980" w14:textId="77777777" w:rsidR="00217494" w:rsidRPr="007810AD" w:rsidRDefault="00217494" w:rsidP="003F7077">
      <w:pPr>
        <w:numPr>
          <w:ilvl w:val="0"/>
          <w:numId w:val="25"/>
        </w:numPr>
        <w:spacing w:after="0"/>
        <w:jc w:val="center"/>
        <w:rPr>
          <w:rFonts w:ascii="Times New Roman" w:hAnsi="Times New Roman"/>
          <w:b/>
          <w:bCs/>
          <w:sz w:val="24"/>
          <w:szCs w:val="24"/>
          <w:lang w:eastAsia="lv-LV"/>
        </w:rPr>
      </w:pPr>
      <w:r w:rsidRPr="007810AD">
        <w:rPr>
          <w:rFonts w:ascii="Times New Roman" w:hAnsi="Times New Roman"/>
          <w:b/>
          <w:bCs/>
          <w:noProof/>
          <w:sz w:val="24"/>
          <w:szCs w:val="24"/>
          <w:lang w:eastAsia="lv-LV"/>
        </w:rPr>
        <w:t xml:space="preserve">Nominācija “Izglītība” - </w:t>
      </w:r>
      <w:r w:rsidR="00B93BBB">
        <w:rPr>
          <w:rFonts w:ascii="Times New Roman" w:hAnsi="Times New Roman"/>
          <w:b/>
          <w:bCs/>
          <w:noProof/>
          <w:sz w:val="24"/>
          <w:szCs w:val="24"/>
          <w:lang w:eastAsia="lv-LV"/>
        </w:rPr>
        <w:t>VĀRDS UZVĀRDS</w:t>
      </w:r>
      <w:r w:rsidRPr="007810AD">
        <w:rPr>
          <w:rFonts w:ascii="Times New Roman" w:hAnsi="Times New Roman"/>
          <w:b/>
          <w:bCs/>
          <w:noProof/>
          <w:sz w:val="24"/>
          <w:szCs w:val="24"/>
          <w:lang w:eastAsia="lv-LV"/>
        </w:rPr>
        <w:t xml:space="preserve">, </w:t>
      </w:r>
      <w:r w:rsidR="000C2D17">
        <w:rPr>
          <w:rFonts w:ascii="Times New Roman" w:hAnsi="Times New Roman"/>
          <w:b/>
          <w:bCs/>
          <w:noProof/>
          <w:sz w:val="24"/>
          <w:szCs w:val="24"/>
          <w:lang w:eastAsia="lv-LV"/>
        </w:rPr>
        <w:t>[..]</w:t>
      </w:r>
      <w:r w:rsidR="007810AD">
        <w:rPr>
          <w:rFonts w:ascii="Times New Roman" w:hAnsi="Times New Roman"/>
          <w:b/>
          <w:bCs/>
          <w:noProof/>
          <w:sz w:val="24"/>
          <w:szCs w:val="24"/>
          <w:lang w:eastAsia="lv-LV"/>
        </w:rPr>
        <w:t>.</w:t>
      </w:r>
    </w:p>
    <w:p w14:paraId="7A7E4AE4" w14:textId="77777777" w:rsidR="007810AD" w:rsidRDefault="007810AD" w:rsidP="00217494">
      <w:pPr>
        <w:spacing w:after="0"/>
        <w:rPr>
          <w:rFonts w:ascii="Times New Roman" w:hAnsi="Times New Roman"/>
          <w:sz w:val="24"/>
          <w:szCs w:val="24"/>
          <w:lang w:eastAsia="lv-LV"/>
        </w:rPr>
      </w:pPr>
    </w:p>
    <w:p w14:paraId="5A0C15B9" w14:textId="77777777" w:rsidR="007810AD" w:rsidRPr="0068430F" w:rsidRDefault="007810AD" w:rsidP="007810AD">
      <w:pPr>
        <w:spacing w:after="0"/>
        <w:ind w:firstLine="720"/>
        <w:jc w:val="both"/>
        <w:rPr>
          <w:rFonts w:ascii="Times New Roman" w:hAnsi="Times New Roman"/>
          <w:sz w:val="24"/>
          <w:szCs w:val="24"/>
          <w:lang w:eastAsia="lv-LV"/>
        </w:rPr>
      </w:pPr>
      <w:r w:rsidRPr="008B6C90">
        <w:rPr>
          <w:rFonts w:ascii="Times New Roman" w:hAnsi="Times New Roman"/>
          <w:noProof/>
          <w:sz w:val="24"/>
          <w:szCs w:val="24"/>
          <w:lang w:eastAsia="lv-LV"/>
        </w:rPr>
        <w:t>Sociālo, izglītības, kultūras un sporta jautājumu komiteja, atklāti balsojot</w:t>
      </w:r>
      <w:r>
        <w:rPr>
          <w:rFonts w:ascii="Times New Roman" w:hAnsi="Times New Roman"/>
          <w:noProof/>
          <w:sz w:val="24"/>
          <w:szCs w:val="24"/>
          <w:lang w:eastAsia="lv-LV"/>
        </w:rPr>
        <w:t xml:space="preserve"> </w:t>
      </w:r>
      <w:r w:rsidRPr="0068430F">
        <w:rPr>
          <w:rFonts w:ascii="Times New Roman" w:hAnsi="Times New Roman"/>
          <w:noProof/>
          <w:sz w:val="24"/>
          <w:szCs w:val="24"/>
          <w:lang w:eastAsia="lv-LV"/>
        </w:rPr>
        <w:t>ar 2 balsīm "Par" (Andrejs Bondarevs, Ginta Kraukle), "Pret" – nav, "Atturas" – 5 (Aija Smirnova, Dace Jankovska, Guntis Endzels, Liena Brūvere, Reinis Jačmenkins), "Nepiedalās" – nav</w:t>
      </w:r>
    </w:p>
    <w:p w14:paraId="1CAA2EA7" w14:textId="77777777" w:rsidR="00217494" w:rsidRDefault="00217494" w:rsidP="00217494">
      <w:pPr>
        <w:spacing w:after="0"/>
        <w:rPr>
          <w:rFonts w:ascii="Times New Roman" w:hAnsi="Times New Roman"/>
          <w:sz w:val="24"/>
          <w:szCs w:val="24"/>
          <w:lang w:eastAsia="lv-LV"/>
        </w:rPr>
      </w:pPr>
      <w:r>
        <w:rPr>
          <w:rFonts w:ascii="Times New Roman" w:hAnsi="Times New Roman"/>
          <w:sz w:val="24"/>
          <w:szCs w:val="24"/>
          <w:lang w:eastAsia="lv-LV"/>
        </w:rPr>
        <w:t>NOLEMJ:</w:t>
      </w:r>
    </w:p>
    <w:p w14:paraId="47CC8B58" w14:textId="77777777" w:rsidR="00217494" w:rsidRPr="007810AD" w:rsidRDefault="007810AD" w:rsidP="00217494">
      <w:pPr>
        <w:spacing w:after="0"/>
        <w:rPr>
          <w:rFonts w:ascii="Times New Roman" w:hAnsi="Times New Roman"/>
          <w:sz w:val="24"/>
          <w:szCs w:val="24"/>
          <w:lang w:eastAsia="lv-LV"/>
        </w:rPr>
      </w:pPr>
      <w:r w:rsidRPr="007810AD">
        <w:rPr>
          <w:rFonts w:ascii="Times New Roman" w:hAnsi="Times New Roman"/>
          <w:noProof/>
          <w:sz w:val="24"/>
          <w:szCs w:val="24"/>
          <w:lang w:eastAsia="lv-LV"/>
        </w:rPr>
        <w:t xml:space="preserve">Nevizrīt nominācijai “Izglītība” </w:t>
      </w:r>
      <w:r w:rsidR="002B5F92" w:rsidRPr="007810AD">
        <w:rPr>
          <w:rFonts w:ascii="Times New Roman" w:hAnsi="Times New Roman"/>
          <w:noProof/>
          <w:sz w:val="24"/>
          <w:szCs w:val="24"/>
          <w:lang w:eastAsia="lv-LV"/>
        </w:rPr>
        <w:t>nominantu</w:t>
      </w:r>
      <w:r w:rsidR="002B5F92">
        <w:rPr>
          <w:rFonts w:ascii="Times New Roman" w:hAnsi="Times New Roman"/>
          <w:noProof/>
          <w:sz w:val="24"/>
          <w:szCs w:val="24"/>
          <w:lang w:eastAsia="lv-LV"/>
        </w:rPr>
        <w:t xml:space="preserve"> </w:t>
      </w:r>
      <w:r w:rsidR="000863E6">
        <w:rPr>
          <w:rFonts w:ascii="Times New Roman" w:hAnsi="Times New Roman"/>
          <w:noProof/>
          <w:sz w:val="24"/>
          <w:szCs w:val="24"/>
          <w:lang w:eastAsia="lv-LV"/>
        </w:rPr>
        <w:t>–</w:t>
      </w:r>
      <w:r w:rsidRPr="007810AD">
        <w:rPr>
          <w:rFonts w:ascii="Times New Roman" w:hAnsi="Times New Roman"/>
          <w:noProof/>
          <w:sz w:val="24"/>
          <w:szCs w:val="24"/>
          <w:lang w:eastAsia="lv-LV"/>
        </w:rPr>
        <w:t xml:space="preserve"> </w:t>
      </w:r>
      <w:r w:rsidR="00B93BBB">
        <w:rPr>
          <w:rFonts w:ascii="Times New Roman" w:hAnsi="Times New Roman"/>
          <w:b/>
          <w:bCs/>
          <w:noProof/>
          <w:sz w:val="24"/>
          <w:szCs w:val="24"/>
          <w:lang w:eastAsia="lv-LV"/>
        </w:rPr>
        <w:t>VĀRDS UZVĀRDS</w:t>
      </w:r>
      <w:r w:rsidRPr="007810AD">
        <w:rPr>
          <w:rFonts w:ascii="Times New Roman" w:hAnsi="Times New Roman"/>
          <w:noProof/>
          <w:sz w:val="24"/>
          <w:szCs w:val="24"/>
          <w:lang w:eastAsia="lv-LV"/>
        </w:rPr>
        <w:t>.</w:t>
      </w:r>
    </w:p>
    <w:p w14:paraId="0D0A7E2C" w14:textId="77777777" w:rsidR="00217494" w:rsidRDefault="00217494" w:rsidP="00217494">
      <w:pPr>
        <w:spacing w:after="0"/>
        <w:rPr>
          <w:rFonts w:ascii="Times New Roman" w:hAnsi="Times New Roman"/>
          <w:sz w:val="24"/>
          <w:szCs w:val="24"/>
          <w:lang w:eastAsia="lv-LV"/>
        </w:rPr>
      </w:pPr>
    </w:p>
    <w:p w14:paraId="6697113C" w14:textId="77777777" w:rsidR="00217494" w:rsidRPr="007810AD" w:rsidRDefault="00217494" w:rsidP="003F7077">
      <w:pPr>
        <w:numPr>
          <w:ilvl w:val="0"/>
          <w:numId w:val="25"/>
        </w:numPr>
        <w:spacing w:after="0"/>
        <w:jc w:val="center"/>
        <w:rPr>
          <w:rFonts w:ascii="Times New Roman" w:hAnsi="Times New Roman"/>
          <w:b/>
          <w:bCs/>
          <w:sz w:val="24"/>
          <w:szCs w:val="24"/>
          <w:lang w:eastAsia="lv-LV"/>
        </w:rPr>
      </w:pPr>
      <w:r w:rsidRPr="007810AD">
        <w:rPr>
          <w:rFonts w:ascii="Times New Roman" w:hAnsi="Times New Roman"/>
          <w:b/>
          <w:bCs/>
          <w:noProof/>
          <w:sz w:val="24"/>
          <w:szCs w:val="24"/>
          <w:lang w:eastAsia="lv-LV"/>
        </w:rPr>
        <w:t xml:space="preserve">Nominācija “Izglītība” - </w:t>
      </w:r>
      <w:r w:rsidR="00B93BBB">
        <w:rPr>
          <w:rFonts w:ascii="Times New Roman" w:hAnsi="Times New Roman"/>
          <w:b/>
          <w:bCs/>
          <w:noProof/>
          <w:sz w:val="24"/>
          <w:szCs w:val="24"/>
          <w:lang w:eastAsia="lv-LV"/>
        </w:rPr>
        <w:t>VĀRDS UZVĀRDS</w:t>
      </w:r>
      <w:r w:rsidRPr="007810AD">
        <w:rPr>
          <w:rFonts w:ascii="Times New Roman" w:hAnsi="Times New Roman"/>
          <w:b/>
          <w:bCs/>
          <w:noProof/>
          <w:sz w:val="24"/>
          <w:szCs w:val="24"/>
          <w:lang w:eastAsia="lv-LV"/>
        </w:rPr>
        <w:t xml:space="preserve">, </w:t>
      </w:r>
      <w:r w:rsidR="000C2D17">
        <w:rPr>
          <w:rFonts w:ascii="Times New Roman" w:hAnsi="Times New Roman"/>
          <w:b/>
          <w:bCs/>
          <w:noProof/>
          <w:sz w:val="24"/>
          <w:szCs w:val="24"/>
          <w:lang w:eastAsia="lv-LV"/>
        </w:rPr>
        <w:t>[..]</w:t>
      </w:r>
      <w:r w:rsidR="00EE0722">
        <w:rPr>
          <w:rFonts w:ascii="Times New Roman" w:hAnsi="Times New Roman"/>
          <w:b/>
          <w:bCs/>
          <w:noProof/>
          <w:sz w:val="24"/>
          <w:szCs w:val="24"/>
          <w:lang w:eastAsia="lv-LV"/>
        </w:rPr>
        <w:t>.</w:t>
      </w:r>
    </w:p>
    <w:p w14:paraId="4C7D0DED" w14:textId="77777777" w:rsidR="007810AD" w:rsidRDefault="007810AD" w:rsidP="00217494">
      <w:pPr>
        <w:spacing w:after="0"/>
        <w:rPr>
          <w:rFonts w:ascii="Times New Roman" w:hAnsi="Times New Roman"/>
          <w:sz w:val="24"/>
          <w:szCs w:val="24"/>
          <w:lang w:eastAsia="lv-LV"/>
        </w:rPr>
      </w:pPr>
    </w:p>
    <w:p w14:paraId="748C22D9" w14:textId="77777777" w:rsidR="000863E6" w:rsidRPr="0068430F" w:rsidRDefault="000863E6" w:rsidP="00F27DFA">
      <w:pPr>
        <w:spacing w:after="0"/>
        <w:ind w:firstLine="720"/>
        <w:jc w:val="both"/>
        <w:rPr>
          <w:rFonts w:ascii="Times New Roman" w:hAnsi="Times New Roman"/>
          <w:sz w:val="24"/>
          <w:szCs w:val="24"/>
          <w:lang w:eastAsia="lv-LV"/>
        </w:rPr>
      </w:pPr>
      <w:r w:rsidRPr="008B6C90">
        <w:rPr>
          <w:rFonts w:ascii="Times New Roman" w:hAnsi="Times New Roman"/>
          <w:noProof/>
          <w:sz w:val="24"/>
          <w:szCs w:val="24"/>
          <w:lang w:eastAsia="lv-LV"/>
        </w:rPr>
        <w:t>Sociālo, izglītības, kultūras un sporta jautājumu komiteja, atklāti balsojot</w:t>
      </w:r>
      <w:r>
        <w:rPr>
          <w:rFonts w:ascii="Times New Roman" w:hAnsi="Times New Roman"/>
          <w:noProof/>
          <w:sz w:val="24"/>
          <w:szCs w:val="24"/>
          <w:lang w:eastAsia="lv-LV"/>
        </w:rPr>
        <w:t xml:space="preserve"> </w:t>
      </w:r>
      <w:r w:rsidRPr="0068430F">
        <w:rPr>
          <w:rFonts w:ascii="Times New Roman" w:hAnsi="Times New Roman"/>
          <w:noProof/>
          <w:sz w:val="24"/>
          <w:szCs w:val="24"/>
          <w:lang w:eastAsia="lv-LV"/>
        </w:rPr>
        <w:t>ar 6 balsīm "Par" (Aija Smirnova, Dace Jankovska, Ginta Kraukle, Guntis Endzels, Liena Brūvere, Reinis Jačmenkins), "Pret" – nav, "Atturas" – 1 (Andrejs Bondarevs), "Nepiedalās" – nav</w:t>
      </w:r>
    </w:p>
    <w:p w14:paraId="3F21D24C" w14:textId="77777777" w:rsidR="00217494" w:rsidRDefault="00217494" w:rsidP="00F27DFA">
      <w:pPr>
        <w:spacing w:after="0"/>
        <w:jc w:val="both"/>
        <w:rPr>
          <w:rFonts w:ascii="Times New Roman" w:hAnsi="Times New Roman"/>
          <w:sz w:val="24"/>
          <w:szCs w:val="24"/>
          <w:lang w:eastAsia="lv-LV"/>
        </w:rPr>
      </w:pPr>
      <w:r>
        <w:rPr>
          <w:rFonts w:ascii="Times New Roman" w:hAnsi="Times New Roman"/>
          <w:sz w:val="24"/>
          <w:szCs w:val="24"/>
          <w:lang w:eastAsia="lv-LV"/>
        </w:rPr>
        <w:t>NOLEMJ:</w:t>
      </w:r>
    </w:p>
    <w:p w14:paraId="0F8D8401" w14:textId="77777777" w:rsidR="00217494" w:rsidRDefault="000863E6" w:rsidP="00F27DFA">
      <w:pPr>
        <w:spacing w:after="0"/>
        <w:jc w:val="both"/>
        <w:rPr>
          <w:rFonts w:ascii="Times New Roman" w:hAnsi="Times New Roman"/>
          <w:sz w:val="24"/>
          <w:szCs w:val="24"/>
          <w:lang w:eastAsia="lv-LV"/>
        </w:rPr>
      </w:pPr>
      <w:r>
        <w:rPr>
          <w:rFonts w:ascii="Times New Roman" w:hAnsi="Times New Roman"/>
          <w:noProof/>
          <w:sz w:val="24"/>
          <w:szCs w:val="24"/>
          <w:lang w:eastAsia="lv-LV"/>
        </w:rPr>
        <w:t>V</w:t>
      </w:r>
      <w:r w:rsidRPr="007810AD">
        <w:rPr>
          <w:rFonts w:ascii="Times New Roman" w:hAnsi="Times New Roman"/>
          <w:noProof/>
          <w:sz w:val="24"/>
          <w:szCs w:val="24"/>
          <w:lang w:eastAsia="lv-LV"/>
        </w:rPr>
        <w:t>izrīt nominācijai “Izglītība” nominantu</w:t>
      </w:r>
      <w:r>
        <w:rPr>
          <w:rFonts w:ascii="Times New Roman" w:hAnsi="Times New Roman"/>
          <w:noProof/>
          <w:sz w:val="24"/>
          <w:szCs w:val="24"/>
          <w:lang w:eastAsia="lv-LV"/>
        </w:rPr>
        <w:t xml:space="preserve"> – </w:t>
      </w:r>
      <w:r w:rsidR="00B93BBB" w:rsidRPr="00B93BBB">
        <w:rPr>
          <w:rFonts w:ascii="Times New Roman" w:hAnsi="Times New Roman"/>
          <w:noProof/>
          <w:sz w:val="24"/>
          <w:szCs w:val="24"/>
          <w:lang w:eastAsia="lv-LV"/>
        </w:rPr>
        <w:t>VĀRDS UZVĀRDS</w:t>
      </w:r>
      <w:r>
        <w:rPr>
          <w:rFonts w:ascii="Times New Roman" w:hAnsi="Times New Roman"/>
          <w:noProof/>
          <w:sz w:val="24"/>
          <w:szCs w:val="24"/>
          <w:lang w:eastAsia="lv-LV"/>
        </w:rPr>
        <w:t>.</w:t>
      </w:r>
    </w:p>
    <w:p w14:paraId="430DDE66" w14:textId="77777777" w:rsidR="00217494" w:rsidRDefault="00217494" w:rsidP="00217494">
      <w:pPr>
        <w:spacing w:after="0"/>
        <w:rPr>
          <w:rFonts w:ascii="Times New Roman" w:hAnsi="Times New Roman"/>
          <w:sz w:val="24"/>
          <w:szCs w:val="24"/>
          <w:lang w:eastAsia="lv-LV"/>
        </w:rPr>
      </w:pPr>
    </w:p>
    <w:p w14:paraId="0619C633" w14:textId="60D58ACF" w:rsidR="00217494" w:rsidRPr="00F27DFA" w:rsidRDefault="00217494" w:rsidP="003F7077">
      <w:pPr>
        <w:numPr>
          <w:ilvl w:val="0"/>
          <w:numId w:val="25"/>
        </w:numPr>
        <w:spacing w:after="0"/>
        <w:jc w:val="center"/>
        <w:rPr>
          <w:rFonts w:ascii="Times New Roman" w:hAnsi="Times New Roman"/>
          <w:b/>
          <w:bCs/>
          <w:sz w:val="24"/>
          <w:szCs w:val="24"/>
          <w:lang w:eastAsia="lv-LV"/>
        </w:rPr>
      </w:pPr>
      <w:r w:rsidRPr="00F27DFA">
        <w:rPr>
          <w:rFonts w:ascii="Times New Roman" w:hAnsi="Times New Roman"/>
          <w:b/>
          <w:bCs/>
          <w:noProof/>
          <w:sz w:val="24"/>
          <w:szCs w:val="24"/>
          <w:lang w:eastAsia="lv-LV"/>
        </w:rPr>
        <w:t xml:space="preserve">Nominācija “Kultūra un kultūras mantojuma saglabāšana” - </w:t>
      </w:r>
      <w:r w:rsidR="00B93BBB">
        <w:rPr>
          <w:rFonts w:ascii="Times New Roman" w:hAnsi="Times New Roman"/>
          <w:b/>
          <w:bCs/>
          <w:noProof/>
          <w:sz w:val="24"/>
          <w:szCs w:val="24"/>
          <w:lang w:eastAsia="lv-LV"/>
        </w:rPr>
        <w:t>VĀRDS UZVĀRDS</w:t>
      </w:r>
      <w:r w:rsidRPr="00F27DFA">
        <w:rPr>
          <w:rFonts w:ascii="Times New Roman" w:hAnsi="Times New Roman"/>
          <w:b/>
          <w:bCs/>
          <w:noProof/>
          <w:sz w:val="24"/>
          <w:szCs w:val="24"/>
          <w:lang w:eastAsia="lv-LV"/>
        </w:rPr>
        <w:t xml:space="preserve">, </w:t>
      </w:r>
      <w:r w:rsidR="000C2D17">
        <w:rPr>
          <w:rFonts w:ascii="Times New Roman" w:hAnsi="Times New Roman"/>
          <w:b/>
          <w:bCs/>
          <w:noProof/>
          <w:sz w:val="24"/>
          <w:szCs w:val="24"/>
          <w:lang w:eastAsia="lv-LV"/>
        </w:rPr>
        <w:t>[.</w:t>
      </w:r>
      <w:r w:rsidR="009D6F45">
        <w:rPr>
          <w:rFonts w:ascii="Times New Roman" w:hAnsi="Times New Roman"/>
          <w:b/>
          <w:bCs/>
          <w:noProof/>
          <w:sz w:val="24"/>
          <w:szCs w:val="24"/>
          <w:lang w:eastAsia="lv-LV"/>
        </w:rPr>
        <w:t>.</w:t>
      </w:r>
      <w:r w:rsidR="000C2D17">
        <w:rPr>
          <w:rFonts w:ascii="Times New Roman" w:hAnsi="Times New Roman"/>
          <w:b/>
          <w:bCs/>
          <w:noProof/>
          <w:sz w:val="24"/>
          <w:szCs w:val="24"/>
          <w:lang w:eastAsia="lv-LV"/>
        </w:rPr>
        <w:t>]</w:t>
      </w:r>
      <w:r w:rsidR="00EE0722">
        <w:rPr>
          <w:rFonts w:ascii="Times New Roman" w:hAnsi="Times New Roman"/>
          <w:b/>
          <w:bCs/>
          <w:noProof/>
          <w:sz w:val="24"/>
          <w:szCs w:val="24"/>
          <w:lang w:eastAsia="lv-LV"/>
        </w:rPr>
        <w:t>.</w:t>
      </w:r>
    </w:p>
    <w:p w14:paraId="25D54F85" w14:textId="77777777" w:rsidR="00F27DFA" w:rsidRDefault="00F27DFA" w:rsidP="00217494">
      <w:pPr>
        <w:spacing w:after="0"/>
        <w:rPr>
          <w:rFonts w:ascii="Times New Roman" w:hAnsi="Times New Roman"/>
          <w:sz w:val="24"/>
          <w:szCs w:val="24"/>
          <w:lang w:eastAsia="lv-LV"/>
        </w:rPr>
      </w:pPr>
    </w:p>
    <w:p w14:paraId="0358759D" w14:textId="77777777" w:rsidR="00F27DFA" w:rsidRPr="0068430F" w:rsidRDefault="00F27DFA" w:rsidP="00F27DFA">
      <w:pPr>
        <w:spacing w:after="0"/>
        <w:ind w:firstLine="720"/>
        <w:jc w:val="both"/>
        <w:rPr>
          <w:rFonts w:ascii="Times New Roman" w:hAnsi="Times New Roman"/>
          <w:sz w:val="24"/>
          <w:szCs w:val="24"/>
          <w:lang w:eastAsia="lv-LV"/>
        </w:rPr>
      </w:pPr>
      <w:r w:rsidRPr="008B6C90">
        <w:rPr>
          <w:rFonts w:ascii="Times New Roman" w:hAnsi="Times New Roman"/>
          <w:noProof/>
          <w:sz w:val="24"/>
          <w:szCs w:val="24"/>
          <w:lang w:eastAsia="lv-LV"/>
        </w:rPr>
        <w:t>Sociālo, izglītības, kultūras un sporta jautājumu komiteja, atklāti balsojot</w:t>
      </w:r>
      <w:r>
        <w:rPr>
          <w:rFonts w:ascii="Times New Roman" w:hAnsi="Times New Roman"/>
          <w:noProof/>
          <w:sz w:val="24"/>
          <w:szCs w:val="24"/>
          <w:lang w:eastAsia="lv-LV"/>
        </w:rPr>
        <w:t xml:space="preserve"> </w:t>
      </w:r>
      <w:r w:rsidRPr="0068430F">
        <w:rPr>
          <w:rFonts w:ascii="Times New Roman" w:hAnsi="Times New Roman"/>
          <w:noProof/>
          <w:sz w:val="24"/>
          <w:szCs w:val="24"/>
          <w:lang w:eastAsia="lv-LV"/>
        </w:rPr>
        <w:t>ar 5 balsīm "Par" (Aija Smirnova, Dace Jankovska, Ginta Kraukle, Guntis Endzels, Reinis Jačmenkins), "Pret" – nav, "Atturas" – 2 (Andrejs Bondarevs, Liena Brūvere), "Nepiedalās" – nav</w:t>
      </w:r>
    </w:p>
    <w:p w14:paraId="73A4C8C5" w14:textId="77777777" w:rsidR="00217494" w:rsidRDefault="00217494" w:rsidP="00217494">
      <w:pPr>
        <w:spacing w:after="0"/>
        <w:rPr>
          <w:rFonts w:ascii="Times New Roman" w:hAnsi="Times New Roman"/>
          <w:sz w:val="24"/>
          <w:szCs w:val="24"/>
          <w:lang w:eastAsia="lv-LV"/>
        </w:rPr>
      </w:pPr>
      <w:r>
        <w:rPr>
          <w:rFonts w:ascii="Times New Roman" w:hAnsi="Times New Roman"/>
          <w:sz w:val="24"/>
          <w:szCs w:val="24"/>
          <w:lang w:eastAsia="lv-LV"/>
        </w:rPr>
        <w:t>NOLEMJ:</w:t>
      </w:r>
    </w:p>
    <w:p w14:paraId="13B72B60" w14:textId="77777777" w:rsidR="00217494" w:rsidRPr="00B93BBB" w:rsidRDefault="00F27DFA" w:rsidP="00217494">
      <w:pPr>
        <w:spacing w:after="0"/>
        <w:rPr>
          <w:rFonts w:ascii="Times New Roman" w:hAnsi="Times New Roman"/>
          <w:sz w:val="24"/>
          <w:szCs w:val="24"/>
          <w:lang w:eastAsia="lv-LV"/>
        </w:rPr>
      </w:pPr>
      <w:r w:rsidRPr="00F27DFA">
        <w:rPr>
          <w:rFonts w:ascii="Times New Roman" w:hAnsi="Times New Roman"/>
          <w:noProof/>
          <w:sz w:val="24"/>
          <w:szCs w:val="24"/>
          <w:lang w:eastAsia="lv-LV"/>
        </w:rPr>
        <w:t xml:space="preserve">Vizrīt nominācijai “Kultūra un kultūras mantojuma saglabāšana” nominantu – </w:t>
      </w:r>
      <w:r w:rsidR="00B93BBB" w:rsidRPr="00B93BBB">
        <w:rPr>
          <w:rFonts w:ascii="Times New Roman" w:hAnsi="Times New Roman"/>
          <w:noProof/>
          <w:sz w:val="24"/>
          <w:szCs w:val="24"/>
          <w:lang w:eastAsia="lv-LV"/>
        </w:rPr>
        <w:t>VĀRDS UZVĀRDS</w:t>
      </w:r>
      <w:r w:rsidR="00B93BBB">
        <w:rPr>
          <w:rFonts w:ascii="Times New Roman" w:hAnsi="Times New Roman"/>
          <w:noProof/>
          <w:sz w:val="24"/>
          <w:szCs w:val="24"/>
          <w:lang w:eastAsia="lv-LV"/>
        </w:rPr>
        <w:t>.</w:t>
      </w:r>
    </w:p>
    <w:p w14:paraId="7507B473" w14:textId="77777777" w:rsidR="00217494" w:rsidRDefault="00217494" w:rsidP="00217494">
      <w:pPr>
        <w:spacing w:after="0"/>
        <w:rPr>
          <w:rFonts w:ascii="Times New Roman" w:hAnsi="Times New Roman"/>
          <w:sz w:val="24"/>
          <w:szCs w:val="24"/>
          <w:lang w:eastAsia="lv-LV"/>
        </w:rPr>
      </w:pPr>
    </w:p>
    <w:p w14:paraId="43A290EB" w14:textId="77777777" w:rsidR="00217494" w:rsidRPr="00F27DFA" w:rsidRDefault="00217494" w:rsidP="003F7077">
      <w:pPr>
        <w:numPr>
          <w:ilvl w:val="0"/>
          <w:numId w:val="25"/>
        </w:numPr>
        <w:spacing w:after="0"/>
        <w:jc w:val="center"/>
        <w:rPr>
          <w:rFonts w:ascii="Times New Roman" w:hAnsi="Times New Roman"/>
          <w:b/>
          <w:bCs/>
          <w:sz w:val="24"/>
          <w:szCs w:val="24"/>
          <w:lang w:eastAsia="lv-LV"/>
        </w:rPr>
      </w:pPr>
      <w:r w:rsidRPr="00F27DFA">
        <w:rPr>
          <w:rFonts w:ascii="Times New Roman" w:hAnsi="Times New Roman"/>
          <w:b/>
          <w:bCs/>
          <w:noProof/>
          <w:sz w:val="24"/>
          <w:szCs w:val="24"/>
          <w:lang w:eastAsia="lv-LV"/>
        </w:rPr>
        <w:t xml:space="preserve">Nominācija “Kultūra un kultūras mantojuma saglabāšana” - </w:t>
      </w:r>
      <w:r w:rsidR="00B93BBB">
        <w:rPr>
          <w:rFonts w:ascii="Times New Roman" w:hAnsi="Times New Roman"/>
          <w:b/>
          <w:bCs/>
          <w:noProof/>
          <w:sz w:val="24"/>
          <w:szCs w:val="24"/>
          <w:lang w:eastAsia="lv-LV"/>
        </w:rPr>
        <w:t>VĀRDS UZVĀRDS</w:t>
      </w:r>
      <w:r w:rsidRPr="00F27DFA">
        <w:rPr>
          <w:rFonts w:ascii="Times New Roman" w:hAnsi="Times New Roman"/>
          <w:b/>
          <w:bCs/>
          <w:noProof/>
          <w:sz w:val="24"/>
          <w:szCs w:val="24"/>
          <w:lang w:eastAsia="lv-LV"/>
        </w:rPr>
        <w:t xml:space="preserve">, </w:t>
      </w:r>
      <w:r w:rsidR="000C2D17">
        <w:rPr>
          <w:rFonts w:ascii="Times New Roman" w:hAnsi="Times New Roman"/>
          <w:b/>
          <w:bCs/>
          <w:noProof/>
          <w:sz w:val="24"/>
          <w:szCs w:val="24"/>
          <w:lang w:eastAsia="lv-LV"/>
        </w:rPr>
        <w:t>[..]</w:t>
      </w:r>
      <w:r w:rsidR="00F27DFA">
        <w:rPr>
          <w:rFonts w:ascii="Times New Roman" w:hAnsi="Times New Roman"/>
          <w:b/>
          <w:bCs/>
          <w:noProof/>
          <w:sz w:val="24"/>
          <w:szCs w:val="24"/>
          <w:lang w:eastAsia="lv-LV"/>
        </w:rPr>
        <w:t>.</w:t>
      </w:r>
    </w:p>
    <w:p w14:paraId="4E9E6C00" w14:textId="77777777" w:rsidR="00F27DFA" w:rsidRDefault="00F27DFA" w:rsidP="00217494">
      <w:pPr>
        <w:spacing w:after="0"/>
        <w:rPr>
          <w:rFonts w:ascii="Times New Roman" w:hAnsi="Times New Roman"/>
          <w:sz w:val="24"/>
          <w:szCs w:val="24"/>
          <w:lang w:eastAsia="lv-LV"/>
        </w:rPr>
      </w:pPr>
    </w:p>
    <w:p w14:paraId="2EA213AB" w14:textId="77777777" w:rsidR="00F27DFA" w:rsidRPr="0068430F" w:rsidRDefault="00F27DFA" w:rsidP="00F27DFA">
      <w:pPr>
        <w:spacing w:after="0"/>
        <w:ind w:firstLine="720"/>
        <w:jc w:val="both"/>
        <w:rPr>
          <w:rFonts w:ascii="Times New Roman" w:hAnsi="Times New Roman"/>
          <w:sz w:val="24"/>
          <w:szCs w:val="24"/>
          <w:lang w:eastAsia="lv-LV"/>
        </w:rPr>
      </w:pPr>
      <w:r w:rsidRPr="008B6C90">
        <w:rPr>
          <w:rFonts w:ascii="Times New Roman" w:hAnsi="Times New Roman"/>
          <w:noProof/>
          <w:sz w:val="24"/>
          <w:szCs w:val="24"/>
          <w:lang w:eastAsia="lv-LV"/>
        </w:rPr>
        <w:t>Sociālo, izglītības, kultūras un sporta jautājumu komiteja, atklāti balsojot</w:t>
      </w:r>
      <w:r>
        <w:rPr>
          <w:rFonts w:ascii="Times New Roman" w:hAnsi="Times New Roman"/>
          <w:noProof/>
          <w:sz w:val="24"/>
          <w:szCs w:val="24"/>
          <w:lang w:eastAsia="lv-LV"/>
        </w:rPr>
        <w:t xml:space="preserve"> </w:t>
      </w:r>
      <w:r w:rsidRPr="0068430F">
        <w:rPr>
          <w:rFonts w:ascii="Times New Roman" w:hAnsi="Times New Roman"/>
          <w:noProof/>
          <w:sz w:val="24"/>
          <w:szCs w:val="24"/>
          <w:lang w:eastAsia="lv-LV"/>
        </w:rPr>
        <w:t>ar 1 balsi "Par" (Andrejs Bondarevs), "Pret" – nav, "Atturas" – 6 (Aija Smirnova, Dace Jankovska, Ginta Kraukle, Guntis Endzels, Liena Brūvere, Reinis Jačmenkins), "Nepiedalās" – nav</w:t>
      </w:r>
    </w:p>
    <w:p w14:paraId="1AD94E88" w14:textId="77777777" w:rsidR="00217494" w:rsidRDefault="00217494" w:rsidP="00F27DFA">
      <w:pPr>
        <w:spacing w:after="0"/>
        <w:jc w:val="both"/>
        <w:rPr>
          <w:rFonts w:ascii="Times New Roman" w:hAnsi="Times New Roman"/>
          <w:sz w:val="24"/>
          <w:szCs w:val="24"/>
          <w:lang w:eastAsia="lv-LV"/>
        </w:rPr>
      </w:pPr>
      <w:r>
        <w:rPr>
          <w:rFonts w:ascii="Times New Roman" w:hAnsi="Times New Roman"/>
          <w:sz w:val="24"/>
          <w:szCs w:val="24"/>
          <w:lang w:eastAsia="lv-LV"/>
        </w:rPr>
        <w:t>NOLEMJ:</w:t>
      </w:r>
    </w:p>
    <w:p w14:paraId="1DA66EDB" w14:textId="77777777" w:rsidR="00217494" w:rsidRPr="00B93BBB" w:rsidRDefault="00F27DFA" w:rsidP="00F27DFA">
      <w:pPr>
        <w:spacing w:after="0"/>
        <w:jc w:val="both"/>
        <w:rPr>
          <w:rFonts w:ascii="Times New Roman" w:hAnsi="Times New Roman"/>
          <w:sz w:val="24"/>
          <w:szCs w:val="24"/>
          <w:lang w:eastAsia="lv-LV"/>
        </w:rPr>
      </w:pPr>
      <w:r>
        <w:rPr>
          <w:rFonts w:ascii="Times New Roman" w:hAnsi="Times New Roman"/>
          <w:noProof/>
          <w:sz w:val="24"/>
          <w:szCs w:val="24"/>
          <w:lang w:eastAsia="lv-LV"/>
        </w:rPr>
        <w:t>Nev</w:t>
      </w:r>
      <w:r w:rsidRPr="00F27DFA">
        <w:rPr>
          <w:rFonts w:ascii="Times New Roman" w:hAnsi="Times New Roman"/>
          <w:noProof/>
          <w:sz w:val="24"/>
          <w:szCs w:val="24"/>
          <w:lang w:eastAsia="lv-LV"/>
        </w:rPr>
        <w:t>izrīt nominācijai “Kultūra un kultūras mantojuma saglabāšana” nominantu –</w:t>
      </w:r>
      <w:r>
        <w:rPr>
          <w:rFonts w:ascii="Times New Roman" w:hAnsi="Times New Roman"/>
          <w:noProof/>
          <w:sz w:val="24"/>
          <w:szCs w:val="24"/>
          <w:lang w:eastAsia="lv-LV"/>
        </w:rPr>
        <w:t xml:space="preserve"> </w:t>
      </w:r>
      <w:r w:rsidR="00B93BBB" w:rsidRPr="00B93BBB">
        <w:rPr>
          <w:rFonts w:ascii="Times New Roman" w:hAnsi="Times New Roman"/>
          <w:noProof/>
          <w:sz w:val="24"/>
          <w:szCs w:val="24"/>
          <w:lang w:eastAsia="lv-LV"/>
        </w:rPr>
        <w:t>VĀRDS UZVĀRDS</w:t>
      </w:r>
      <w:r w:rsidRPr="00B93BBB">
        <w:rPr>
          <w:rFonts w:ascii="Times New Roman" w:hAnsi="Times New Roman"/>
          <w:noProof/>
          <w:sz w:val="24"/>
          <w:szCs w:val="24"/>
          <w:lang w:eastAsia="lv-LV"/>
        </w:rPr>
        <w:t>.</w:t>
      </w:r>
    </w:p>
    <w:p w14:paraId="14F78AEC" w14:textId="77777777" w:rsidR="00217494" w:rsidRDefault="00217494" w:rsidP="00217494">
      <w:pPr>
        <w:spacing w:after="0"/>
        <w:rPr>
          <w:rFonts w:ascii="Times New Roman" w:hAnsi="Times New Roman"/>
          <w:sz w:val="24"/>
          <w:szCs w:val="24"/>
          <w:lang w:eastAsia="lv-LV"/>
        </w:rPr>
      </w:pPr>
    </w:p>
    <w:p w14:paraId="77993E85" w14:textId="77777777" w:rsidR="00217494" w:rsidRPr="00EE0722" w:rsidRDefault="00217494" w:rsidP="003F7077">
      <w:pPr>
        <w:numPr>
          <w:ilvl w:val="0"/>
          <w:numId w:val="25"/>
        </w:numPr>
        <w:spacing w:after="0"/>
        <w:jc w:val="center"/>
        <w:rPr>
          <w:rFonts w:ascii="Times New Roman" w:hAnsi="Times New Roman"/>
          <w:b/>
          <w:bCs/>
          <w:sz w:val="24"/>
          <w:szCs w:val="24"/>
          <w:lang w:eastAsia="lv-LV"/>
        </w:rPr>
      </w:pPr>
      <w:r w:rsidRPr="00EE0722">
        <w:rPr>
          <w:rFonts w:ascii="Times New Roman" w:hAnsi="Times New Roman"/>
          <w:b/>
          <w:bCs/>
          <w:noProof/>
          <w:sz w:val="24"/>
          <w:szCs w:val="24"/>
          <w:lang w:eastAsia="lv-LV"/>
        </w:rPr>
        <w:t xml:space="preserve">Nominācija “Sports un veselības veicināšana” - </w:t>
      </w:r>
      <w:r w:rsidR="00B93BBB">
        <w:rPr>
          <w:rFonts w:ascii="Times New Roman" w:hAnsi="Times New Roman"/>
          <w:b/>
          <w:bCs/>
          <w:noProof/>
          <w:sz w:val="24"/>
          <w:szCs w:val="24"/>
          <w:lang w:eastAsia="lv-LV"/>
        </w:rPr>
        <w:t>VĀRDS UZVĀRDS</w:t>
      </w:r>
      <w:r w:rsidRPr="00EE0722">
        <w:rPr>
          <w:rFonts w:ascii="Times New Roman" w:hAnsi="Times New Roman"/>
          <w:b/>
          <w:bCs/>
          <w:noProof/>
          <w:sz w:val="24"/>
          <w:szCs w:val="24"/>
          <w:lang w:eastAsia="lv-LV"/>
        </w:rPr>
        <w:t xml:space="preserve">, </w:t>
      </w:r>
      <w:r w:rsidR="000C2D17">
        <w:rPr>
          <w:rFonts w:ascii="Times New Roman" w:hAnsi="Times New Roman"/>
          <w:b/>
          <w:bCs/>
          <w:noProof/>
          <w:sz w:val="24"/>
          <w:szCs w:val="24"/>
          <w:lang w:eastAsia="lv-LV"/>
        </w:rPr>
        <w:t>[..]</w:t>
      </w:r>
      <w:r w:rsidR="00EE0722">
        <w:rPr>
          <w:rFonts w:ascii="Times New Roman" w:hAnsi="Times New Roman"/>
          <w:b/>
          <w:bCs/>
          <w:noProof/>
          <w:sz w:val="24"/>
          <w:szCs w:val="24"/>
          <w:lang w:eastAsia="lv-LV"/>
        </w:rPr>
        <w:t>.</w:t>
      </w:r>
    </w:p>
    <w:p w14:paraId="4D007CC3" w14:textId="77777777" w:rsidR="00EE0722" w:rsidRDefault="00EE0722" w:rsidP="00217494">
      <w:pPr>
        <w:spacing w:after="0"/>
        <w:rPr>
          <w:rFonts w:ascii="Times New Roman" w:hAnsi="Times New Roman"/>
          <w:sz w:val="24"/>
          <w:szCs w:val="24"/>
          <w:lang w:eastAsia="lv-LV"/>
        </w:rPr>
      </w:pPr>
    </w:p>
    <w:p w14:paraId="26BF15D7" w14:textId="77777777" w:rsidR="00EE0722" w:rsidRPr="0068430F" w:rsidRDefault="00EE0722" w:rsidP="00EE0722">
      <w:pPr>
        <w:spacing w:after="0"/>
        <w:ind w:firstLine="720"/>
        <w:jc w:val="both"/>
        <w:rPr>
          <w:rFonts w:ascii="Times New Roman" w:hAnsi="Times New Roman"/>
          <w:sz w:val="24"/>
          <w:szCs w:val="24"/>
          <w:lang w:eastAsia="lv-LV"/>
        </w:rPr>
      </w:pPr>
      <w:r w:rsidRPr="008B6C90">
        <w:rPr>
          <w:rFonts w:ascii="Times New Roman" w:hAnsi="Times New Roman"/>
          <w:noProof/>
          <w:sz w:val="24"/>
          <w:szCs w:val="24"/>
          <w:lang w:eastAsia="lv-LV"/>
        </w:rPr>
        <w:t>Sociālo, izglītības, kultūras un sporta jautājumu komiteja, atklāti balsojot</w:t>
      </w:r>
      <w:r>
        <w:rPr>
          <w:rFonts w:ascii="Times New Roman" w:hAnsi="Times New Roman"/>
          <w:noProof/>
          <w:sz w:val="24"/>
          <w:szCs w:val="24"/>
          <w:lang w:eastAsia="lv-LV"/>
        </w:rPr>
        <w:t xml:space="preserve"> </w:t>
      </w:r>
      <w:r w:rsidRPr="0068430F">
        <w:rPr>
          <w:rFonts w:ascii="Times New Roman" w:hAnsi="Times New Roman"/>
          <w:noProof/>
          <w:sz w:val="24"/>
          <w:szCs w:val="24"/>
          <w:lang w:eastAsia="lv-LV"/>
        </w:rPr>
        <w:t>ar balsīm "Par"</w:t>
      </w:r>
      <w:r>
        <w:rPr>
          <w:rFonts w:ascii="Times New Roman" w:hAnsi="Times New Roman"/>
          <w:noProof/>
          <w:sz w:val="24"/>
          <w:szCs w:val="24"/>
          <w:lang w:eastAsia="lv-LV"/>
        </w:rPr>
        <w:t xml:space="preserve"> – nav</w:t>
      </w:r>
      <w:r w:rsidRPr="0068430F">
        <w:rPr>
          <w:rFonts w:ascii="Times New Roman" w:hAnsi="Times New Roman"/>
          <w:noProof/>
          <w:sz w:val="24"/>
          <w:szCs w:val="24"/>
          <w:lang w:eastAsia="lv-LV"/>
        </w:rPr>
        <w:t>, "Pret" – nav, "Atturas" – 7 (Aija Smirnova, Andrejs Bondarevs, Dace Jankovska, Ginta Kraukle, Guntis Endzels, Liena Brūvere, Reinis Jačmenkins), "Nepiedalās" – nav</w:t>
      </w:r>
    </w:p>
    <w:p w14:paraId="0BB59A26" w14:textId="77777777" w:rsidR="00217494" w:rsidRDefault="00217494" w:rsidP="00EE0722">
      <w:pPr>
        <w:spacing w:after="0"/>
        <w:jc w:val="both"/>
        <w:rPr>
          <w:rFonts w:ascii="Times New Roman" w:hAnsi="Times New Roman"/>
          <w:sz w:val="24"/>
          <w:szCs w:val="24"/>
          <w:lang w:eastAsia="lv-LV"/>
        </w:rPr>
      </w:pPr>
      <w:r>
        <w:rPr>
          <w:rFonts w:ascii="Times New Roman" w:hAnsi="Times New Roman"/>
          <w:sz w:val="24"/>
          <w:szCs w:val="24"/>
          <w:lang w:eastAsia="lv-LV"/>
        </w:rPr>
        <w:t>NOLEMJ:</w:t>
      </w:r>
    </w:p>
    <w:p w14:paraId="50E74A64" w14:textId="77777777" w:rsidR="00217494" w:rsidRDefault="00EE0722" w:rsidP="00EE0722">
      <w:pPr>
        <w:spacing w:after="0"/>
        <w:jc w:val="both"/>
        <w:rPr>
          <w:rFonts w:ascii="Times New Roman" w:hAnsi="Times New Roman"/>
          <w:noProof/>
          <w:sz w:val="24"/>
          <w:szCs w:val="24"/>
          <w:lang w:eastAsia="lv-LV"/>
        </w:rPr>
      </w:pPr>
      <w:r>
        <w:rPr>
          <w:rFonts w:ascii="Times New Roman" w:hAnsi="Times New Roman"/>
          <w:noProof/>
          <w:sz w:val="24"/>
          <w:szCs w:val="24"/>
          <w:lang w:eastAsia="lv-LV"/>
        </w:rPr>
        <w:t>Nev</w:t>
      </w:r>
      <w:r w:rsidRPr="00F27DFA">
        <w:rPr>
          <w:rFonts w:ascii="Times New Roman" w:hAnsi="Times New Roman"/>
          <w:noProof/>
          <w:sz w:val="24"/>
          <w:szCs w:val="24"/>
          <w:lang w:eastAsia="lv-LV"/>
        </w:rPr>
        <w:t xml:space="preserve">izrīt nominācijai </w:t>
      </w:r>
      <w:r w:rsidRPr="00EE0722">
        <w:rPr>
          <w:rFonts w:ascii="Times New Roman" w:hAnsi="Times New Roman"/>
          <w:noProof/>
          <w:sz w:val="24"/>
          <w:szCs w:val="24"/>
          <w:lang w:eastAsia="lv-LV"/>
        </w:rPr>
        <w:t>“Sports un veselības veicināšana”</w:t>
      </w:r>
      <w:r w:rsidRPr="00F27DFA">
        <w:rPr>
          <w:rFonts w:ascii="Times New Roman" w:hAnsi="Times New Roman"/>
          <w:noProof/>
          <w:sz w:val="24"/>
          <w:szCs w:val="24"/>
          <w:lang w:eastAsia="lv-LV"/>
        </w:rPr>
        <w:t xml:space="preserve"> nominantu –</w:t>
      </w:r>
      <w:r>
        <w:rPr>
          <w:rFonts w:ascii="Times New Roman" w:hAnsi="Times New Roman"/>
          <w:noProof/>
          <w:sz w:val="24"/>
          <w:szCs w:val="24"/>
          <w:lang w:eastAsia="lv-LV"/>
        </w:rPr>
        <w:t xml:space="preserve"> </w:t>
      </w:r>
      <w:r w:rsidR="00B93BBB" w:rsidRPr="00B93BBB">
        <w:rPr>
          <w:rFonts w:ascii="Times New Roman" w:hAnsi="Times New Roman"/>
          <w:noProof/>
          <w:sz w:val="24"/>
          <w:szCs w:val="24"/>
          <w:lang w:eastAsia="lv-LV"/>
        </w:rPr>
        <w:t>VĀRDS UZVĀRDS</w:t>
      </w:r>
      <w:r>
        <w:rPr>
          <w:rFonts w:ascii="Times New Roman" w:hAnsi="Times New Roman"/>
          <w:noProof/>
          <w:sz w:val="24"/>
          <w:szCs w:val="24"/>
          <w:lang w:eastAsia="lv-LV"/>
        </w:rPr>
        <w:t>.</w:t>
      </w:r>
    </w:p>
    <w:p w14:paraId="541DCD12" w14:textId="77777777" w:rsidR="003F7077" w:rsidRPr="0068430F" w:rsidRDefault="003F7077" w:rsidP="00EE0722">
      <w:pPr>
        <w:spacing w:after="0"/>
        <w:jc w:val="both"/>
        <w:rPr>
          <w:rFonts w:ascii="Times New Roman" w:hAnsi="Times New Roman"/>
          <w:sz w:val="24"/>
          <w:szCs w:val="24"/>
          <w:lang w:eastAsia="lv-LV"/>
        </w:rPr>
      </w:pPr>
    </w:p>
    <w:p w14:paraId="16511737" w14:textId="77777777" w:rsidR="00217494" w:rsidRPr="00EE0722" w:rsidRDefault="00217494" w:rsidP="003F7077">
      <w:pPr>
        <w:numPr>
          <w:ilvl w:val="0"/>
          <w:numId w:val="25"/>
        </w:numPr>
        <w:spacing w:after="0"/>
        <w:jc w:val="center"/>
        <w:rPr>
          <w:rFonts w:ascii="Times New Roman" w:hAnsi="Times New Roman"/>
          <w:b/>
          <w:bCs/>
          <w:sz w:val="24"/>
          <w:szCs w:val="24"/>
          <w:lang w:eastAsia="lv-LV"/>
        </w:rPr>
      </w:pPr>
      <w:r w:rsidRPr="00EE0722">
        <w:rPr>
          <w:rFonts w:ascii="Times New Roman" w:hAnsi="Times New Roman"/>
          <w:b/>
          <w:bCs/>
          <w:noProof/>
          <w:sz w:val="24"/>
          <w:szCs w:val="24"/>
          <w:lang w:eastAsia="lv-LV"/>
        </w:rPr>
        <w:t xml:space="preserve">Nominācija “Sports un veselības veicināšana” - </w:t>
      </w:r>
      <w:r w:rsidR="00B93BBB">
        <w:rPr>
          <w:rFonts w:ascii="Times New Roman" w:hAnsi="Times New Roman"/>
          <w:b/>
          <w:bCs/>
          <w:noProof/>
          <w:sz w:val="24"/>
          <w:szCs w:val="24"/>
          <w:lang w:eastAsia="lv-LV"/>
        </w:rPr>
        <w:t>VĀRDS UZVĀRDS</w:t>
      </w:r>
      <w:r w:rsidRPr="00EE0722">
        <w:rPr>
          <w:rFonts w:ascii="Times New Roman" w:hAnsi="Times New Roman"/>
          <w:b/>
          <w:bCs/>
          <w:noProof/>
          <w:sz w:val="24"/>
          <w:szCs w:val="24"/>
          <w:lang w:eastAsia="lv-LV"/>
        </w:rPr>
        <w:t xml:space="preserve">, </w:t>
      </w:r>
      <w:r w:rsidR="000C2D17">
        <w:rPr>
          <w:rFonts w:ascii="Times New Roman" w:hAnsi="Times New Roman"/>
          <w:b/>
          <w:bCs/>
          <w:noProof/>
          <w:sz w:val="24"/>
          <w:szCs w:val="24"/>
          <w:lang w:eastAsia="lv-LV"/>
        </w:rPr>
        <w:t>[..]</w:t>
      </w:r>
      <w:r w:rsidR="00B93BBB">
        <w:rPr>
          <w:rFonts w:ascii="Times New Roman" w:hAnsi="Times New Roman"/>
          <w:b/>
          <w:bCs/>
          <w:noProof/>
          <w:sz w:val="24"/>
          <w:szCs w:val="24"/>
          <w:lang w:eastAsia="lv-LV"/>
        </w:rPr>
        <w:t>.</w:t>
      </w:r>
    </w:p>
    <w:p w14:paraId="3FF44D22" w14:textId="77777777" w:rsidR="00EE0722" w:rsidRDefault="00EE0722" w:rsidP="00217494">
      <w:pPr>
        <w:spacing w:after="0"/>
        <w:rPr>
          <w:rFonts w:ascii="Times New Roman" w:hAnsi="Times New Roman"/>
          <w:sz w:val="24"/>
          <w:szCs w:val="24"/>
          <w:lang w:eastAsia="lv-LV"/>
        </w:rPr>
      </w:pPr>
    </w:p>
    <w:p w14:paraId="1A3FD504" w14:textId="77777777" w:rsidR="00EE0722" w:rsidRPr="0068430F" w:rsidRDefault="00EE0722" w:rsidP="00680619">
      <w:pPr>
        <w:spacing w:after="0"/>
        <w:ind w:firstLine="720"/>
        <w:jc w:val="both"/>
        <w:rPr>
          <w:rFonts w:ascii="Times New Roman" w:hAnsi="Times New Roman"/>
          <w:sz w:val="24"/>
          <w:szCs w:val="24"/>
          <w:lang w:eastAsia="lv-LV"/>
        </w:rPr>
      </w:pPr>
      <w:r w:rsidRPr="008B6C90">
        <w:rPr>
          <w:rFonts w:ascii="Times New Roman" w:hAnsi="Times New Roman"/>
          <w:noProof/>
          <w:sz w:val="24"/>
          <w:szCs w:val="24"/>
          <w:lang w:eastAsia="lv-LV"/>
        </w:rPr>
        <w:t>Sociālo, izglītības, kultūras un sporta jautājumu komiteja, atklāti balsojot</w:t>
      </w:r>
      <w:r>
        <w:rPr>
          <w:rFonts w:ascii="Times New Roman" w:hAnsi="Times New Roman"/>
          <w:noProof/>
          <w:sz w:val="24"/>
          <w:szCs w:val="24"/>
          <w:lang w:eastAsia="lv-LV"/>
        </w:rPr>
        <w:t xml:space="preserve"> </w:t>
      </w:r>
      <w:r w:rsidRPr="0068430F">
        <w:rPr>
          <w:rFonts w:ascii="Times New Roman" w:hAnsi="Times New Roman"/>
          <w:noProof/>
          <w:sz w:val="24"/>
          <w:szCs w:val="24"/>
          <w:lang w:eastAsia="lv-LV"/>
        </w:rPr>
        <w:t>ar 6 balsīm "Par" (Aija Smirnova, Andrejs Bondarevs, Dace Jankovska, Ginta Kraukle, Guntis Endzels, Reinis Jačmenkins), "Pret" – nav, "Atturas" – 1 (Liena Brūvere), "Nepiedalās" – nav</w:t>
      </w:r>
    </w:p>
    <w:p w14:paraId="1DDBAEC1" w14:textId="77777777" w:rsidR="00217494" w:rsidRDefault="00217494" w:rsidP="00680619">
      <w:pPr>
        <w:spacing w:after="0"/>
        <w:jc w:val="both"/>
        <w:rPr>
          <w:rFonts w:ascii="Times New Roman" w:hAnsi="Times New Roman"/>
          <w:sz w:val="24"/>
          <w:szCs w:val="24"/>
          <w:lang w:eastAsia="lv-LV"/>
        </w:rPr>
      </w:pPr>
      <w:r>
        <w:rPr>
          <w:rFonts w:ascii="Times New Roman" w:hAnsi="Times New Roman"/>
          <w:sz w:val="24"/>
          <w:szCs w:val="24"/>
          <w:lang w:eastAsia="lv-LV"/>
        </w:rPr>
        <w:t>NOLEMJ:</w:t>
      </w:r>
    </w:p>
    <w:p w14:paraId="0FCBF3B7" w14:textId="77777777" w:rsidR="00217494" w:rsidRDefault="00680619" w:rsidP="00680619">
      <w:pPr>
        <w:spacing w:after="0"/>
        <w:jc w:val="both"/>
        <w:rPr>
          <w:rFonts w:ascii="Times New Roman" w:hAnsi="Times New Roman"/>
          <w:sz w:val="24"/>
          <w:szCs w:val="24"/>
          <w:lang w:eastAsia="lv-LV"/>
        </w:rPr>
      </w:pPr>
      <w:r>
        <w:rPr>
          <w:rFonts w:ascii="Times New Roman" w:hAnsi="Times New Roman"/>
          <w:noProof/>
          <w:sz w:val="24"/>
          <w:szCs w:val="24"/>
          <w:lang w:eastAsia="lv-LV"/>
        </w:rPr>
        <w:t>V</w:t>
      </w:r>
      <w:r w:rsidR="00EE0722" w:rsidRPr="00F27DFA">
        <w:rPr>
          <w:rFonts w:ascii="Times New Roman" w:hAnsi="Times New Roman"/>
          <w:noProof/>
          <w:sz w:val="24"/>
          <w:szCs w:val="24"/>
          <w:lang w:eastAsia="lv-LV"/>
        </w:rPr>
        <w:t xml:space="preserve">izrīt nominācijai </w:t>
      </w:r>
      <w:r w:rsidR="00EE0722" w:rsidRPr="00EE0722">
        <w:rPr>
          <w:rFonts w:ascii="Times New Roman" w:hAnsi="Times New Roman"/>
          <w:noProof/>
          <w:sz w:val="24"/>
          <w:szCs w:val="24"/>
          <w:lang w:eastAsia="lv-LV"/>
        </w:rPr>
        <w:t>“Sports un veselības veicināšana”</w:t>
      </w:r>
      <w:r w:rsidR="00EE0722" w:rsidRPr="00F27DFA">
        <w:rPr>
          <w:rFonts w:ascii="Times New Roman" w:hAnsi="Times New Roman"/>
          <w:noProof/>
          <w:sz w:val="24"/>
          <w:szCs w:val="24"/>
          <w:lang w:eastAsia="lv-LV"/>
        </w:rPr>
        <w:t xml:space="preserve"> nominantu –</w:t>
      </w:r>
      <w:r w:rsidR="00EE0722">
        <w:rPr>
          <w:rFonts w:ascii="Times New Roman" w:hAnsi="Times New Roman"/>
          <w:noProof/>
          <w:sz w:val="24"/>
          <w:szCs w:val="24"/>
          <w:lang w:eastAsia="lv-LV"/>
        </w:rPr>
        <w:t xml:space="preserve"> </w:t>
      </w:r>
      <w:r w:rsidR="00B93BBB" w:rsidRPr="00B93BBB">
        <w:rPr>
          <w:rFonts w:ascii="Times New Roman" w:hAnsi="Times New Roman"/>
          <w:noProof/>
          <w:sz w:val="24"/>
          <w:szCs w:val="24"/>
          <w:lang w:eastAsia="lv-LV"/>
        </w:rPr>
        <w:t>VĀRDS UZVĀRDS</w:t>
      </w:r>
      <w:r w:rsidR="00EE0722">
        <w:rPr>
          <w:rFonts w:ascii="Times New Roman" w:hAnsi="Times New Roman"/>
          <w:noProof/>
          <w:sz w:val="24"/>
          <w:szCs w:val="24"/>
          <w:lang w:eastAsia="lv-LV"/>
        </w:rPr>
        <w:t>.</w:t>
      </w:r>
    </w:p>
    <w:p w14:paraId="1E515F8A" w14:textId="77777777" w:rsidR="00217494" w:rsidRDefault="00217494" w:rsidP="00217494">
      <w:pPr>
        <w:spacing w:after="0"/>
        <w:rPr>
          <w:rFonts w:ascii="Times New Roman" w:hAnsi="Times New Roman"/>
          <w:sz w:val="24"/>
          <w:szCs w:val="24"/>
          <w:lang w:eastAsia="lv-LV"/>
        </w:rPr>
      </w:pPr>
    </w:p>
    <w:p w14:paraId="32CB037B" w14:textId="77777777" w:rsidR="00217494" w:rsidRPr="00680619" w:rsidRDefault="00217494" w:rsidP="003F7077">
      <w:pPr>
        <w:numPr>
          <w:ilvl w:val="0"/>
          <w:numId w:val="25"/>
        </w:numPr>
        <w:spacing w:after="0"/>
        <w:jc w:val="center"/>
        <w:rPr>
          <w:rFonts w:ascii="Times New Roman" w:hAnsi="Times New Roman"/>
          <w:b/>
          <w:bCs/>
          <w:sz w:val="24"/>
          <w:szCs w:val="24"/>
          <w:lang w:eastAsia="lv-LV"/>
        </w:rPr>
      </w:pPr>
      <w:r w:rsidRPr="00680619">
        <w:rPr>
          <w:rFonts w:ascii="Times New Roman" w:hAnsi="Times New Roman"/>
          <w:b/>
          <w:bCs/>
          <w:noProof/>
          <w:sz w:val="24"/>
          <w:szCs w:val="24"/>
          <w:lang w:eastAsia="lv-LV"/>
        </w:rPr>
        <w:t xml:space="preserve">Nominācija “Sports un veselības veicināšana” - </w:t>
      </w:r>
      <w:r w:rsidR="00B93BBB">
        <w:rPr>
          <w:rFonts w:ascii="Times New Roman" w:hAnsi="Times New Roman"/>
          <w:b/>
          <w:bCs/>
          <w:noProof/>
          <w:sz w:val="24"/>
          <w:szCs w:val="24"/>
          <w:lang w:eastAsia="lv-LV"/>
        </w:rPr>
        <w:t>VĀRDS UZVĀRDS</w:t>
      </w:r>
      <w:r w:rsidRPr="00680619">
        <w:rPr>
          <w:rFonts w:ascii="Times New Roman" w:hAnsi="Times New Roman"/>
          <w:b/>
          <w:bCs/>
          <w:noProof/>
          <w:sz w:val="24"/>
          <w:szCs w:val="24"/>
          <w:lang w:eastAsia="lv-LV"/>
        </w:rPr>
        <w:t xml:space="preserve">, </w:t>
      </w:r>
      <w:r w:rsidR="000C2D17">
        <w:rPr>
          <w:rFonts w:ascii="Times New Roman" w:hAnsi="Times New Roman"/>
          <w:b/>
          <w:bCs/>
          <w:noProof/>
          <w:sz w:val="24"/>
          <w:szCs w:val="24"/>
          <w:lang w:eastAsia="lv-LV"/>
        </w:rPr>
        <w:t>[..]</w:t>
      </w:r>
      <w:r w:rsidR="00680619">
        <w:rPr>
          <w:rFonts w:ascii="Times New Roman" w:hAnsi="Times New Roman"/>
          <w:b/>
          <w:bCs/>
          <w:noProof/>
          <w:sz w:val="24"/>
          <w:szCs w:val="24"/>
          <w:lang w:eastAsia="lv-LV"/>
        </w:rPr>
        <w:t>.</w:t>
      </w:r>
    </w:p>
    <w:p w14:paraId="31515110" w14:textId="77777777" w:rsidR="00680619" w:rsidRDefault="00680619" w:rsidP="00217494">
      <w:pPr>
        <w:spacing w:after="0"/>
        <w:rPr>
          <w:rFonts w:ascii="Times New Roman" w:hAnsi="Times New Roman"/>
          <w:sz w:val="24"/>
          <w:szCs w:val="24"/>
          <w:lang w:eastAsia="lv-LV"/>
        </w:rPr>
      </w:pPr>
    </w:p>
    <w:p w14:paraId="179FA250" w14:textId="77777777" w:rsidR="00680619" w:rsidRPr="0068430F" w:rsidRDefault="00680619" w:rsidP="00680619">
      <w:pPr>
        <w:spacing w:after="0"/>
        <w:ind w:firstLine="720"/>
        <w:jc w:val="both"/>
        <w:rPr>
          <w:rFonts w:ascii="Times New Roman" w:hAnsi="Times New Roman"/>
          <w:sz w:val="24"/>
          <w:szCs w:val="24"/>
          <w:lang w:eastAsia="lv-LV"/>
        </w:rPr>
      </w:pPr>
      <w:r w:rsidRPr="008B6C90">
        <w:rPr>
          <w:rFonts w:ascii="Times New Roman" w:hAnsi="Times New Roman"/>
          <w:noProof/>
          <w:sz w:val="24"/>
          <w:szCs w:val="24"/>
          <w:lang w:eastAsia="lv-LV"/>
        </w:rPr>
        <w:t>Sociālo, izglītības, kultūras un sporta jautājumu komiteja, atklāti balsojot</w:t>
      </w:r>
      <w:r>
        <w:rPr>
          <w:rFonts w:ascii="Times New Roman" w:hAnsi="Times New Roman"/>
          <w:noProof/>
          <w:sz w:val="24"/>
          <w:szCs w:val="24"/>
          <w:lang w:eastAsia="lv-LV"/>
        </w:rPr>
        <w:t xml:space="preserve"> </w:t>
      </w:r>
      <w:r w:rsidRPr="0068430F">
        <w:rPr>
          <w:rFonts w:ascii="Times New Roman" w:hAnsi="Times New Roman"/>
          <w:noProof/>
          <w:sz w:val="24"/>
          <w:szCs w:val="24"/>
          <w:lang w:eastAsia="lv-LV"/>
        </w:rPr>
        <w:t>ar balsīm "Par"</w:t>
      </w:r>
      <w:r>
        <w:rPr>
          <w:rFonts w:ascii="Times New Roman" w:hAnsi="Times New Roman"/>
          <w:noProof/>
          <w:sz w:val="24"/>
          <w:szCs w:val="24"/>
          <w:lang w:eastAsia="lv-LV"/>
        </w:rPr>
        <w:t xml:space="preserve"> – nav</w:t>
      </w:r>
      <w:r w:rsidRPr="0068430F">
        <w:rPr>
          <w:rFonts w:ascii="Times New Roman" w:hAnsi="Times New Roman"/>
          <w:noProof/>
          <w:sz w:val="24"/>
          <w:szCs w:val="24"/>
          <w:lang w:eastAsia="lv-LV"/>
        </w:rPr>
        <w:t>, "Pret" – nav, "Atturas" – 7 (Aija Smirnova, Andrejs Bondarevs, Dace Jankovska, Ginta Kraukle, Guntis Endzels, Liena Brūvere, Reinis Jačmenkins), "Nepiedalās" – nav</w:t>
      </w:r>
    </w:p>
    <w:p w14:paraId="6222A62F" w14:textId="77777777" w:rsidR="00217494" w:rsidRDefault="00217494" w:rsidP="00680619">
      <w:pPr>
        <w:spacing w:after="0"/>
        <w:jc w:val="both"/>
        <w:rPr>
          <w:rFonts w:ascii="Times New Roman" w:hAnsi="Times New Roman"/>
          <w:sz w:val="24"/>
          <w:szCs w:val="24"/>
          <w:lang w:eastAsia="lv-LV"/>
        </w:rPr>
      </w:pPr>
      <w:r>
        <w:rPr>
          <w:rFonts w:ascii="Times New Roman" w:hAnsi="Times New Roman"/>
          <w:sz w:val="24"/>
          <w:szCs w:val="24"/>
          <w:lang w:eastAsia="lv-LV"/>
        </w:rPr>
        <w:t>NOLEMJ:</w:t>
      </w:r>
    </w:p>
    <w:p w14:paraId="664E5215" w14:textId="77777777" w:rsidR="00217494" w:rsidRDefault="00680619" w:rsidP="00680619">
      <w:pPr>
        <w:spacing w:after="0"/>
        <w:jc w:val="both"/>
        <w:rPr>
          <w:rFonts w:ascii="Times New Roman" w:hAnsi="Times New Roman"/>
          <w:sz w:val="24"/>
          <w:szCs w:val="24"/>
          <w:lang w:eastAsia="lv-LV"/>
        </w:rPr>
      </w:pPr>
      <w:r>
        <w:rPr>
          <w:rFonts w:ascii="Times New Roman" w:hAnsi="Times New Roman"/>
          <w:noProof/>
          <w:sz w:val="24"/>
          <w:szCs w:val="24"/>
          <w:lang w:eastAsia="lv-LV"/>
        </w:rPr>
        <w:t>Nev</w:t>
      </w:r>
      <w:r w:rsidRPr="00F27DFA">
        <w:rPr>
          <w:rFonts w:ascii="Times New Roman" w:hAnsi="Times New Roman"/>
          <w:noProof/>
          <w:sz w:val="24"/>
          <w:szCs w:val="24"/>
          <w:lang w:eastAsia="lv-LV"/>
        </w:rPr>
        <w:t xml:space="preserve">izrīt nominācijai </w:t>
      </w:r>
      <w:r w:rsidRPr="00EE0722">
        <w:rPr>
          <w:rFonts w:ascii="Times New Roman" w:hAnsi="Times New Roman"/>
          <w:noProof/>
          <w:sz w:val="24"/>
          <w:szCs w:val="24"/>
          <w:lang w:eastAsia="lv-LV"/>
        </w:rPr>
        <w:t>“Sports un veselības veicināšana”</w:t>
      </w:r>
      <w:r w:rsidRPr="00F27DFA">
        <w:rPr>
          <w:rFonts w:ascii="Times New Roman" w:hAnsi="Times New Roman"/>
          <w:noProof/>
          <w:sz w:val="24"/>
          <w:szCs w:val="24"/>
          <w:lang w:eastAsia="lv-LV"/>
        </w:rPr>
        <w:t xml:space="preserve"> nominantu –</w:t>
      </w:r>
      <w:r>
        <w:rPr>
          <w:rFonts w:ascii="Times New Roman" w:hAnsi="Times New Roman"/>
          <w:noProof/>
          <w:sz w:val="24"/>
          <w:szCs w:val="24"/>
          <w:lang w:eastAsia="lv-LV"/>
        </w:rPr>
        <w:t xml:space="preserve"> </w:t>
      </w:r>
      <w:r w:rsidR="00B93BBB" w:rsidRPr="00B93BBB">
        <w:rPr>
          <w:rFonts w:ascii="Times New Roman" w:hAnsi="Times New Roman"/>
          <w:noProof/>
          <w:sz w:val="24"/>
          <w:szCs w:val="24"/>
          <w:lang w:eastAsia="lv-LV"/>
        </w:rPr>
        <w:t>VĀRDS UZVĀRDS</w:t>
      </w:r>
      <w:r>
        <w:rPr>
          <w:rFonts w:ascii="Times New Roman" w:hAnsi="Times New Roman"/>
          <w:noProof/>
          <w:sz w:val="24"/>
          <w:szCs w:val="24"/>
          <w:lang w:eastAsia="lv-LV"/>
        </w:rPr>
        <w:t>.</w:t>
      </w:r>
    </w:p>
    <w:p w14:paraId="65AFD6E1" w14:textId="77777777" w:rsidR="00217494" w:rsidRDefault="00217494" w:rsidP="00217494">
      <w:pPr>
        <w:spacing w:after="0"/>
        <w:rPr>
          <w:rFonts w:ascii="Times New Roman" w:hAnsi="Times New Roman"/>
          <w:sz w:val="24"/>
          <w:szCs w:val="24"/>
          <w:lang w:eastAsia="lv-LV"/>
        </w:rPr>
      </w:pPr>
    </w:p>
    <w:p w14:paraId="25D35B1E" w14:textId="77777777" w:rsidR="00217494" w:rsidRPr="00680619" w:rsidRDefault="00217494" w:rsidP="003F7077">
      <w:pPr>
        <w:numPr>
          <w:ilvl w:val="0"/>
          <w:numId w:val="25"/>
        </w:numPr>
        <w:spacing w:after="0"/>
        <w:jc w:val="center"/>
        <w:rPr>
          <w:rFonts w:ascii="Times New Roman" w:hAnsi="Times New Roman"/>
          <w:b/>
          <w:bCs/>
          <w:sz w:val="24"/>
          <w:szCs w:val="24"/>
          <w:lang w:eastAsia="lv-LV"/>
        </w:rPr>
      </w:pPr>
      <w:r w:rsidRPr="00680619">
        <w:rPr>
          <w:rFonts w:ascii="Times New Roman" w:hAnsi="Times New Roman"/>
          <w:b/>
          <w:bCs/>
          <w:noProof/>
          <w:sz w:val="24"/>
          <w:szCs w:val="24"/>
          <w:lang w:eastAsia="lv-LV"/>
        </w:rPr>
        <w:t xml:space="preserve">Nominācija “Medicīna, veselības aprūpe vai sociālais darbs” - </w:t>
      </w:r>
      <w:r w:rsidR="00B93BBB">
        <w:rPr>
          <w:rFonts w:ascii="Times New Roman" w:hAnsi="Times New Roman"/>
          <w:b/>
          <w:bCs/>
          <w:noProof/>
          <w:sz w:val="24"/>
          <w:szCs w:val="24"/>
          <w:lang w:eastAsia="lv-LV"/>
        </w:rPr>
        <w:t>VĀRDS UZVĀRDS</w:t>
      </w:r>
      <w:r w:rsidRPr="00680619">
        <w:rPr>
          <w:rFonts w:ascii="Times New Roman" w:hAnsi="Times New Roman"/>
          <w:b/>
          <w:bCs/>
          <w:noProof/>
          <w:sz w:val="24"/>
          <w:szCs w:val="24"/>
          <w:lang w:eastAsia="lv-LV"/>
        </w:rPr>
        <w:t xml:space="preserve">, </w:t>
      </w:r>
      <w:r w:rsidR="000C2D17">
        <w:rPr>
          <w:rFonts w:ascii="Times New Roman" w:hAnsi="Times New Roman"/>
          <w:b/>
          <w:bCs/>
          <w:noProof/>
          <w:sz w:val="24"/>
          <w:szCs w:val="24"/>
          <w:lang w:eastAsia="lv-LV"/>
        </w:rPr>
        <w:t>[..]</w:t>
      </w:r>
      <w:r w:rsidR="00680619">
        <w:rPr>
          <w:rFonts w:ascii="Times New Roman" w:hAnsi="Times New Roman"/>
          <w:b/>
          <w:bCs/>
          <w:noProof/>
          <w:sz w:val="24"/>
          <w:szCs w:val="24"/>
          <w:lang w:eastAsia="lv-LV"/>
        </w:rPr>
        <w:t>.</w:t>
      </w:r>
    </w:p>
    <w:p w14:paraId="385B5E86" w14:textId="77777777" w:rsidR="00680619" w:rsidRDefault="00680619" w:rsidP="00217494">
      <w:pPr>
        <w:spacing w:after="0"/>
        <w:rPr>
          <w:rFonts w:ascii="Times New Roman" w:hAnsi="Times New Roman"/>
          <w:sz w:val="24"/>
          <w:szCs w:val="24"/>
          <w:lang w:eastAsia="lv-LV"/>
        </w:rPr>
      </w:pPr>
    </w:p>
    <w:p w14:paraId="2445FF3E" w14:textId="77777777" w:rsidR="00680619" w:rsidRPr="0068430F" w:rsidRDefault="00680619" w:rsidP="00901DA5">
      <w:pPr>
        <w:spacing w:after="0"/>
        <w:ind w:firstLine="720"/>
        <w:jc w:val="both"/>
        <w:rPr>
          <w:rFonts w:ascii="Times New Roman" w:hAnsi="Times New Roman"/>
          <w:sz w:val="24"/>
          <w:szCs w:val="24"/>
          <w:lang w:eastAsia="lv-LV"/>
        </w:rPr>
      </w:pPr>
      <w:r w:rsidRPr="008B6C90">
        <w:rPr>
          <w:rFonts w:ascii="Times New Roman" w:hAnsi="Times New Roman"/>
          <w:noProof/>
          <w:sz w:val="24"/>
          <w:szCs w:val="24"/>
          <w:lang w:eastAsia="lv-LV"/>
        </w:rPr>
        <w:t>Sociālo, izglītības, kultūras un sporta jautājumu komiteja, atklāti balsojot</w:t>
      </w:r>
      <w:r>
        <w:rPr>
          <w:rFonts w:ascii="Times New Roman" w:hAnsi="Times New Roman"/>
          <w:noProof/>
          <w:sz w:val="24"/>
          <w:szCs w:val="24"/>
          <w:lang w:eastAsia="lv-LV"/>
        </w:rPr>
        <w:t xml:space="preserve"> </w:t>
      </w:r>
      <w:r w:rsidRPr="0068430F">
        <w:rPr>
          <w:rFonts w:ascii="Times New Roman" w:hAnsi="Times New Roman"/>
          <w:noProof/>
          <w:sz w:val="24"/>
          <w:szCs w:val="24"/>
          <w:lang w:eastAsia="lv-LV"/>
        </w:rPr>
        <w:t>ar 5 balsīm "Par" (Andrejs Bondarevs, Ginta Kraukle, Guntis Endzels, Liena Brūvere, Reinis Jačmenkins), "Pret" – nav, "Atturas" – 2 (Aija Smirnova, Dace Jankovska), "Nepiedalās" – nav</w:t>
      </w:r>
    </w:p>
    <w:p w14:paraId="2C5DA8B8" w14:textId="77777777" w:rsidR="00217494" w:rsidRDefault="00217494" w:rsidP="00901DA5">
      <w:pPr>
        <w:spacing w:after="0"/>
        <w:jc w:val="both"/>
        <w:rPr>
          <w:rFonts w:ascii="Times New Roman" w:hAnsi="Times New Roman"/>
          <w:sz w:val="24"/>
          <w:szCs w:val="24"/>
          <w:lang w:eastAsia="lv-LV"/>
        </w:rPr>
      </w:pPr>
      <w:r>
        <w:rPr>
          <w:rFonts w:ascii="Times New Roman" w:hAnsi="Times New Roman"/>
          <w:sz w:val="24"/>
          <w:szCs w:val="24"/>
          <w:lang w:eastAsia="lv-LV"/>
        </w:rPr>
        <w:t>NOLEMJ:</w:t>
      </w:r>
    </w:p>
    <w:p w14:paraId="201E615B" w14:textId="77777777" w:rsidR="00463245" w:rsidRDefault="00680619" w:rsidP="00463245">
      <w:pPr>
        <w:spacing w:after="0"/>
        <w:jc w:val="both"/>
        <w:rPr>
          <w:rFonts w:ascii="Times New Roman" w:hAnsi="Times New Roman"/>
          <w:noProof/>
          <w:sz w:val="24"/>
          <w:szCs w:val="24"/>
          <w:lang w:eastAsia="lv-LV"/>
        </w:rPr>
      </w:pPr>
      <w:r>
        <w:rPr>
          <w:rFonts w:ascii="Times New Roman" w:hAnsi="Times New Roman"/>
          <w:noProof/>
          <w:sz w:val="24"/>
          <w:szCs w:val="24"/>
          <w:lang w:eastAsia="lv-LV"/>
        </w:rPr>
        <w:t>V</w:t>
      </w:r>
      <w:r w:rsidRPr="00F27DFA">
        <w:rPr>
          <w:rFonts w:ascii="Times New Roman" w:hAnsi="Times New Roman"/>
          <w:noProof/>
          <w:sz w:val="24"/>
          <w:szCs w:val="24"/>
          <w:lang w:eastAsia="lv-LV"/>
        </w:rPr>
        <w:t xml:space="preserve">izrīt nominācijai </w:t>
      </w:r>
      <w:r w:rsidR="00787956" w:rsidRPr="00787956">
        <w:rPr>
          <w:rFonts w:ascii="Times New Roman" w:hAnsi="Times New Roman"/>
          <w:noProof/>
          <w:sz w:val="24"/>
          <w:szCs w:val="24"/>
          <w:lang w:eastAsia="lv-LV"/>
        </w:rPr>
        <w:t>“Medicīna, veselības aprūpe vai sociālais darbs”</w:t>
      </w:r>
      <w:r w:rsidR="00787956" w:rsidRPr="00680619">
        <w:rPr>
          <w:rFonts w:ascii="Times New Roman" w:hAnsi="Times New Roman"/>
          <w:b/>
          <w:bCs/>
          <w:noProof/>
          <w:sz w:val="24"/>
          <w:szCs w:val="24"/>
          <w:lang w:eastAsia="lv-LV"/>
        </w:rPr>
        <w:t xml:space="preserve"> </w:t>
      </w:r>
      <w:r w:rsidRPr="00F27DFA">
        <w:rPr>
          <w:rFonts w:ascii="Times New Roman" w:hAnsi="Times New Roman"/>
          <w:noProof/>
          <w:sz w:val="24"/>
          <w:szCs w:val="24"/>
          <w:lang w:eastAsia="lv-LV"/>
        </w:rPr>
        <w:t xml:space="preserve"> nominantu –</w:t>
      </w:r>
      <w:r>
        <w:rPr>
          <w:rFonts w:ascii="Times New Roman" w:hAnsi="Times New Roman"/>
          <w:noProof/>
          <w:sz w:val="24"/>
          <w:szCs w:val="24"/>
          <w:lang w:eastAsia="lv-LV"/>
        </w:rPr>
        <w:t xml:space="preserve"> </w:t>
      </w:r>
      <w:r w:rsidR="00B93BBB" w:rsidRPr="00B93BBB">
        <w:rPr>
          <w:rFonts w:ascii="Times New Roman" w:hAnsi="Times New Roman"/>
          <w:noProof/>
          <w:sz w:val="24"/>
          <w:szCs w:val="24"/>
          <w:lang w:eastAsia="lv-LV"/>
        </w:rPr>
        <w:t>VĀRDS UZVĀRDS</w:t>
      </w:r>
      <w:r w:rsidR="00787956" w:rsidRPr="00B93BBB">
        <w:rPr>
          <w:rFonts w:ascii="Times New Roman" w:hAnsi="Times New Roman"/>
          <w:noProof/>
          <w:sz w:val="24"/>
          <w:szCs w:val="24"/>
          <w:lang w:eastAsia="lv-LV"/>
        </w:rPr>
        <w:t>.</w:t>
      </w:r>
    </w:p>
    <w:p w14:paraId="4889909D" w14:textId="77777777" w:rsidR="00463245" w:rsidRDefault="00463245" w:rsidP="00463245">
      <w:pPr>
        <w:spacing w:after="0"/>
        <w:jc w:val="both"/>
        <w:rPr>
          <w:rFonts w:ascii="Times New Roman" w:hAnsi="Times New Roman"/>
          <w:noProof/>
          <w:sz w:val="24"/>
          <w:szCs w:val="24"/>
          <w:lang w:eastAsia="lv-LV"/>
        </w:rPr>
      </w:pPr>
    </w:p>
    <w:p w14:paraId="607DA57C" w14:textId="77777777" w:rsidR="00217494" w:rsidRPr="00463245" w:rsidRDefault="00217494" w:rsidP="00463245">
      <w:pPr>
        <w:pStyle w:val="Sarakstarindkopa"/>
        <w:numPr>
          <w:ilvl w:val="0"/>
          <w:numId w:val="25"/>
        </w:numPr>
        <w:spacing w:after="0"/>
        <w:jc w:val="center"/>
        <w:rPr>
          <w:rFonts w:ascii="Times New Roman" w:hAnsi="Times New Roman"/>
          <w:b/>
          <w:bCs/>
          <w:sz w:val="24"/>
          <w:szCs w:val="24"/>
          <w:lang w:eastAsia="lv-LV"/>
        </w:rPr>
      </w:pPr>
      <w:r w:rsidRPr="00463245">
        <w:rPr>
          <w:rFonts w:ascii="Times New Roman" w:hAnsi="Times New Roman"/>
          <w:b/>
          <w:bCs/>
          <w:noProof/>
          <w:sz w:val="24"/>
          <w:szCs w:val="24"/>
          <w:lang w:eastAsia="lv-LV"/>
        </w:rPr>
        <w:t xml:space="preserve">Nominācija “Medicīna, veselības aprūpe vai sociālais darbs” - </w:t>
      </w:r>
      <w:r w:rsidR="00B93BBB" w:rsidRPr="00463245">
        <w:rPr>
          <w:rFonts w:ascii="Times New Roman" w:hAnsi="Times New Roman"/>
          <w:b/>
          <w:bCs/>
          <w:noProof/>
          <w:sz w:val="24"/>
          <w:szCs w:val="24"/>
          <w:lang w:eastAsia="lv-LV"/>
        </w:rPr>
        <w:t>VĀRDS UZVĀRDS</w:t>
      </w:r>
      <w:r w:rsidRPr="00463245">
        <w:rPr>
          <w:rFonts w:ascii="Times New Roman" w:hAnsi="Times New Roman"/>
          <w:b/>
          <w:bCs/>
          <w:noProof/>
          <w:sz w:val="24"/>
          <w:szCs w:val="24"/>
          <w:lang w:eastAsia="lv-LV"/>
        </w:rPr>
        <w:t xml:space="preserve">, </w:t>
      </w:r>
      <w:r w:rsidR="000C2D17" w:rsidRPr="00463245">
        <w:rPr>
          <w:rFonts w:ascii="Times New Roman" w:hAnsi="Times New Roman"/>
          <w:b/>
          <w:bCs/>
          <w:noProof/>
          <w:sz w:val="24"/>
          <w:szCs w:val="24"/>
          <w:lang w:eastAsia="lv-LV"/>
        </w:rPr>
        <w:t>[..]</w:t>
      </w:r>
      <w:r w:rsidR="00B93BBB" w:rsidRPr="00463245">
        <w:rPr>
          <w:rFonts w:ascii="Times New Roman" w:hAnsi="Times New Roman"/>
          <w:b/>
          <w:bCs/>
          <w:noProof/>
          <w:sz w:val="24"/>
          <w:szCs w:val="24"/>
          <w:lang w:eastAsia="lv-LV"/>
        </w:rPr>
        <w:t>.</w:t>
      </w:r>
    </w:p>
    <w:p w14:paraId="4F4266B4" w14:textId="77777777" w:rsidR="00787956" w:rsidRDefault="00787956" w:rsidP="00217494">
      <w:pPr>
        <w:spacing w:after="0"/>
        <w:rPr>
          <w:rFonts w:ascii="Times New Roman" w:hAnsi="Times New Roman"/>
          <w:sz w:val="24"/>
          <w:szCs w:val="24"/>
          <w:lang w:eastAsia="lv-LV"/>
        </w:rPr>
      </w:pPr>
    </w:p>
    <w:p w14:paraId="416AED5E" w14:textId="77777777" w:rsidR="00286ECF" w:rsidRPr="0068430F" w:rsidRDefault="00286ECF" w:rsidP="00286ECF">
      <w:pPr>
        <w:spacing w:after="0"/>
        <w:ind w:firstLine="720"/>
        <w:jc w:val="both"/>
        <w:rPr>
          <w:rFonts w:ascii="Times New Roman" w:hAnsi="Times New Roman"/>
          <w:sz w:val="24"/>
          <w:szCs w:val="24"/>
          <w:lang w:eastAsia="lv-LV"/>
        </w:rPr>
      </w:pPr>
      <w:r w:rsidRPr="008B6C90">
        <w:rPr>
          <w:rFonts w:ascii="Times New Roman" w:hAnsi="Times New Roman"/>
          <w:noProof/>
          <w:sz w:val="24"/>
          <w:szCs w:val="24"/>
          <w:lang w:eastAsia="lv-LV"/>
        </w:rPr>
        <w:t>Sociālo, izglītības, kultūras un sporta jautājumu komiteja, atklāti balsojot</w:t>
      </w:r>
      <w:r>
        <w:rPr>
          <w:rFonts w:ascii="Times New Roman" w:hAnsi="Times New Roman"/>
          <w:noProof/>
          <w:sz w:val="24"/>
          <w:szCs w:val="24"/>
          <w:lang w:eastAsia="lv-LV"/>
        </w:rPr>
        <w:t xml:space="preserve"> </w:t>
      </w:r>
      <w:r w:rsidRPr="0068430F">
        <w:rPr>
          <w:rFonts w:ascii="Times New Roman" w:hAnsi="Times New Roman"/>
          <w:noProof/>
          <w:sz w:val="24"/>
          <w:szCs w:val="24"/>
          <w:lang w:eastAsia="lv-LV"/>
        </w:rPr>
        <w:t>ar 2 balsīm "Par" (Aija Smirnova, Liena Brūvere), "Pret" – nav, "Atturas" – 5 (Andrejs Bondarevs, Dace Jankovska, Ginta Kraukle, Guntis Endzels, Reinis Jačmenkins), "Nepiedalās" – nav</w:t>
      </w:r>
    </w:p>
    <w:p w14:paraId="3E211128" w14:textId="77777777" w:rsidR="00217494" w:rsidRDefault="00217494" w:rsidP="00286ECF">
      <w:pPr>
        <w:spacing w:after="0"/>
        <w:jc w:val="both"/>
        <w:rPr>
          <w:rFonts w:ascii="Times New Roman" w:hAnsi="Times New Roman"/>
          <w:sz w:val="24"/>
          <w:szCs w:val="24"/>
          <w:lang w:eastAsia="lv-LV"/>
        </w:rPr>
      </w:pPr>
      <w:r>
        <w:rPr>
          <w:rFonts w:ascii="Times New Roman" w:hAnsi="Times New Roman"/>
          <w:sz w:val="24"/>
          <w:szCs w:val="24"/>
          <w:lang w:eastAsia="lv-LV"/>
        </w:rPr>
        <w:t>NOLEMJ:</w:t>
      </w:r>
    </w:p>
    <w:p w14:paraId="159BF57D" w14:textId="77777777" w:rsidR="00286ECF" w:rsidRPr="00B93BBB" w:rsidRDefault="00286ECF" w:rsidP="00286ECF">
      <w:pPr>
        <w:spacing w:after="0"/>
        <w:jc w:val="both"/>
        <w:rPr>
          <w:rFonts w:ascii="Times New Roman" w:hAnsi="Times New Roman"/>
          <w:sz w:val="24"/>
          <w:szCs w:val="24"/>
          <w:lang w:eastAsia="lv-LV"/>
        </w:rPr>
      </w:pPr>
      <w:r>
        <w:rPr>
          <w:rFonts w:ascii="Times New Roman" w:hAnsi="Times New Roman"/>
          <w:noProof/>
          <w:sz w:val="24"/>
          <w:szCs w:val="24"/>
          <w:lang w:eastAsia="lv-LV"/>
        </w:rPr>
        <w:t>Nev</w:t>
      </w:r>
      <w:r w:rsidRPr="00F27DFA">
        <w:rPr>
          <w:rFonts w:ascii="Times New Roman" w:hAnsi="Times New Roman"/>
          <w:noProof/>
          <w:sz w:val="24"/>
          <w:szCs w:val="24"/>
          <w:lang w:eastAsia="lv-LV"/>
        </w:rPr>
        <w:t xml:space="preserve">izrīt nominācijai </w:t>
      </w:r>
      <w:r w:rsidRPr="00787956">
        <w:rPr>
          <w:rFonts w:ascii="Times New Roman" w:hAnsi="Times New Roman"/>
          <w:noProof/>
          <w:sz w:val="24"/>
          <w:szCs w:val="24"/>
          <w:lang w:eastAsia="lv-LV"/>
        </w:rPr>
        <w:t>“Medicīna, veselības aprūpe vai sociālais darbs”</w:t>
      </w:r>
      <w:r w:rsidRPr="00680619">
        <w:rPr>
          <w:rFonts w:ascii="Times New Roman" w:hAnsi="Times New Roman"/>
          <w:b/>
          <w:bCs/>
          <w:noProof/>
          <w:sz w:val="24"/>
          <w:szCs w:val="24"/>
          <w:lang w:eastAsia="lv-LV"/>
        </w:rPr>
        <w:t xml:space="preserve"> </w:t>
      </w:r>
      <w:r w:rsidRPr="00F27DFA">
        <w:rPr>
          <w:rFonts w:ascii="Times New Roman" w:hAnsi="Times New Roman"/>
          <w:noProof/>
          <w:sz w:val="24"/>
          <w:szCs w:val="24"/>
          <w:lang w:eastAsia="lv-LV"/>
        </w:rPr>
        <w:t xml:space="preserve"> nominantu –</w:t>
      </w:r>
      <w:r>
        <w:rPr>
          <w:rFonts w:ascii="Times New Roman" w:hAnsi="Times New Roman"/>
          <w:noProof/>
          <w:sz w:val="24"/>
          <w:szCs w:val="24"/>
          <w:lang w:eastAsia="lv-LV"/>
        </w:rPr>
        <w:t xml:space="preserve"> </w:t>
      </w:r>
      <w:r w:rsidR="00B93BBB" w:rsidRPr="00B93BBB">
        <w:rPr>
          <w:rFonts w:ascii="Times New Roman" w:hAnsi="Times New Roman"/>
          <w:noProof/>
          <w:sz w:val="24"/>
          <w:szCs w:val="24"/>
          <w:lang w:eastAsia="lv-LV"/>
        </w:rPr>
        <w:t>VĀRDS UZVĀRDS</w:t>
      </w:r>
      <w:r w:rsidRPr="00B93BBB">
        <w:rPr>
          <w:rFonts w:ascii="Times New Roman" w:hAnsi="Times New Roman"/>
          <w:noProof/>
          <w:sz w:val="24"/>
          <w:szCs w:val="24"/>
          <w:lang w:eastAsia="lv-LV"/>
        </w:rPr>
        <w:t>.</w:t>
      </w:r>
    </w:p>
    <w:p w14:paraId="1B257A9A" w14:textId="77777777" w:rsidR="00217494" w:rsidRDefault="00217494" w:rsidP="00217494">
      <w:pPr>
        <w:spacing w:after="0"/>
        <w:rPr>
          <w:rFonts w:ascii="Times New Roman" w:hAnsi="Times New Roman"/>
          <w:sz w:val="24"/>
          <w:szCs w:val="24"/>
          <w:lang w:eastAsia="lv-LV"/>
        </w:rPr>
      </w:pPr>
    </w:p>
    <w:p w14:paraId="07DD36A6" w14:textId="77777777" w:rsidR="00217494" w:rsidRPr="00286ECF" w:rsidRDefault="00217494" w:rsidP="003F7077">
      <w:pPr>
        <w:numPr>
          <w:ilvl w:val="0"/>
          <w:numId w:val="25"/>
        </w:numPr>
        <w:spacing w:after="0"/>
        <w:jc w:val="center"/>
        <w:rPr>
          <w:rFonts w:ascii="Times New Roman" w:hAnsi="Times New Roman"/>
          <w:b/>
          <w:bCs/>
          <w:sz w:val="24"/>
          <w:szCs w:val="24"/>
          <w:lang w:eastAsia="lv-LV"/>
        </w:rPr>
      </w:pPr>
      <w:r w:rsidRPr="00286ECF">
        <w:rPr>
          <w:rFonts w:ascii="Times New Roman" w:hAnsi="Times New Roman"/>
          <w:b/>
          <w:bCs/>
          <w:noProof/>
          <w:sz w:val="24"/>
          <w:szCs w:val="24"/>
          <w:lang w:eastAsia="lv-LV"/>
        </w:rPr>
        <w:t xml:space="preserve">Nominācija “Medicīna, veselības aprūpe vai sociālais darbs” - </w:t>
      </w:r>
      <w:r w:rsidR="00B93BBB">
        <w:rPr>
          <w:rFonts w:ascii="Times New Roman" w:hAnsi="Times New Roman"/>
          <w:b/>
          <w:bCs/>
          <w:noProof/>
          <w:sz w:val="24"/>
          <w:szCs w:val="24"/>
          <w:lang w:eastAsia="lv-LV"/>
        </w:rPr>
        <w:t>VĀRDS UZVĀRDS</w:t>
      </w:r>
      <w:r w:rsidRPr="00286ECF">
        <w:rPr>
          <w:rFonts w:ascii="Times New Roman" w:hAnsi="Times New Roman"/>
          <w:b/>
          <w:bCs/>
          <w:noProof/>
          <w:sz w:val="24"/>
          <w:szCs w:val="24"/>
          <w:lang w:eastAsia="lv-LV"/>
        </w:rPr>
        <w:t xml:space="preserve">, </w:t>
      </w:r>
      <w:r w:rsidR="000C2D17">
        <w:rPr>
          <w:rFonts w:ascii="Times New Roman" w:hAnsi="Times New Roman"/>
          <w:b/>
          <w:bCs/>
          <w:noProof/>
          <w:sz w:val="24"/>
          <w:szCs w:val="24"/>
          <w:lang w:eastAsia="lv-LV"/>
        </w:rPr>
        <w:t>[..]</w:t>
      </w:r>
    </w:p>
    <w:p w14:paraId="4C862378" w14:textId="77777777" w:rsidR="00286ECF" w:rsidRDefault="00286ECF" w:rsidP="00217494">
      <w:pPr>
        <w:spacing w:after="0"/>
        <w:rPr>
          <w:rFonts w:ascii="Times New Roman" w:hAnsi="Times New Roman"/>
          <w:sz w:val="24"/>
          <w:szCs w:val="24"/>
          <w:lang w:eastAsia="lv-LV"/>
        </w:rPr>
      </w:pPr>
    </w:p>
    <w:p w14:paraId="510B9007" w14:textId="77777777" w:rsidR="00286ECF" w:rsidRPr="0068430F" w:rsidRDefault="00286ECF" w:rsidP="00286ECF">
      <w:pPr>
        <w:spacing w:after="0"/>
        <w:ind w:firstLine="720"/>
        <w:jc w:val="both"/>
        <w:rPr>
          <w:rFonts w:ascii="Times New Roman" w:hAnsi="Times New Roman"/>
          <w:sz w:val="24"/>
          <w:szCs w:val="24"/>
          <w:lang w:eastAsia="lv-LV"/>
        </w:rPr>
      </w:pPr>
      <w:r w:rsidRPr="008B6C90">
        <w:rPr>
          <w:rFonts w:ascii="Times New Roman" w:hAnsi="Times New Roman"/>
          <w:noProof/>
          <w:sz w:val="24"/>
          <w:szCs w:val="24"/>
          <w:lang w:eastAsia="lv-LV"/>
        </w:rPr>
        <w:t>Sociālo, izglītības, kultūras un sporta jautājumu komiteja, atklāti balsojot</w:t>
      </w:r>
      <w:r>
        <w:rPr>
          <w:rFonts w:ascii="Times New Roman" w:hAnsi="Times New Roman"/>
          <w:noProof/>
          <w:sz w:val="24"/>
          <w:szCs w:val="24"/>
          <w:lang w:eastAsia="lv-LV"/>
        </w:rPr>
        <w:t xml:space="preserve"> </w:t>
      </w:r>
      <w:r w:rsidRPr="0068430F">
        <w:rPr>
          <w:rFonts w:ascii="Times New Roman" w:hAnsi="Times New Roman"/>
          <w:noProof/>
          <w:sz w:val="24"/>
          <w:szCs w:val="24"/>
          <w:lang w:eastAsia="lv-LV"/>
        </w:rPr>
        <w:t>ar 2 balsīm "Par" (Dace Jankovska, Liena Brūvere), "Pret" – nav, "Atturas" – 5 (Aija Smirnova, Andrejs Bondarevs, Ginta Kraukle, Guntis Endzels, Reinis Jačmenkins), "Nepiedalās" – nav</w:t>
      </w:r>
    </w:p>
    <w:p w14:paraId="43A149CA" w14:textId="77777777" w:rsidR="00217494" w:rsidRDefault="00217494" w:rsidP="00286ECF">
      <w:pPr>
        <w:spacing w:after="0"/>
        <w:jc w:val="both"/>
        <w:rPr>
          <w:rFonts w:ascii="Times New Roman" w:hAnsi="Times New Roman"/>
          <w:sz w:val="24"/>
          <w:szCs w:val="24"/>
          <w:lang w:eastAsia="lv-LV"/>
        </w:rPr>
      </w:pPr>
      <w:r>
        <w:rPr>
          <w:rFonts w:ascii="Times New Roman" w:hAnsi="Times New Roman"/>
          <w:sz w:val="24"/>
          <w:szCs w:val="24"/>
          <w:lang w:eastAsia="lv-LV"/>
        </w:rPr>
        <w:t>NOLEMJ:</w:t>
      </w:r>
    </w:p>
    <w:p w14:paraId="1D989DC8" w14:textId="77777777" w:rsidR="00217494" w:rsidRPr="00B93BBB" w:rsidRDefault="00286ECF" w:rsidP="00286ECF">
      <w:pPr>
        <w:spacing w:after="0"/>
        <w:jc w:val="both"/>
        <w:rPr>
          <w:rFonts w:ascii="Times New Roman" w:hAnsi="Times New Roman"/>
          <w:sz w:val="24"/>
          <w:szCs w:val="24"/>
          <w:lang w:eastAsia="lv-LV"/>
        </w:rPr>
      </w:pPr>
      <w:r>
        <w:rPr>
          <w:rFonts w:ascii="Times New Roman" w:hAnsi="Times New Roman"/>
          <w:noProof/>
          <w:sz w:val="24"/>
          <w:szCs w:val="24"/>
          <w:lang w:eastAsia="lv-LV"/>
        </w:rPr>
        <w:lastRenderedPageBreak/>
        <w:t>Nev</w:t>
      </w:r>
      <w:r w:rsidRPr="00F27DFA">
        <w:rPr>
          <w:rFonts w:ascii="Times New Roman" w:hAnsi="Times New Roman"/>
          <w:noProof/>
          <w:sz w:val="24"/>
          <w:szCs w:val="24"/>
          <w:lang w:eastAsia="lv-LV"/>
        </w:rPr>
        <w:t xml:space="preserve">izrīt nominācijai </w:t>
      </w:r>
      <w:r w:rsidRPr="00787956">
        <w:rPr>
          <w:rFonts w:ascii="Times New Roman" w:hAnsi="Times New Roman"/>
          <w:noProof/>
          <w:sz w:val="24"/>
          <w:szCs w:val="24"/>
          <w:lang w:eastAsia="lv-LV"/>
        </w:rPr>
        <w:t>“Medicīna, veselības aprūpe vai sociālais darbs”</w:t>
      </w:r>
      <w:r w:rsidRPr="00680619">
        <w:rPr>
          <w:rFonts w:ascii="Times New Roman" w:hAnsi="Times New Roman"/>
          <w:b/>
          <w:bCs/>
          <w:noProof/>
          <w:sz w:val="24"/>
          <w:szCs w:val="24"/>
          <w:lang w:eastAsia="lv-LV"/>
        </w:rPr>
        <w:t xml:space="preserve"> </w:t>
      </w:r>
      <w:r w:rsidRPr="00F27DFA">
        <w:rPr>
          <w:rFonts w:ascii="Times New Roman" w:hAnsi="Times New Roman"/>
          <w:noProof/>
          <w:sz w:val="24"/>
          <w:szCs w:val="24"/>
          <w:lang w:eastAsia="lv-LV"/>
        </w:rPr>
        <w:t xml:space="preserve"> nominantu –</w:t>
      </w:r>
      <w:r>
        <w:rPr>
          <w:rFonts w:ascii="Times New Roman" w:hAnsi="Times New Roman"/>
          <w:noProof/>
          <w:sz w:val="24"/>
          <w:szCs w:val="24"/>
          <w:lang w:eastAsia="lv-LV"/>
        </w:rPr>
        <w:t xml:space="preserve"> </w:t>
      </w:r>
      <w:r w:rsidR="00B93BBB" w:rsidRPr="00B93BBB">
        <w:rPr>
          <w:rFonts w:ascii="Times New Roman" w:hAnsi="Times New Roman"/>
          <w:noProof/>
          <w:sz w:val="24"/>
          <w:szCs w:val="24"/>
          <w:lang w:eastAsia="lv-LV"/>
        </w:rPr>
        <w:t>VĀRDS UZVĀRDS</w:t>
      </w:r>
      <w:r w:rsidRPr="00B93BBB">
        <w:rPr>
          <w:rFonts w:ascii="Times New Roman" w:hAnsi="Times New Roman"/>
          <w:noProof/>
          <w:sz w:val="24"/>
          <w:szCs w:val="24"/>
          <w:lang w:eastAsia="lv-LV"/>
        </w:rPr>
        <w:t>.</w:t>
      </w:r>
    </w:p>
    <w:p w14:paraId="02E9BB81" w14:textId="77777777" w:rsidR="00217494" w:rsidRDefault="00217494" w:rsidP="00217494">
      <w:pPr>
        <w:spacing w:after="0"/>
        <w:rPr>
          <w:rFonts w:ascii="Times New Roman" w:hAnsi="Times New Roman"/>
          <w:sz w:val="24"/>
          <w:szCs w:val="24"/>
          <w:lang w:eastAsia="lv-LV"/>
        </w:rPr>
      </w:pPr>
    </w:p>
    <w:p w14:paraId="5BCB0008" w14:textId="77777777" w:rsidR="00217494" w:rsidRPr="002B70D6" w:rsidRDefault="00217494" w:rsidP="00463245">
      <w:pPr>
        <w:numPr>
          <w:ilvl w:val="0"/>
          <w:numId w:val="25"/>
        </w:numPr>
        <w:spacing w:after="0"/>
        <w:jc w:val="center"/>
        <w:rPr>
          <w:rFonts w:ascii="Times New Roman" w:hAnsi="Times New Roman"/>
          <w:b/>
          <w:bCs/>
          <w:sz w:val="24"/>
          <w:szCs w:val="24"/>
          <w:lang w:eastAsia="lv-LV"/>
        </w:rPr>
      </w:pPr>
      <w:r w:rsidRPr="002B70D6">
        <w:rPr>
          <w:rFonts w:ascii="Times New Roman" w:hAnsi="Times New Roman"/>
          <w:b/>
          <w:bCs/>
          <w:noProof/>
          <w:sz w:val="24"/>
          <w:szCs w:val="24"/>
          <w:lang w:eastAsia="lv-LV"/>
        </w:rPr>
        <w:t xml:space="preserve">Nominācija “Gada seniors” - </w:t>
      </w:r>
      <w:r w:rsidR="00B93BBB">
        <w:rPr>
          <w:rFonts w:ascii="Times New Roman" w:hAnsi="Times New Roman"/>
          <w:b/>
          <w:bCs/>
          <w:noProof/>
          <w:sz w:val="24"/>
          <w:szCs w:val="24"/>
          <w:lang w:eastAsia="lv-LV"/>
        </w:rPr>
        <w:t>VĀRDS UZVĀRDS</w:t>
      </w:r>
      <w:r w:rsidRPr="002B70D6">
        <w:rPr>
          <w:rFonts w:ascii="Times New Roman" w:hAnsi="Times New Roman"/>
          <w:b/>
          <w:bCs/>
          <w:noProof/>
          <w:sz w:val="24"/>
          <w:szCs w:val="24"/>
          <w:lang w:eastAsia="lv-LV"/>
        </w:rPr>
        <w:t xml:space="preserve">, </w:t>
      </w:r>
      <w:r w:rsidR="000C2D17">
        <w:rPr>
          <w:rFonts w:ascii="Times New Roman" w:hAnsi="Times New Roman"/>
          <w:b/>
          <w:bCs/>
          <w:noProof/>
          <w:sz w:val="24"/>
          <w:szCs w:val="24"/>
          <w:lang w:eastAsia="lv-LV"/>
        </w:rPr>
        <w:t>[..]</w:t>
      </w:r>
      <w:r w:rsidR="002B70D6">
        <w:rPr>
          <w:rFonts w:ascii="Times New Roman" w:hAnsi="Times New Roman"/>
          <w:b/>
          <w:bCs/>
          <w:noProof/>
          <w:sz w:val="24"/>
          <w:szCs w:val="24"/>
          <w:lang w:eastAsia="lv-LV"/>
        </w:rPr>
        <w:t>.</w:t>
      </w:r>
    </w:p>
    <w:p w14:paraId="15CD0748" w14:textId="77777777" w:rsidR="00311730" w:rsidRDefault="00311730" w:rsidP="00217494">
      <w:pPr>
        <w:spacing w:after="0"/>
        <w:rPr>
          <w:rFonts w:ascii="Times New Roman" w:hAnsi="Times New Roman"/>
          <w:sz w:val="24"/>
          <w:szCs w:val="24"/>
          <w:lang w:eastAsia="lv-LV"/>
        </w:rPr>
      </w:pPr>
    </w:p>
    <w:p w14:paraId="759D0D80" w14:textId="77777777" w:rsidR="00311730" w:rsidRPr="0068430F" w:rsidRDefault="00311730" w:rsidP="002B70D6">
      <w:pPr>
        <w:spacing w:after="0"/>
        <w:ind w:firstLine="720"/>
        <w:jc w:val="both"/>
        <w:rPr>
          <w:rFonts w:ascii="Times New Roman" w:hAnsi="Times New Roman"/>
          <w:sz w:val="24"/>
          <w:szCs w:val="24"/>
          <w:lang w:eastAsia="lv-LV"/>
        </w:rPr>
      </w:pPr>
      <w:r w:rsidRPr="008B6C90">
        <w:rPr>
          <w:rFonts w:ascii="Times New Roman" w:hAnsi="Times New Roman"/>
          <w:noProof/>
          <w:sz w:val="24"/>
          <w:szCs w:val="24"/>
          <w:lang w:eastAsia="lv-LV"/>
        </w:rPr>
        <w:t>Sociālo, izglītības, kultūras un sporta jautājumu komiteja, atklāti balsojot</w:t>
      </w:r>
      <w:r>
        <w:rPr>
          <w:rFonts w:ascii="Times New Roman" w:hAnsi="Times New Roman"/>
          <w:noProof/>
          <w:sz w:val="24"/>
          <w:szCs w:val="24"/>
          <w:lang w:eastAsia="lv-LV"/>
        </w:rPr>
        <w:t xml:space="preserve"> </w:t>
      </w:r>
      <w:r w:rsidRPr="0068430F">
        <w:rPr>
          <w:rFonts w:ascii="Times New Roman" w:hAnsi="Times New Roman"/>
          <w:noProof/>
          <w:sz w:val="24"/>
          <w:szCs w:val="24"/>
          <w:lang w:eastAsia="lv-LV"/>
        </w:rPr>
        <w:t>ar 4 balsīm "Par" (Aija Smirnova, Andrejs Bondarevs, Dace Jankovska, Ginta Kraukle), "Pret" – nav, "Atturas" – 3 (Guntis Endzels, Liena Brūvere, Reinis Jačmenkins), "Nepiedalās" – nav</w:t>
      </w:r>
    </w:p>
    <w:p w14:paraId="251BD81F" w14:textId="77777777" w:rsidR="00217494" w:rsidRDefault="00217494" w:rsidP="002B70D6">
      <w:pPr>
        <w:spacing w:after="0"/>
        <w:jc w:val="both"/>
        <w:rPr>
          <w:rFonts w:ascii="Times New Roman" w:hAnsi="Times New Roman"/>
          <w:sz w:val="24"/>
          <w:szCs w:val="24"/>
          <w:lang w:eastAsia="lv-LV"/>
        </w:rPr>
      </w:pPr>
      <w:r>
        <w:rPr>
          <w:rFonts w:ascii="Times New Roman" w:hAnsi="Times New Roman"/>
          <w:sz w:val="24"/>
          <w:szCs w:val="24"/>
          <w:lang w:eastAsia="lv-LV"/>
        </w:rPr>
        <w:t>NOLEMJ:</w:t>
      </w:r>
    </w:p>
    <w:p w14:paraId="383ED10A" w14:textId="77777777" w:rsidR="00217494" w:rsidRDefault="002B70D6" w:rsidP="002B70D6">
      <w:pPr>
        <w:spacing w:after="0"/>
        <w:jc w:val="both"/>
        <w:rPr>
          <w:rFonts w:ascii="Times New Roman" w:hAnsi="Times New Roman"/>
          <w:sz w:val="24"/>
          <w:szCs w:val="24"/>
          <w:lang w:eastAsia="lv-LV"/>
        </w:rPr>
      </w:pPr>
      <w:r>
        <w:rPr>
          <w:rFonts w:ascii="Times New Roman" w:hAnsi="Times New Roman"/>
          <w:noProof/>
          <w:sz w:val="24"/>
          <w:szCs w:val="24"/>
          <w:lang w:eastAsia="lv-LV"/>
        </w:rPr>
        <w:t>V</w:t>
      </w:r>
      <w:r w:rsidRPr="00F27DFA">
        <w:rPr>
          <w:rFonts w:ascii="Times New Roman" w:hAnsi="Times New Roman"/>
          <w:noProof/>
          <w:sz w:val="24"/>
          <w:szCs w:val="24"/>
          <w:lang w:eastAsia="lv-LV"/>
        </w:rPr>
        <w:t xml:space="preserve">izrīt nominācijai </w:t>
      </w:r>
      <w:r w:rsidRPr="00152D3D">
        <w:rPr>
          <w:rFonts w:ascii="Times New Roman" w:hAnsi="Times New Roman"/>
          <w:noProof/>
          <w:sz w:val="24"/>
          <w:szCs w:val="24"/>
          <w:lang w:eastAsia="lv-LV"/>
        </w:rPr>
        <w:t>“Gada seniors”</w:t>
      </w:r>
      <w:r>
        <w:rPr>
          <w:rFonts w:ascii="Times New Roman" w:hAnsi="Times New Roman"/>
          <w:b/>
          <w:bCs/>
          <w:noProof/>
          <w:sz w:val="24"/>
          <w:szCs w:val="24"/>
          <w:lang w:eastAsia="lv-LV"/>
        </w:rPr>
        <w:t xml:space="preserve"> </w:t>
      </w:r>
      <w:r w:rsidRPr="00F27DFA">
        <w:rPr>
          <w:rFonts w:ascii="Times New Roman" w:hAnsi="Times New Roman"/>
          <w:noProof/>
          <w:sz w:val="24"/>
          <w:szCs w:val="24"/>
          <w:lang w:eastAsia="lv-LV"/>
        </w:rPr>
        <w:t>nominantu –</w:t>
      </w:r>
      <w:r>
        <w:rPr>
          <w:rFonts w:ascii="Times New Roman" w:hAnsi="Times New Roman"/>
          <w:noProof/>
          <w:sz w:val="24"/>
          <w:szCs w:val="24"/>
          <w:lang w:eastAsia="lv-LV"/>
        </w:rPr>
        <w:t xml:space="preserve"> </w:t>
      </w:r>
      <w:r w:rsidR="00B93BBB" w:rsidRPr="00B93BBB">
        <w:rPr>
          <w:rFonts w:ascii="Times New Roman" w:hAnsi="Times New Roman"/>
          <w:noProof/>
          <w:sz w:val="24"/>
          <w:szCs w:val="24"/>
          <w:lang w:eastAsia="lv-LV"/>
        </w:rPr>
        <w:t>VĀRDS UZVĀRDS</w:t>
      </w:r>
      <w:r w:rsidRPr="00B93BBB">
        <w:rPr>
          <w:rFonts w:ascii="Times New Roman" w:hAnsi="Times New Roman"/>
          <w:noProof/>
          <w:sz w:val="24"/>
          <w:szCs w:val="24"/>
          <w:lang w:eastAsia="lv-LV"/>
        </w:rPr>
        <w:t>.</w:t>
      </w:r>
    </w:p>
    <w:p w14:paraId="5CE633D0" w14:textId="77777777" w:rsidR="00217494" w:rsidRDefault="00217494" w:rsidP="00217494">
      <w:pPr>
        <w:spacing w:after="0"/>
        <w:rPr>
          <w:rFonts w:ascii="Times New Roman" w:hAnsi="Times New Roman"/>
          <w:sz w:val="24"/>
          <w:szCs w:val="24"/>
          <w:lang w:eastAsia="lv-LV"/>
        </w:rPr>
      </w:pPr>
    </w:p>
    <w:p w14:paraId="065EA1D6" w14:textId="77777777" w:rsidR="00217494" w:rsidRPr="002B70D6" w:rsidRDefault="00217494" w:rsidP="00463245">
      <w:pPr>
        <w:numPr>
          <w:ilvl w:val="0"/>
          <w:numId w:val="25"/>
        </w:numPr>
        <w:spacing w:after="0"/>
        <w:jc w:val="center"/>
        <w:rPr>
          <w:rFonts w:ascii="Times New Roman" w:hAnsi="Times New Roman"/>
          <w:b/>
          <w:bCs/>
          <w:sz w:val="24"/>
          <w:szCs w:val="24"/>
          <w:lang w:eastAsia="lv-LV"/>
        </w:rPr>
      </w:pPr>
      <w:r w:rsidRPr="002B70D6">
        <w:rPr>
          <w:rFonts w:ascii="Times New Roman" w:hAnsi="Times New Roman"/>
          <w:b/>
          <w:bCs/>
          <w:noProof/>
          <w:sz w:val="24"/>
          <w:szCs w:val="24"/>
          <w:lang w:eastAsia="lv-LV"/>
        </w:rPr>
        <w:t xml:space="preserve">Nominācija “Gada seniors” - </w:t>
      </w:r>
      <w:r w:rsidR="00B93BBB">
        <w:rPr>
          <w:rFonts w:ascii="Times New Roman" w:hAnsi="Times New Roman"/>
          <w:b/>
          <w:bCs/>
          <w:noProof/>
          <w:sz w:val="24"/>
          <w:szCs w:val="24"/>
          <w:lang w:eastAsia="lv-LV"/>
        </w:rPr>
        <w:t>VĀRDS UZVĀRDS</w:t>
      </w:r>
      <w:r w:rsidRPr="002B70D6">
        <w:rPr>
          <w:rFonts w:ascii="Times New Roman" w:hAnsi="Times New Roman"/>
          <w:b/>
          <w:bCs/>
          <w:noProof/>
          <w:sz w:val="24"/>
          <w:szCs w:val="24"/>
          <w:lang w:eastAsia="lv-LV"/>
        </w:rPr>
        <w:t xml:space="preserve">, </w:t>
      </w:r>
      <w:r w:rsidR="000C2D17">
        <w:rPr>
          <w:rFonts w:ascii="Times New Roman" w:hAnsi="Times New Roman"/>
          <w:b/>
          <w:bCs/>
          <w:noProof/>
          <w:sz w:val="24"/>
          <w:szCs w:val="24"/>
          <w:lang w:eastAsia="lv-LV"/>
        </w:rPr>
        <w:t>[..]</w:t>
      </w:r>
      <w:r w:rsidR="002B70D6">
        <w:rPr>
          <w:rFonts w:ascii="Times New Roman" w:hAnsi="Times New Roman"/>
          <w:b/>
          <w:bCs/>
          <w:noProof/>
          <w:sz w:val="24"/>
          <w:szCs w:val="24"/>
          <w:lang w:eastAsia="lv-LV"/>
        </w:rPr>
        <w:t>.</w:t>
      </w:r>
    </w:p>
    <w:p w14:paraId="77733819" w14:textId="77777777" w:rsidR="002B70D6" w:rsidRDefault="002B70D6" w:rsidP="00217494">
      <w:pPr>
        <w:spacing w:after="0"/>
        <w:rPr>
          <w:rFonts w:ascii="Times New Roman" w:hAnsi="Times New Roman"/>
          <w:sz w:val="24"/>
          <w:szCs w:val="24"/>
          <w:lang w:eastAsia="lv-LV"/>
        </w:rPr>
      </w:pPr>
    </w:p>
    <w:p w14:paraId="1A3C217A" w14:textId="77777777" w:rsidR="002B70D6" w:rsidRPr="0068430F" w:rsidRDefault="002B70D6" w:rsidP="002B70D6">
      <w:pPr>
        <w:spacing w:after="0"/>
        <w:ind w:firstLine="720"/>
        <w:jc w:val="both"/>
        <w:rPr>
          <w:rFonts w:ascii="Times New Roman" w:hAnsi="Times New Roman"/>
          <w:sz w:val="24"/>
          <w:szCs w:val="24"/>
          <w:lang w:eastAsia="lv-LV"/>
        </w:rPr>
      </w:pPr>
      <w:r w:rsidRPr="008B6C90">
        <w:rPr>
          <w:rFonts w:ascii="Times New Roman" w:hAnsi="Times New Roman"/>
          <w:noProof/>
          <w:sz w:val="24"/>
          <w:szCs w:val="24"/>
          <w:lang w:eastAsia="lv-LV"/>
        </w:rPr>
        <w:t>Sociālo, izglītības, kultūras un sporta jautājumu komiteja, atklāti balsojot</w:t>
      </w:r>
      <w:r>
        <w:rPr>
          <w:rFonts w:ascii="Times New Roman" w:hAnsi="Times New Roman"/>
          <w:noProof/>
          <w:sz w:val="24"/>
          <w:szCs w:val="24"/>
          <w:lang w:eastAsia="lv-LV"/>
        </w:rPr>
        <w:t xml:space="preserve"> </w:t>
      </w:r>
      <w:r w:rsidRPr="0068430F">
        <w:rPr>
          <w:rFonts w:ascii="Times New Roman" w:hAnsi="Times New Roman"/>
          <w:noProof/>
          <w:sz w:val="24"/>
          <w:szCs w:val="24"/>
          <w:lang w:eastAsia="lv-LV"/>
        </w:rPr>
        <w:t>ar 2 balsīm "Par" (Guntis Endzels, Reinis Jačmenkins), "Pret" – nav, "Atturas" – 5 (Aija Smirnova, Andrejs Bondarevs, Dace Jankovska, Ginta Kraukle, Liena Brūvere), "Nepiedalās" – nav</w:t>
      </w:r>
    </w:p>
    <w:p w14:paraId="0FDD0BAE" w14:textId="77777777" w:rsidR="00217494" w:rsidRDefault="00217494" w:rsidP="00217494">
      <w:pPr>
        <w:spacing w:after="0"/>
        <w:rPr>
          <w:rFonts w:ascii="Times New Roman" w:hAnsi="Times New Roman"/>
          <w:sz w:val="24"/>
          <w:szCs w:val="24"/>
          <w:lang w:eastAsia="lv-LV"/>
        </w:rPr>
      </w:pPr>
      <w:r>
        <w:rPr>
          <w:rFonts w:ascii="Times New Roman" w:hAnsi="Times New Roman"/>
          <w:sz w:val="24"/>
          <w:szCs w:val="24"/>
          <w:lang w:eastAsia="lv-LV"/>
        </w:rPr>
        <w:t>NOLEMJ:</w:t>
      </w:r>
    </w:p>
    <w:p w14:paraId="2E15DB31" w14:textId="77777777" w:rsidR="00217494" w:rsidRDefault="002B70D6" w:rsidP="00217494">
      <w:pPr>
        <w:spacing w:after="0"/>
        <w:rPr>
          <w:rFonts w:ascii="Times New Roman" w:hAnsi="Times New Roman"/>
          <w:sz w:val="24"/>
          <w:szCs w:val="24"/>
          <w:lang w:eastAsia="lv-LV"/>
        </w:rPr>
      </w:pPr>
      <w:r>
        <w:rPr>
          <w:rFonts w:ascii="Times New Roman" w:hAnsi="Times New Roman"/>
          <w:noProof/>
          <w:sz w:val="24"/>
          <w:szCs w:val="24"/>
          <w:lang w:eastAsia="lv-LV"/>
        </w:rPr>
        <w:t>Nev</w:t>
      </w:r>
      <w:r w:rsidRPr="00F27DFA">
        <w:rPr>
          <w:rFonts w:ascii="Times New Roman" w:hAnsi="Times New Roman"/>
          <w:noProof/>
          <w:sz w:val="24"/>
          <w:szCs w:val="24"/>
          <w:lang w:eastAsia="lv-LV"/>
        </w:rPr>
        <w:t xml:space="preserve">izrīt nominācijai </w:t>
      </w:r>
      <w:r w:rsidRPr="002B70D6">
        <w:rPr>
          <w:rFonts w:ascii="Times New Roman" w:hAnsi="Times New Roman"/>
          <w:b/>
          <w:bCs/>
          <w:noProof/>
          <w:sz w:val="24"/>
          <w:szCs w:val="24"/>
          <w:lang w:eastAsia="lv-LV"/>
        </w:rPr>
        <w:t>“Gada seniors”</w:t>
      </w:r>
      <w:r>
        <w:rPr>
          <w:rFonts w:ascii="Times New Roman" w:hAnsi="Times New Roman"/>
          <w:b/>
          <w:bCs/>
          <w:noProof/>
          <w:sz w:val="24"/>
          <w:szCs w:val="24"/>
          <w:lang w:eastAsia="lv-LV"/>
        </w:rPr>
        <w:t xml:space="preserve"> </w:t>
      </w:r>
      <w:r w:rsidRPr="00F27DFA">
        <w:rPr>
          <w:rFonts w:ascii="Times New Roman" w:hAnsi="Times New Roman"/>
          <w:noProof/>
          <w:sz w:val="24"/>
          <w:szCs w:val="24"/>
          <w:lang w:eastAsia="lv-LV"/>
        </w:rPr>
        <w:t>nominantu –</w:t>
      </w:r>
      <w:r>
        <w:rPr>
          <w:rFonts w:ascii="Times New Roman" w:hAnsi="Times New Roman"/>
          <w:noProof/>
          <w:sz w:val="24"/>
          <w:szCs w:val="24"/>
          <w:lang w:eastAsia="lv-LV"/>
        </w:rPr>
        <w:t xml:space="preserve"> </w:t>
      </w:r>
      <w:r w:rsidR="000C2D17" w:rsidRPr="000C2D17">
        <w:rPr>
          <w:rFonts w:ascii="Times New Roman" w:hAnsi="Times New Roman"/>
          <w:noProof/>
          <w:sz w:val="24"/>
          <w:szCs w:val="24"/>
          <w:lang w:eastAsia="lv-LV"/>
        </w:rPr>
        <w:t>VĀRDS UZVĀRDS</w:t>
      </w:r>
    </w:p>
    <w:p w14:paraId="1786BD7F" w14:textId="77777777" w:rsidR="00217494" w:rsidRDefault="00217494" w:rsidP="00217494">
      <w:pPr>
        <w:spacing w:after="0"/>
        <w:rPr>
          <w:rFonts w:ascii="Times New Roman" w:hAnsi="Times New Roman"/>
          <w:sz w:val="24"/>
          <w:szCs w:val="24"/>
          <w:lang w:eastAsia="lv-LV"/>
        </w:rPr>
      </w:pPr>
    </w:p>
    <w:p w14:paraId="27206AAF" w14:textId="77777777" w:rsidR="00217494" w:rsidRPr="002B70D6" w:rsidRDefault="00217494" w:rsidP="003F7077">
      <w:pPr>
        <w:numPr>
          <w:ilvl w:val="0"/>
          <w:numId w:val="25"/>
        </w:numPr>
        <w:spacing w:after="0"/>
        <w:jc w:val="center"/>
        <w:rPr>
          <w:rFonts w:ascii="Times New Roman" w:hAnsi="Times New Roman"/>
          <w:b/>
          <w:bCs/>
          <w:sz w:val="24"/>
          <w:szCs w:val="24"/>
          <w:lang w:eastAsia="lv-LV"/>
        </w:rPr>
      </w:pPr>
      <w:r w:rsidRPr="002B70D6">
        <w:rPr>
          <w:rFonts w:ascii="Times New Roman" w:hAnsi="Times New Roman"/>
          <w:b/>
          <w:bCs/>
          <w:noProof/>
          <w:sz w:val="24"/>
          <w:szCs w:val="24"/>
          <w:lang w:eastAsia="lv-LV"/>
        </w:rPr>
        <w:t xml:space="preserve">Nominācija “Gada jaunietis” - </w:t>
      </w:r>
      <w:r w:rsidR="000C2D17">
        <w:rPr>
          <w:rFonts w:ascii="Times New Roman" w:hAnsi="Times New Roman"/>
          <w:b/>
          <w:bCs/>
          <w:noProof/>
          <w:sz w:val="24"/>
          <w:szCs w:val="24"/>
          <w:lang w:eastAsia="lv-LV"/>
        </w:rPr>
        <w:t>VĀRDS UZVĀRDS</w:t>
      </w:r>
      <w:r w:rsidRPr="002B70D6">
        <w:rPr>
          <w:rFonts w:ascii="Times New Roman" w:hAnsi="Times New Roman"/>
          <w:b/>
          <w:bCs/>
          <w:noProof/>
          <w:sz w:val="24"/>
          <w:szCs w:val="24"/>
          <w:lang w:eastAsia="lv-LV"/>
        </w:rPr>
        <w:t xml:space="preserve">, </w:t>
      </w:r>
      <w:r w:rsidR="000C2D17">
        <w:rPr>
          <w:rFonts w:ascii="Times New Roman" w:hAnsi="Times New Roman"/>
          <w:b/>
          <w:bCs/>
          <w:noProof/>
          <w:sz w:val="24"/>
          <w:szCs w:val="24"/>
          <w:lang w:eastAsia="lv-LV"/>
        </w:rPr>
        <w:t>[..]</w:t>
      </w:r>
      <w:r w:rsidRPr="002B70D6">
        <w:rPr>
          <w:rFonts w:ascii="Times New Roman" w:hAnsi="Times New Roman"/>
          <w:b/>
          <w:bCs/>
          <w:noProof/>
          <w:sz w:val="24"/>
          <w:szCs w:val="24"/>
          <w:lang w:eastAsia="lv-LV"/>
        </w:rPr>
        <w:t>.</w:t>
      </w:r>
    </w:p>
    <w:p w14:paraId="21A9823C" w14:textId="77777777" w:rsidR="002B70D6" w:rsidRDefault="002B70D6" w:rsidP="002B70D6">
      <w:pPr>
        <w:spacing w:after="0"/>
        <w:rPr>
          <w:rFonts w:ascii="Times New Roman" w:hAnsi="Times New Roman"/>
          <w:noProof/>
          <w:sz w:val="24"/>
          <w:szCs w:val="24"/>
          <w:lang w:eastAsia="lv-LV"/>
        </w:rPr>
      </w:pPr>
    </w:p>
    <w:p w14:paraId="7EF5F649" w14:textId="77777777" w:rsidR="002B70D6" w:rsidRPr="0068430F" w:rsidRDefault="002B70D6" w:rsidP="002B70D6">
      <w:pPr>
        <w:spacing w:after="0"/>
        <w:ind w:firstLine="720"/>
        <w:jc w:val="both"/>
        <w:rPr>
          <w:rFonts w:ascii="Times New Roman" w:hAnsi="Times New Roman"/>
          <w:sz w:val="24"/>
          <w:szCs w:val="24"/>
          <w:lang w:eastAsia="lv-LV"/>
        </w:rPr>
      </w:pPr>
      <w:r w:rsidRPr="008B6C90">
        <w:rPr>
          <w:rFonts w:ascii="Times New Roman" w:hAnsi="Times New Roman"/>
          <w:noProof/>
          <w:sz w:val="24"/>
          <w:szCs w:val="24"/>
          <w:lang w:eastAsia="lv-LV"/>
        </w:rPr>
        <w:t>Sociālo, izglītības, kultūras un sporta jautājumu komiteja, atklāti balsojot</w:t>
      </w:r>
      <w:r>
        <w:rPr>
          <w:rFonts w:ascii="Times New Roman" w:hAnsi="Times New Roman"/>
          <w:noProof/>
          <w:sz w:val="24"/>
          <w:szCs w:val="24"/>
          <w:lang w:eastAsia="lv-LV"/>
        </w:rPr>
        <w:t xml:space="preserve"> </w:t>
      </w:r>
      <w:r w:rsidRPr="0068430F">
        <w:rPr>
          <w:rFonts w:ascii="Times New Roman" w:hAnsi="Times New Roman"/>
          <w:noProof/>
          <w:sz w:val="24"/>
          <w:szCs w:val="24"/>
          <w:lang w:eastAsia="lv-LV"/>
        </w:rPr>
        <w:t>ar 7 balsīm "Par" (Aija Smirnova, Andrejs Bondarevs, Dace Jankovska, Ginta Kraukle, Guntis Endzels, Liena Brūvere, Reinis Jačmenkins), "Pret" – nav, "Atturas" – nav, "Nepiedalās" – nav</w:t>
      </w:r>
    </w:p>
    <w:p w14:paraId="3CF63B17" w14:textId="77777777" w:rsidR="00217494" w:rsidRDefault="00217494" w:rsidP="00217494">
      <w:pPr>
        <w:spacing w:after="0"/>
        <w:rPr>
          <w:rFonts w:ascii="Times New Roman" w:hAnsi="Times New Roman"/>
          <w:sz w:val="24"/>
          <w:szCs w:val="24"/>
          <w:lang w:eastAsia="lv-LV"/>
        </w:rPr>
      </w:pPr>
      <w:r>
        <w:rPr>
          <w:rFonts w:ascii="Times New Roman" w:hAnsi="Times New Roman"/>
          <w:sz w:val="24"/>
          <w:szCs w:val="24"/>
          <w:lang w:eastAsia="lv-LV"/>
        </w:rPr>
        <w:t>NOLEMJ:</w:t>
      </w:r>
    </w:p>
    <w:p w14:paraId="4D45C2D6" w14:textId="77777777" w:rsidR="00217494" w:rsidRPr="002B70D6" w:rsidRDefault="002B70D6" w:rsidP="00217494">
      <w:pPr>
        <w:spacing w:after="0"/>
        <w:rPr>
          <w:rFonts w:ascii="Times New Roman" w:hAnsi="Times New Roman"/>
          <w:sz w:val="24"/>
          <w:szCs w:val="24"/>
          <w:lang w:eastAsia="lv-LV"/>
        </w:rPr>
      </w:pPr>
      <w:r w:rsidRPr="002B70D6">
        <w:rPr>
          <w:rFonts w:ascii="Times New Roman" w:hAnsi="Times New Roman"/>
          <w:noProof/>
          <w:sz w:val="24"/>
          <w:szCs w:val="24"/>
          <w:lang w:eastAsia="lv-LV"/>
        </w:rPr>
        <w:t xml:space="preserve">Vizrīt nominācijai “Gada jaunietis” nominantu – </w:t>
      </w:r>
      <w:r w:rsidR="000C2D17" w:rsidRPr="000C2D17">
        <w:rPr>
          <w:rFonts w:ascii="Times New Roman" w:hAnsi="Times New Roman"/>
          <w:noProof/>
          <w:sz w:val="24"/>
          <w:szCs w:val="24"/>
          <w:lang w:eastAsia="lv-LV"/>
        </w:rPr>
        <w:t>VĀRDS UZVĀRDS</w:t>
      </w:r>
      <w:r w:rsidRPr="002B70D6">
        <w:rPr>
          <w:rFonts w:ascii="Times New Roman" w:hAnsi="Times New Roman"/>
          <w:noProof/>
          <w:sz w:val="24"/>
          <w:szCs w:val="24"/>
          <w:lang w:eastAsia="lv-LV"/>
        </w:rPr>
        <w:t>.</w:t>
      </w:r>
    </w:p>
    <w:p w14:paraId="085071A6" w14:textId="77777777" w:rsidR="00217494" w:rsidRDefault="00217494" w:rsidP="00217494">
      <w:pPr>
        <w:spacing w:after="0"/>
        <w:rPr>
          <w:rFonts w:ascii="Times New Roman" w:hAnsi="Times New Roman"/>
          <w:sz w:val="24"/>
          <w:szCs w:val="24"/>
          <w:lang w:eastAsia="lv-LV"/>
        </w:rPr>
      </w:pPr>
    </w:p>
    <w:p w14:paraId="1124A1FC" w14:textId="77777777" w:rsidR="00217494" w:rsidRPr="00095DDD" w:rsidRDefault="00217494" w:rsidP="003F7077">
      <w:pPr>
        <w:numPr>
          <w:ilvl w:val="0"/>
          <w:numId w:val="25"/>
        </w:numPr>
        <w:spacing w:after="0"/>
        <w:jc w:val="center"/>
        <w:rPr>
          <w:rFonts w:ascii="Times New Roman" w:hAnsi="Times New Roman"/>
          <w:b/>
          <w:bCs/>
          <w:sz w:val="24"/>
          <w:szCs w:val="24"/>
          <w:lang w:eastAsia="lv-LV"/>
        </w:rPr>
      </w:pPr>
      <w:r w:rsidRPr="00095DDD">
        <w:rPr>
          <w:rFonts w:ascii="Times New Roman" w:hAnsi="Times New Roman"/>
          <w:b/>
          <w:bCs/>
          <w:noProof/>
          <w:sz w:val="24"/>
          <w:szCs w:val="24"/>
          <w:lang w:eastAsia="lv-LV"/>
        </w:rPr>
        <w:t>Nominācija “Gada ģimene” - ģimene</w:t>
      </w:r>
    </w:p>
    <w:p w14:paraId="4566E842" w14:textId="77777777" w:rsidR="00095DDD" w:rsidRDefault="00095DDD" w:rsidP="00217494">
      <w:pPr>
        <w:spacing w:after="0"/>
        <w:rPr>
          <w:rFonts w:ascii="Times New Roman" w:hAnsi="Times New Roman"/>
          <w:sz w:val="24"/>
          <w:szCs w:val="24"/>
          <w:lang w:eastAsia="lv-LV"/>
        </w:rPr>
      </w:pPr>
    </w:p>
    <w:p w14:paraId="17E91029" w14:textId="77777777" w:rsidR="00095DDD" w:rsidRDefault="00095DDD" w:rsidP="00095DDD">
      <w:pPr>
        <w:spacing w:after="0"/>
        <w:ind w:firstLine="720"/>
        <w:jc w:val="both"/>
        <w:rPr>
          <w:rFonts w:ascii="Times New Roman" w:hAnsi="Times New Roman"/>
          <w:sz w:val="24"/>
          <w:szCs w:val="24"/>
          <w:lang w:eastAsia="lv-LV"/>
        </w:rPr>
      </w:pPr>
      <w:r w:rsidRPr="008B6C90">
        <w:rPr>
          <w:rFonts w:ascii="Times New Roman" w:hAnsi="Times New Roman"/>
          <w:noProof/>
          <w:sz w:val="24"/>
          <w:szCs w:val="24"/>
          <w:lang w:eastAsia="lv-LV"/>
        </w:rPr>
        <w:t>Sociālo, izglītības, kultūras un sporta jautājumu komiteja, atklāti balsojot</w:t>
      </w:r>
      <w:r>
        <w:rPr>
          <w:rFonts w:ascii="Times New Roman" w:hAnsi="Times New Roman"/>
          <w:noProof/>
          <w:sz w:val="24"/>
          <w:szCs w:val="24"/>
          <w:lang w:eastAsia="lv-LV"/>
        </w:rPr>
        <w:t xml:space="preserve"> </w:t>
      </w:r>
      <w:r w:rsidRPr="0068430F">
        <w:rPr>
          <w:rFonts w:ascii="Times New Roman" w:hAnsi="Times New Roman"/>
          <w:noProof/>
          <w:sz w:val="24"/>
          <w:szCs w:val="24"/>
          <w:lang w:eastAsia="lv-LV"/>
        </w:rPr>
        <w:t>ar 7 balsīm "Par" (Aija Smirnova, Andrejs Bondarevs, Dace Jankovska, Ginta Kraukle, Guntis Endzels, Liena Brūvere, Reinis Jačmenkins), "Pret" – nav, "Atturas" – nav, "Nepiedalās" – nav</w:t>
      </w:r>
    </w:p>
    <w:p w14:paraId="631DA2C0" w14:textId="77777777" w:rsidR="00217494" w:rsidRDefault="00217494" w:rsidP="00217494">
      <w:pPr>
        <w:spacing w:after="0"/>
        <w:rPr>
          <w:rFonts w:ascii="Times New Roman" w:hAnsi="Times New Roman"/>
          <w:sz w:val="24"/>
          <w:szCs w:val="24"/>
          <w:lang w:eastAsia="lv-LV"/>
        </w:rPr>
      </w:pPr>
      <w:r>
        <w:rPr>
          <w:rFonts w:ascii="Times New Roman" w:hAnsi="Times New Roman"/>
          <w:sz w:val="24"/>
          <w:szCs w:val="24"/>
          <w:lang w:eastAsia="lv-LV"/>
        </w:rPr>
        <w:t>NOLEMJ:</w:t>
      </w:r>
    </w:p>
    <w:p w14:paraId="02F97FE3" w14:textId="77777777" w:rsidR="00217494" w:rsidRDefault="00217494" w:rsidP="00217494">
      <w:pPr>
        <w:spacing w:after="0"/>
        <w:rPr>
          <w:rFonts w:ascii="Times New Roman" w:hAnsi="Times New Roman"/>
          <w:sz w:val="24"/>
          <w:szCs w:val="24"/>
          <w:lang w:eastAsia="lv-LV"/>
        </w:rPr>
      </w:pPr>
      <w:r w:rsidRPr="0068430F">
        <w:rPr>
          <w:rFonts w:ascii="Times New Roman" w:hAnsi="Times New Roman"/>
          <w:noProof/>
          <w:sz w:val="24"/>
          <w:szCs w:val="24"/>
          <w:lang w:eastAsia="lv-LV"/>
        </w:rPr>
        <w:t>Pieņemts</w:t>
      </w:r>
    </w:p>
    <w:p w14:paraId="38ABDCAA" w14:textId="77777777" w:rsidR="00217494" w:rsidRPr="00095DDD" w:rsidRDefault="00095DDD" w:rsidP="00217494">
      <w:pPr>
        <w:spacing w:after="0"/>
        <w:rPr>
          <w:rFonts w:ascii="Times New Roman" w:hAnsi="Times New Roman"/>
          <w:sz w:val="24"/>
          <w:szCs w:val="24"/>
          <w:lang w:eastAsia="lv-LV"/>
        </w:rPr>
      </w:pPr>
      <w:r w:rsidRPr="00095DDD">
        <w:rPr>
          <w:rFonts w:ascii="Times New Roman" w:hAnsi="Times New Roman"/>
          <w:noProof/>
          <w:sz w:val="24"/>
          <w:szCs w:val="24"/>
          <w:lang w:eastAsia="lv-LV"/>
        </w:rPr>
        <w:t>Vizrīt nominācijai “Gada ģimene” nominantu –</w:t>
      </w:r>
      <w:r w:rsidR="000C2D17">
        <w:rPr>
          <w:rFonts w:ascii="Times New Roman" w:hAnsi="Times New Roman"/>
          <w:noProof/>
          <w:sz w:val="24"/>
          <w:szCs w:val="24"/>
          <w:lang w:eastAsia="lv-LV"/>
        </w:rPr>
        <w:t xml:space="preserve"> </w:t>
      </w:r>
      <w:r w:rsidRPr="00095DDD">
        <w:rPr>
          <w:rFonts w:ascii="Times New Roman" w:hAnsi="Times New Roman"/>
          <w:noProof/>
          <w:sz w:val="24"/>
          <w:szCs w:val="24"/>
          <w:lang w:eastAsia="lv-LV"/>
        </w:rPr>
        <w:t>ģimen</w:t>
      </w:r>
      <w:r>
        <w:rPr>
          <w:rFonts w:ascii="Times New Roman" w:hAnsi="Times New Roman"/>
          <w:noProof/>
          <w:sz w:val="24"/>
          <w:szCs w:val="24"/>
          <w:lang w:eastAsia="lv-LV"/>
        </w:rPr>
        <w:t>i</w:t>
      </w:r>
      <w:r w:rsidRPr="00095DDD">
        <w:rPr>
          <w:rFonts w:ascii="Times New Roman" w:hAnsi="Times New Roman"/>
          <w:noProof/>
          <w:sz w:val="24"/>
          <w:szCs w:val="24"/>
          <w:lang w:eastAsia="lv-LV"/>
        </w:rPr>
        <w:t>.</w:t>
      </w:r>
    </w:p>
    <w:p w14:paraId="343D3E40" w14:textId="77777777" w:rsidR="00217494" w:rsidRDefault="00217494" w:rsidP="00217494">
      <w:pPr>
        <w:spacing w:after="0"/>
        <w:rPr>
          <w:rFonts w:ascii="Times New Roman" w:hAnsi="Times New Roman"/>
          <w:sz w:val="24"/>
          <w:szCs w:val="24"/>
          <w:lang w:eastAsia="lv-LV"/>
        </w:rPr>
      </w:pPr>
    </w:p>
    <w:p w14:paraId="2C89FB96" w14:textId="77777777" w:rsidR="00217494" w:rsidRPr="0004118C" w:rsidRDefault="00217494" w:rsidP="003F7077">
      <w:pPr>
        <w:numPr>
          <w:ilvl w:val="0"/>
          <w:numId w:val="25"/>
        </w:numPr>
        <w:spacing w:after="0"/>
        <w:jc w:val="center"/>
        <w:rPr>
          <w:rFonts w:ascii="Times New Roman" w:hAnsi="Times New Roman"/>
          <w:b/>
          <w:bCs/>
          <w:sz w:val="24"/>
          <w:szCs w:val="24"/>
          <w:lang w:eastAsia="lv-LV"/>
        </w:rPr>
      </w:pPr>
      <w:r w:rsidRPr="0004118C">
        <w:rPr>
          <w:rFonts w:ascii="Times New Roman" w:hAnsi="Times New Roman"/>
          <w:b/>
          <w:bCs/>
          <w:noProof/>
          <w:sz w:val="24"/>
          <w:szCs w:val="24"/>
          <w:lang w:eastAsia="lv-LV"/>
        </w:rPr>
        <w:t xml:space="preserve">Nominācija “Pašaizliedzīga rīcība” - </w:t>
      </w:r>
      <w:r w:rsidR="000C2D17">
        <w:rPr>
          <w:rFonts w:ascii="Times New Roman" w:hAnsi="Times New Roman"/>
          <w:b/>
          <w:bCs/>
          <w:noProof/>
          <w:sz w:val="24"/>
          <w:szCs w:val="24"/>
          <w:lang w:eastAsia="lv-LV"/>
        </w:rPr>
        <w:t>VĀRDS UZVĀRDS</w:t>
      </w:r>
      <w:r w:rsidRPr="0004118C">
        <w:rPr>
          <w:rFonts w:ascii="Times New Roman" w:hAnsi="Times New Roman"/>
          <w:b/>
          <w:bCs/>
          <w:noProof/>
          <w:sz w:val="24"/>
          <w:szCs w:val="24"/>
          <w:lang w:eastAsia="lv-LV"/>
        </w:rPr>
        <w:t xml:space="preserve">, </w:t>
      </w:r>
      <w:r w:rsidR="000C2D17">
        <w:rPr>
          <w:rFonts w:ascii="Times New Roman" w:hAnsi="Times New Roman"/>
          <w:b/>
          <w:bCs/>
          <w:noProof/>
          <w:sz w:val="24"/>
          <w:szCs w:val="24"/>
          <w:lang w:eastAsia="lv-LV"/>
        </w:rPr>
        <w:t>[..]</w:t>
      </w:r>
      <w:r w:rsidR="0004118C">
        <w:rPr>
          <w:rFonts w:ascii="Times New Roman" w:hAnsi="Times New Roman"/>
          <w:b/>
          <w:bCs/>
          <w:noProof/>
          <w:sz w:val="24"/>
          <w:szCs w:val="24"/>
          <w:lang w:eastAsia="lv-LV"/>
        </w:rPr>
        <w:t>.</w:t>
      </w:r>
    </w:p>
    <w:p w14:paraId="44857745" w14:textId="77777777" w:rsidR="0004118C" w:rsidRDefault="0004118C" w:rsidP="00217494">
      <w:pPr>
        <w:spacing w:after="0"/>
        <w:rPr>
          <w:rFonts w:ascii="Times New Roman" w:hAnsi="Times New Roman"/>
          <w:sz w:val="24"/>
          <w:szCs w:val="24"/>
          <w:lang w:eastAsia="lv-LV"/>
        </w:rPr>
      </w:pPr>
    </w:p>
    <w:p w14:paraId="4F3D5A5F" w14:textId="77777777" w:rsidR="0004118C" w:rsidRPr="0068430F" w:rsidRDefault="0004118C" w:rsidP="0004118C">
      <w:pPr>
        <w:spacing w:after="0"/>
        <w:ind w:firstLine="720"/>
        <w:jc w:val="both"/>
        <w:rPr>
          <w:rFonts w:ascii="Times New Roman" w:hAnsi="Times New Roman"/>
          <w:sz w:val="24"/>
          <w:szCs w:val="24"/>
          <w:lang w:eastAsia="lv-LV"/>
        </w:rPr>
      </w:pPr>
      <w:r w:rsidRPr="008B6C90">
        <w:rPr>
          <w:rFonts w:ascii="Times New Roman" w:hAnsi="Times New Roman"/>
          <w:noProof/>
          <w:sz w:val="24"/>
          <w:szCs w:val="24"/>
          <w:lang w:eastAsia="lv-LV"/>
        </w:rPr>
        <w:t>Sociālo, izglītības, kultūras un sporta jautājumu komiteja, atklāti balsojot</w:t>
      </w:r>
      <w:r>
        <w:rPr>
          <w:rFonts w:ascii="Times New Roman" w:hAnsi="Times New Roman"/>
          <w:noProof/>
          <w:sz w:val="24"/>
          <w:szCs w:val="24"/>
          <w:lang w:eastAsia="lv-LV"/>
        </w:rPr>
        <w:t xml:space="preserve"> </w:t>
      </w:r>
      <w:r w:rsidRPr="0068430F">
        <w:rPr>
          <w:rFonts w:ascii="Times New Roman" w:hAnsi="Times New Roman"/>
          <w:noProof/>
          <w:sz w:val="24"/>
          <w:szCs w:val="24"/>
          <w:lang w:eastAsia="lv-LV"/>
        </w:rPr>
        <w:t>ar 0 balsīm "Par", "Pret" – nav, "Atturas" – 7 (Aija Smirnova, Andrejs Bondarevs, Dace Jankovska, Ginta Kraukle, Guntis Endzels, Liena Brūvere, Reinis Jačmenkins), "Nepiedalās" – nav</w:t>
      </w:r>
    </w:p>
    <w:p w14:paraId="7FC0D336" w14:textId="77777777" w:rsidR="00217494" w:rsidRDefault="00217494" w:rsidP="00217494">
      <w:pPr>
        <w:spacing w:after="0"/>
        <w:rPr>
          <w:rFonts w:ascii="Times New Roman" w:hAnsi="Times New Roman"/>
          <w:sz w:val="24"/>
          <w:szCs w:val="24"/>
          <w:lang w:eastAsia="lv-LV"/>
        </w:rPr>
      </w:pPr>
      <w:r>
        <w:rPr>
          <w:rFonts w:ascii="Times New Roman" w:hAnsi="Times New Roman"/>
          <w:sz w:val="24"/>
          <w:szCs w:val="24"/>
          <w:lang w:eastAsia="lv-LV"/>
        </w:rPr>
        <w:t>NOLEMJ:</w:t>
      </w:r>
    </w:p>
    <w:p w14:paraId="2373C39E" w14:textId="77777777" w:rsidR="00217494" w:rsidRPr="0004118C" w:rsidRDefault="0004118C" w:rsidP="00217494">
      <w:pPr>
        <w:spacing w:after="0"/>
        <w:rPr>
          <w:rFonts w:ascii="Times New Roman" w:hAnsi="Times New Roman"/>
          <w:sz w:val="24"/>
          <w:szCs w:val="24"/>
          <w:lang w:eastAsia="lv-LV"/>
        </w:rPr>
      </w:pPr>
      <w:r w:rsidRPr="0004118C">
        <w:rPr>
          <w:rFonts w:ascii="Times New Roman" w:hAnsi="Times New Roman"/>
          <w:noProof/>
          <w:sz w:val="24"/>
          <w:szCs w:val="24"/>
          <w:lang w:eastAsia="lv-LV"/>
        </w:rPr>
        <w:t xml:space="preserve">Nevizrīt nominācijai “Pašaizliedzīga rīcība” nominantu – </w:t>
      </w:r>
      <w:r w:rsidR="000C2D17" w:rsidRPr="000C2D17">
        <w:rPr>
          <w:rFonts w:ascii="Times New Roman" w:hAnsi="Times New Roman"/>
          <w:noProof/>
          <w:sz w:val="24"/>
          <w:szCs w:val="24"/>
          <w:lang w:eastAsia="lv-LV"/>
        </w:rPr>
        <w:t>VĀRDS UZVĀRDS</w:t>
      </w:r>
      <w:r w:rsidRPr="0004118C">
        <w:rPr>
          <w:rFonts w:ascii="Times New Roman" w:hAnsi="Times New Roman"/>
          <w:noProof/>
          <w:sz w:val="24"/>
          <w:szCs w:val="24"/>
          <w:lang w:eastAsia="lv-LV"/>
        </w:rPr>
        <w:t>.</w:t>
      </w:r>
    </w:p>
    <w:p w14:paraId="2B2447C3" w14:textId="77777777" w:rsidR="00217494" w:rsidRDefault="00217494" w:rsidP="00217494">
      <w:pPr>
        <w:spacing w:after="0"/>
        <w:rPr>
          <w:rFonts w:ascii="Times New Roman" w:hAnsi="Times New Roman"/>
          <w:sz w:val="24"/>
          <w:szCs w:val="24"/>
          <w:lang w:eastAsia="lv-LV"/>
        </w:rPr>
      </w:pPr>
    </w:p>
    <w:p w14:paraId="29E1C2A2" w14:textId="526C504C" w:rsidR="00217494" w:rsidRPr="003F2CBD" w:rsidRDefault="00217494" w:rsidP="003F7077">
      <w:pPr>
        <w:numPr>
          <w:ilvl w:val="0"/>
          <w:numId w:val="25"/>
        </w:numPr>
        <w:spacing w:after="0"/>
        <w:jc w:val="center"/>
        <w:rPr>
          <w:rFonts w:ascii="Times New Roman" w:hAnsi="Times New Roman"/>
          <w:b/>
          <w:bCs/>
          <w:sz w:val="24"/>
          <w:szCs w:val="24"/>
          <w:lang w:eastAsia="lv-LV"/>
        </w:rPr>
      </w:pPr>
      <w:r w:rsidRPr="003F2CBD">
        <w:rPr>
          <w:rFonts w:ascii="Times New Roman" w:hAnsi="Times New Roman"/>
          <w:b/>
          <w:bCs/>
          <w:noProof/>
          <w:sz w:val="24"/>
          <w:szCs w:val="24"/>
          <w:lang w:eastAsia="lv-LV"/>
        </w:rPr>
        <w:lastRenderedPageBreak/>
        <w:t xml:space="preserve">Nominācija “Pašaizliedzīga rīcība” </w:t>
      </w:r>
      <w:r w:rsidR="009D6F45">
        <w:rPr>
          <w:rFonts w:ascii="Times New Roman" w:hAnsi="Times New Roman"/>
          <w:b/>
          <w:bCs/>
          <w:noProof/>
          <w:sz w:val="24"/>
          <w:szCs w:val="24"/>
          <w:lang w:eastAsia="lv-LV"/>
        </w:rPr>
        <w:t>–</w:t>
      </w:r>
      <w:r w:rsidRPr="003F2CBD">
        <w:rPr>
          <w:rFonts w:ascii="Times New Roman" w:hAnsi="Times New Roman"/>
          <w:b/>
          <w:bCs/>
          <w:noProof/>
          <w:sz w:val="24"/>
          <w:szCs w:val="24"/>
          <w:lang w:eastAsia="lv-LV"/>
        </w:rPr>
        <w:t xml:space="preserve"> </w:t>
      </w:r>
      <w:r w:rsidR="009D6F45">
        <w:rPr>
          <w:rFonts w:ascii="Times New Roman" w:hAnsi="Times New Roman"/>
          <w:b/>
          <w:bCs/>
          <w:noProof/>
          <w:sz w:val="24"/>
          <w:szCs w:val="24"/>
          <w:lang w:eastAsia="lv-LV"/>
        </w:rPr>
        <w:t>VĀRDS UZVĀRDS</w:t>
      </w:r>
      <w:r w:rsidRPr="003F2CBD">
        <w:rPr>
          <w:rFonts w:ascii="Times New Roman" w:hAnsi="Times New Roman"/>
          <w:b/>
          <w:bCs/>
          <w:noProof/>
          <w:sz w:val="24"/>
          <w:szCs w:val="24"/>
          <w:lang w:eastAsia="lv-LV"/>
        </w:rPr>
        <w:t xml:space="preserve">, </w:t>
      </w:r>
      <w:r w:rsidR="000C2D17">
        <w:rPr>
          <w:rFonts w:ascii="Times New Roman" w:hAnsi="Times New Roman"/>
          <w:b/>
          <w:bCs/>
          <w:noProof/>
          <w:sz w:val="24"/>
          <w:szCs w:val="24"/>
          <w:lang w:eastAsia="lv-LV"/>
        </w:rPr>
        <w:t>[..]</w:t>
      </w:r>
      <w:r w:rsidR="003F2CBD">
        <w:rPr>
          <w:rFonts w:ascii="Times New Roman" w:hAnsi="Times New Roman"/>
          <w:b/>
          <w:bCs/>
          <w:noProof/>
          <w:sz w:val="24"/>
          <w:szCs w:val="24"/>
          <w:lang w:eastAsia="lv-LV"/>
        </w:rPr>
        <w:t>.</w:t>
      </w:r>
    </w:p>
    <w:p w14:paraId="54F47C92" w14:textId="77777777" w:rsidR="003F2CBD" w:rsidRDefault="003F2CBD" w:rsidP="00217494">
      <w:pPr>
        <w:spacing w:after="0"/>
        <w:rPr>
          <w:rFonts w:ascii="Times New Roman" w:hAnsi="Times New Roman"/>
          <w:sz w:val="24"/>
          <w:szCs w:val="24"/>
          <w:lang w:eastAsia="lv-LV"/>
        </w:rPr>
      </w:pPr>
    </w:p>
    <w:p w14:paraId="425BBDF6" w14:textId="77777777" w:rsidR="003F2CBD" w:rsidRDefault="003F2CBD" w:rsidP="003F2CBD">
      <w:pPr>
        <w:spacing w:after="0"/>
        <w:ind w:firstLine="720"/>
        <w:jc w:val="both"/>
        <w:rPr>
          <w:rFonts w:ascii="Times New Roman" w:hAnsi="Times New Roman"/>
          <w:sz w:val="24"/>
          <w:szCs w:val="24"/>
          <w:lang w:eastAsia="lv-LV"/>
        </w:rPr>
      </w:pPr>
      <w:r w:rsidRPr="008B6C90">
        <w:rPr>
          <w:rFonts w:ascii="Times New Roman" w:hAnsi="Times New Roman"/>
          <w:noProof/>
          <w:sz w:val="24"/>
          <w:szCs w:val="24"/>
          <w:lang w:eastAsia="lv-LV"/>
        </w:rPr>
        <w:t>Sociālo, izglītības, kultūras un sporta jautājumu komiteja, atklāti balsojot</w:t>
      </w:r>
      <w:r>
        <w:rPr>
          <w:rFonts w:ascii="Times New Roman" w:hAnsi="Times New Roman"/>
          <w:noProof/>
          <w:sz w:val="24"/>
          <w:szCs w:val="24"/>
          <w:lang w:eastAsia="lv-LV"/>
        </w:rPr>
        <w:t xml:space="preserve"> </w:t>
      </w:r>
      <w:r w:rsidRPr="0068430F">
        <w:rPr>
          <w:rFonts w:ascii="Times New Roman" w:hAnsi="Times New Roman"/>
          <w:noProof/>
          <w:sz w:val="24"/>
          <w:szCs w:val="24"/>
          <w:lang w:eastAsia="lv-LV"/>
        </w:rPr>
        <w:t>ar 2 balsīm "Par" (Ginta Kraukle, Liena Brūvere), "Pret" – nav, "Atturas" – 5 (Aija Smirnova, Andrejs Bondarevs, Dace Jankovska, Guntis Endzels, Reinis Jačmenkins), "Nepiedalās" – nav</w:t>
      </w:r>
      <w:r>
        <w:rPr>
          <w:rFonts w:ascii="Times New Roman" w:hAnsi="Times New Roman"/>
          <w:sz w:val="24"/>
          <w:szCs w:val="24"/>
          <w:lang w:eastAsia="lv-LV"/>
        </w:rPr>
        <w:t>,</w:t>
      </w:r>
    </w:p>
    <w:p w14:paraId="549366CD" w14:textId="77777777" w:rsidR="00217494" w:rsidRDefault="00217494" w:rsidP="00217494">
      <w:pPr>
        <w:spacing w:after="0"/>
        <w:rPr>
          <w:rFonts w:ascii="Times New Roman" w:hAnsi="Times New Roman"/>
          <w:sz w:val="24"/>
          <w:szCs w:val="24"/>
          <w:lang w:eastAsia="lv-LV"/>
        </w:rPr>
      </w:pPr>
      <w:r>
        <w:rPr>
          <w:rFonts w:ascii="Times New Roman" w:hAnsi="Times New Roman"/>
          <w:sz w:val="24"/>
          <w:szCs w:val="24"/>
          <w:lang w:eastAsia="lv-LV"/>
        </w:rPr>
        <w:t>NOLEMJ:</w:t>
      </w:r>
    </w:p>
    <w:p w14:paraId="35DB978C" w14:textId="77777777" w:rsidR="00217494" w:rsidRDefault="003F2CBD" w:rsidP="00217494">
      <w:pPr>
        <w:spacing w:after="0"/>
        <w:rPr>
          <w:rFonts w:ascii="Times New Roman" w:hAnsi="Times New Roman"/>
          <w:sz w:val="24"/>
          <w:szCs w:val="24"/>
          <w:lang w:eastAsia="lv-LV"/>
        </w:rPr>
      </w:pPr>
      <w:r w:rsidRPr="0004118C">
        <w:rPr>
          <w:rFonts w:ascii="Times New Roman" w:hAnsi="Times New Roman"/>
          <w:noProof/>
          <w:sz w:val="24"/>
          <w:szCs w:val="24"/>
          <w:lang w:eastAsia="lv-LV"/>
        </w:rPr>
        <w:t>Nevizrīt nominācijai “Pašaizliedzīga rīcība” nominantu –</w:t>
      </w:r>
      <w:r>
        <w:rPr>
          <w:rFonts w:ascii="Times New Roman" w:hAnsi="Times New Roman"/>
          <w:noProof/>
          <w:sz w:val="24"/>
          <w:szCs w:val="24"/>
          <w:lang w:eastAsia="lv-LV"/>
        </w:rPr>
        <w:t xml:space="preserve"> </w:t>
      </w:r>
      <w:r w:rsidR="000C2D17" w:rsidRPr="000C2D17">
        <w:rPr>
          <w:rFonts w:ascii="Times New Roman" w:hAnsi="Times New Roman"/>
          <w:noProof/>
          <w:sz w:val="24"/>
          <w:szCs w:val="24"/>
          <w:lang w:eastAsia="lv-LV"/>
        </w:rPr>
        <w:t>VĀRDS UZVĀRDS</w:t>
      </w:r>
      <w:r>
        <w:rPr>
          <w:rFonts w:ascii="Times New Roman" w:hAnsi="Times New Roman"/>
          <w:noProof/>
          <w:sz w:val="24"/>
          <w:szCs w:val="24"/>
          <w:lang w:eastAsia="lv-LV"/>
        </w:rPr>
        <w:t>.</w:t>
      </w:r>
    </w:p>
    <w:p w14:paraId="44519DDE" w14:textId="77777777" w:rsidR="00217494" w:rsidRDefault="00217494" w:rsidP="00217494">
      <w:pPr>
        <w:spacing w:after="0"/>
        <w:rPr>
          <w:rFonts w:ascii="Times New Roman" w:hAnsi="Times New Roman"/>
          <w:sz w:val="24"/>
          <w:szCs w:val="24"/>
          <w:lang w:eastAsia="lv-LV"/>
        </w:rPr>
      </w:pPr>
    </w:p>
    <w:p w14:paraId="0A22167B" w14:textId="77777777" w:rsidR="00217494" w:rsidRPr="003F2CBD" w:rsidRDefault="00217494" w:rsidP="003F7077">
      <w:pPr>
        <w:numPr>
          <w:ilvl w:val="0"/>
          <w:numId w:val="25"/>
        </w:numPr>
        <w:spacing w:after="0"/>
        <w:jc w:val="center"/>
        <w:rPr>
          <w:rFonts w:ascii="Times New Roman" w:hAnsi="Times New Roman"/>
          <w:b/>
          <w:bCs/>
          <w:sz w:val="24"/>
          <w:szCs w:val="24"/>
          <w:lang w:eastAsia="lv-LV"/>
        </w:rPr>
      </w:pPr>
      <w:r w:rsidRPr="003F2CBD">
        <w:rPr>
          <w:rFonts w:ascii="Times New Roman" w:hAnsi="Times New Roman"/>
          <w:b/>
          <w:bCs/>
          <w:noProof/>
          <w:sz w:val="24"/>
          <w:szCs w:val="24"/>
          <w:lang w:eastAsia="lv-LV"/>
        </w:rPr>
        <w:t>Nominācija “Pašaizliedzīga rīcība” - SIA “Līvānu dzīvokļu un komunālā saimniecība” kolektīvs</w:t>
      </w:r>
      <w:r w:rsidR="003F2CBD">
        <w:rPr>
          <w:rFonts w:ascii="Times New Roman" w:hAnsi="Times New Roman"/>
          <w:b/>
          <w:bCs/>
          <w:noProof/>
          <w:sz w:val="24"/>
          <w:szCs w:val="24"/>
          <w:lang w:eastAsia="lv-LV"/>
        </w:rPr>
        <w:t>.</w:t>
      </w:r>
    </w:p>
    <w:p w14:paraId="58C53570" w14:textId="77777777" w:rsidR="003F2CBD" w:rsidRDefault="003F2CBD" w:rsidP="00217494">
      <w:pPr>
        <w:spacing w:after="0"/>
        <w:rPr>
          <w:rFonts w:ascii="Times New Roman" w:hAnsi="Times New Roman"/>
          <w:sz w:val="24"/>
          <w:szCs w:val="24"/>
          <w:lang w:eastAsia="lv-LV"/>
        </w:rPr>
      </w:pPr>
    </w:p>
    <w:p w14:paraId="209FF1D7" w14:textId="77777777" w:rsidR="003F2CBD" w:rsidRPr="0068430F" w:rsidRDefault="003F2CBD" w:rsidP="003F2CBD">
      <w:pPr>
        <w:spacing w:after="0"/>
        <w:ind w:firstLine="720"/>
        <w:jc w:val="both"/>
        <w:rPr>
          <w:rFonts w:ascii="Times New Roman" w:hAnsi="Times New Roman"/>
          <w:sz w:val="24"/>
          <w:szCs w:val="24"/>
          <w:lang w:eastAsia="lv-LV"/>
        </w:rPr>
      </w:pPr>
      <w:r w:rsidRPr="008B6C90">
        <w:rPr>
          <w:rFonts w:ascii="Times New Roman" w:hAnsi="Times New Roman"/>
          <w:noProof/>
          <w:sz w:val="24"/>
          <w:szCs w:val="24"/>
          <w:lang w:eastAsia="lv-LV"/>
        </w:rPr>
        <w:t>Sociālo, izglītības, kultūras un sporta jautājumu komiteja, atklāti balsojot</w:t>
      </w:r>
      <w:r>
        <w:rPr>
          <w:rFonts w:ascii="Times New Roman" w:hAnsi="Times New Roman"/>
          <w:noProof/>
          <w:sz w:val="24"/>
          <w:szCs w:val="24"/>
          <w:lang w:eastAsia="lv-LV"/>
        </w:rPr>
        <w:t xml:space="preserve"> </w:t>
      </w:r>
      <w:r w:rsidRPr="0068430F">
        <w:rPr>
          <w:rFonts w:ascii="Times New Roman" w:hAnsi="Times New Roman"/>
          <w:noProof/>
          <w:sz w:val="24"/>
          <w:szCs w:val="24"/>
          <w:lang w:eastAsia="lv-LV"/>
        </w:rPr>
        <w:t>ar 0 balsīm "Par", "Pret" – nav, "Atturas" – 7 (Aija Smirnova, Andrejs Bondarevs, Dace Jankovska, Ginta Kraukle, Guntis Endzels, Liena Brūvere, Reinis Jačmenkins), "Nepiedalās" – nav</w:t>
      </w:r>
    </w:p>
    <w:p w14:paraId="330D8B04" w14:textId="77777777" w:rsidR="00217494" w:rsidRDefault="00217494" w:rsidP="003F2CBD">
      <w:pPr>
        <w:spacing w:after="0"/>
        <w:jc w:val="both"/>
        <w:rPr>
          <w:rFonts w:ascii="Times New Roman" w:hAnsi="Times New Roman"/>
          <w:sz w:val="24"/>
          <w:szCs w:val="24"/>
          <w:lang w:eastAsia="lv-LV"/>
        </w:rPr>
      </w:pPr>
      <w:r>
        <w:rPr>
          <w:rFonts w:ascii="Times New Roman" w:hAnsi="Times New Roman"/>
          <w:sz w:val="24"/>
          <w:szCs w:val="24"/>
          <w:lang w:eastAsia="lv-LV"/>
        </w:rPr>
        <w:t>NOLEMJ:</w:t>
      </w:r>
    </w:p>
    <w:p w14:paraId="299ADDFD" w14:textId="77777777" w:rsidR="00217494" w:rsidRPr="003F2CBD" w:rsidRDefault="003F2CBD" w:rsidP="00217494">
      <w:pPr>
        <w:spacing w:after="0"/>
        <w:rPr>
          <w:rFonts w:ascii="Times New Roman" w:hAnsi="Times New Roman"/>
          <w:sz w:val="24"/>
          <w:szCs w:val="24"/>
          <w:lang w:eastAsia="lv-LV"/>
        </w:rPr>
      </w:pPr>
      <w:r w:rsidRPr="003F2CBD">
        <w:rPr>
          <w:rFonts w:ascii="Times New Roman" w:hAnsi="Times New Roman"/>
          <w:noProof/>
          <w:sz w:val="24"/>
          <w:szCs w:val="24"/>
          <w:lang w:eastAsia="lv-LV"/>
        </w:rPr>
        <w:t>Nevizrīt nominācijai “Pašaizliedzīga rīcība” nominantu – SIA “Līvānu dzīvokļu un komunālā saimniecība”.</w:t>
      </w:r>
    </w:p>
    <w:p w14:paraId="3542FBF7" w14:textId="77777777" w:rsidR="00217494" w:rsidRDefault="00217494" w:rsidP="00217494">
      <w:pPr>
        <w:spacing w:after="0"/>
        <w:rPr>
          <w:rFonts w:ascii="Times New Roman" w:hAnsi="Times New Roman"/>
          <w:sz w:val="24"/>
          <w:szCs w:val="24"/>
          <w:lang w:eastAsia="lv-LV"/>
        </w:rPr>
      </w:pPr>
    </w:p>
    <w:p w14:paraId="65C91064" w14:textId="77777777" w:rsidR="00217494" w:rsidRPr="003F2CBD" w:rsidRDefault="00217494" w:rsidP="003F7077">
      <w:pPr>
        <w:numPr>
          <w:ilvl w:val="0"/>
          <w:numId w:val="25"/>
        </w:numPr>
        <w:spacing w:after="0"/>
        <w:jc w:val="center"/>
        <w:rPr>
          <w:rFonts w:ascii="Times New Roman" w:hAnsi="Times New Roman"/>
          <w:b/>
          <w:bCs/>
          <w:sz w:val="24"/>
          <w:szCs w:val="24"/>
          <w:lang w:eastAsia="lv-LV"/>
        </w:rPr>
      </w:pPr>
      <w:r w:rsidRPr="003F2CBD">
        <w:rPr>
          <w:rFonts w:ascii="Times New Roman" w:hAnsi="Times New Roman"/>
          <w:b/>
          <w:bCs/>
          <w:noProof/>
          <w:sz w:val="24"/>
          <w:szCs w:val="24"/>
          <w:lang w:eastAsia="lv-LV"/>
        </w:rPr>
        <w:t xml:space="preserve">Nominācija “Pašaizliedzīga rīcība” - </w:t>
      </w:r>
      <w:r w:rsidR="000C2D17">
        <w:rPr>
          <w:rFonts w:ascii="Times New Roman" w:hAnsi="Times New Roman"/>
          <w:b/>
          <w:bCs/>
          <w:noProof/>
          <w:sz w:val="24"/>
          <w:szCs w:val="24"/>
          <w:lang w:eastAsia="lv-LV"/>
        </w:rPr>
        <w:t>VĀRDS UZVĀRDS</w:t>
      </w:r>
      <w:r w:rsidR="003F2CBD">
        <w:rPr>
          <w:rFonts w:ascii="Times New Roman" w:hAnsi="Times New Roman"/>
          <w:b/>
          <w:bCs/>
          <w:noProof/>
          <w:sz w:val="24"/>
          <w:szCs w:val="24"/>
          <w:lang w:eastAsia="lv-LV"/>
        </w:rPr>
        <w:t>.</w:t>
      </w:r>
    </w:p>
    <w:p w14:paraId="6D86A81D" w14:textId="77777777" w:rsidR="003F2CBD" w:rsidRDefault="003F2CBD" w:rsidP="00217494">
      <w:pPr>
        <w:spacing w:after="0"/>
        <w:rPr>
          <w:rFonts w:ascii="Times New Roman" w:hAnsi="Times New Roman"/>
          <w:sz w:val="24"/>
          <w:szCs w:val="24"/>
          <w:lang w:eastAsia="lv-LV"/>
        </w:rPr>
      </w:pPr>
    </w:p>
    <w:p w14:paraId="61EC4DEE" w14:textId="77777777" w:rsidR="003F2CBD" w:rsidRDefault="003F2CBD" w:rsidP="003F2CBD">
      <w:pPr>
        <w:spacing w:after="0"/>
        <w:ind w:firstLine="720"/>
        <w:jc w:val="both"/>
        <w:rPr>
          <w:rFonts w:ascii="Times New Roman" w:hAnsi="Times New Roman"/>
          <w:sz w:val="24"/>
          <w:szCs w:val="24"/>
          <w:lang w:eastAsia="lv-LV"/>
        </w:rPr>
      </w:pPr>
      <w:r w:rsidRPr="008B6C90">
        <w:rPr>
          <w:rFonts w:ascii="Times New Roman" w:hAnsi="Times New Roman"/>
          <w:noProof/>
          <w:sz w:val="24"/>
          <w:szCs w:val="24"/>
          <w:lang w:eastAsia="lv-LV"/>
        </w:rPr>
        <w:t>Sociālo, izglītības, kultūras un sporta jautājumu komiteja, atklāti balsojot</w:t>
      </w:r>
      <w:r>
        <w:rPr>
          <w:rFonts w:ascii="Times New Roman" w:hAnsi="Times New Roman"/>
          <w:noProof/>
          <w:sz w:val="24"/>
          <w:szCs w:val="24"/>
          <w:lang w:eastAsia="lv-LV"/>
        </w:rPr>
        <w:t xml:space="preserve"> </w:t>
      </w:r>
      <w:r w:rsidRPr="0068430F">
        <w:rPr>
          <w:rFonts w:ascii="Times New Roman" w:hAnsi="Times New Roman"/>
          <w:noProof/>
          <w:sz w:val="24"/>
          <w:szCs w:val="24"/>
          <w:lang w:eastAsia="lv-LV"/>
        </w:rPr>
        <w:t>ar 2 balsīm "Par" (Andrejs Bondarevs, Ginta Kraukle), "Pret" – nav, "Atturas" – 5 (Aija Smirnova, Dace Jankovska, Guntis Endzels, Liena Brūvere, Reinis Jačmenkins), "Nepiedalās" – nav</w:t>
      </w:r>
    </w:p>
    <w:p w14:paraId="417684CB" w14:textId="77777777" w:rsidR="00217494" w:rsidRDefault="00217494" w:rsidP="00217494">
      <w:pPr>
        <w:spacing w:after="0"/>
        <w:rPr>
          <w:rFonts w:ascii="Times New Roman" w:hAnsi="Times New Roman"/>
          <w:sz w:val="24"/>
          <w:szCs w:val="24"/>
          <w:lang w:eastAsia="lv-LV"/>
        </w:rPr>
      </w:pPr>
      <w:r>
        <w:rPr>
          <w:rFonts w:ascii="Times New Roman" w:hAnsi="Times New Roman"/>
          <w:sz w:val="24"/>
          <w:szCs w:val="24"/>
          <w:lang w:eastAsia="lv-LV"/>
        </w:rPr>
        <w:t>NOLEMJ:</w:t>
      </w:r>
    </w:p>
    <w:p w14:paraId="7AD137B5" w14:textId="77777777" w:rsidR="00217494" w:rsidRDefault="003F2CBD" w:rsidP="00217494">
      <w:pPr>
        <w:spacing w:after="0"/>
        <w:rPr>
          <w:rFonts w:ascii="Times New Roman" w:hAnsi="Times New Roman"/>
          <w:noProof/>
          <w:sz w:val="24"/>
          <w:szCs w:val="24"/>
          <w:lang w:eastAsia="lv-LV"/>
        </w:rPr>
      </w:pPr>
      <w:r w:rsidRPr="003F2CBD">
        <w:rPr>
          <w:rFonts w:ascii="Times New Roman" w:hAnsi="Times New Roman"/>
          <w:noProof/>
          <w:sz w:val="24"/>
          <w:szCs w:val="24"/>
          <w:lang w:eastAsia="lv-LV"/>
        </w:rPr>
        <w:t>Nevizrīt nominācijai “Pašaizliedzīga rīcība” nominantu –</w:t>
      </w:r>
      <w:r>
        <w:rPr>
          <w:rFonts w:ascii="Times New Roman" w:hAnsi="Times New Roman"/>
          <w:noProof/>
          <w:sz w:val="24"/>
          <w:szCs w:val="24"/>
          <w:lang w:eastAsia="lv-LV"/>
        </w:rPr>
        <w:t xml:space="preserve"> </w:t>
      </w:r>
      <w:r w:rsidR="000C2D17" w:rsidRPr="000C2D17">
        <w:rPr>
          <w:rFonts w:ascii="Times New Roman" w:hAnsi="Times New Roman"/>
          <w:noProof/>
          <w:sz w:val="24"/>
          <w:szCs w:val="24"/>
          <w:lang w:eastAsia="lv-LV"/>
        </w:rPr>
        <w:t>VĀRDS UZVĀRDS</w:t>
      </w:r>
      <w:r w:rsidRPr="000C2D17">
        <w:rPr>
          <w:rFonts w:ascii="Times New Roman" w:hAnsi="Times New Roman"/>
          <w:noProof/>
          <w:sz w:val="24"/>
          <w:szCs w:val="24"/>
          <w:lang w:eastAsia="lv-LV"/>
        </w:rPr>
        <w:t>.</w:t>
      </w:r>
    </w:p>
    <w:p w14:paraId="47532466" w14:textId="77777777" w:rsidR="000C2D17" w:rsidRDefault="000C2D17" w:rsidP="00217494">
      <w:pPr>
        <w:spacing w:after="0"/>
        <w:rPr>
          <w:rFonts w:ascii="Times New Roman" w:hAnsi="Times New Roman"/>
          <w:sz w:val="24"/>
          <w:szCs w:val="24"/>
          <w:lang w:eastAsia="lv-LV"/>
        </w:rPr>
      </w:pPr>
    </w:p>
    <w:p w14:paraId="5BA82A74" w14:textId="77777777" w:rsidR="00217494" w:rsidRPr="003F2CBD" w:rsidRDefault="00217494" w:rsidP="003F7077">
      <w:pPr>
        <w:numPr>
          <w:ilvl w:val="0"/>
          <w:numId w:val="25"/>
        </w:numPr>
        <w:spacing w:after="0"/>
        <w:jc w:val="center"/>
        <w:rPr>
          <w:rFonts w:ascii="Times New Roman" w:hAnsi="Times New Roman"/>
          <w:b/>
          <w:bCs/>
          <w:sz w:val="24"/>
          <w:szCs w:val="24"/>
          <w:lang w:eastAsia="lv-LV"/>
        </w:rPr>
      </w:pPr>
      <w:r w:rsidRPr="003F2CBD">
        <w:rPr>
          <w:rFonts w:ascii="Times New Roman" w:hAnsi="Times New Roman"/>
          <w:b/>
          <w:bCs/>
          <w:noProof/>
          <w:sz w:val="24"/>
          <w:szCs w:val="24"/>
          <w:lang w:eastAsia="lv-LV"/>
        </w:rPr>
        <w:t xml:space="preserve">Nominācija “Pašaizliedzīga rīcība” - </w:t>
      </w:r>
      <w:r w:rsidR="000C2D17">
        <w:rPr>
          <w:rFonts w:ascii="Times New Roman" w:hAnsi="Times New Roman"/>
          <w:b/>
          <w:bCs/>
          <w:noProof/>
          <w:sz w:val="24"/>
          <w:szCs w:val="24"/>
          <w:lang w:eastAsia="lv-LV"/>
        </w:rPr>
        <w:t>VĀRDS UZVĀRDS</w:t>
      </w:r>
      <w:r w:rsidRPr="003F2CBD">
        <w:rPr>
          <w:rFonts w:ascii="Times New Roman" w:hAnsi="Times New Roman"/>
          <w:b/>
          <w:bCs/>
          <w:noProof/>
          <w:sz w:val="24"/>
          <w:szCs w:val="24"/>
          <w:lang w:eastAsia="lv-LV"/>
        </w:rPr>
        <w:t xml:space="preserve">, </w:t>
      </w:r>
      <w:r w:rsidR="000C2D17">
        <w:rPr>
          <w:rFonts w:ascii="Times New Roman" w:hAnsi="Times New Roman"/>
          <w:b/>
          <w:bCs/>
          <w:noProof/>
          <w:sz w:val="24"/>
          <w:szCs w:val="24"/>
          <w:lang w:eastAsia="lv-LV"/>
        </w:rPr>
        <w:t>[..]</w:t>
      </w:r>
      <w:r w:rsidRPr="003F2CBD">
        <w:rPr>
          <w:rFonts w:ascii="Times New Roman" w:hAnsi="Times New Roman"/>
          <w:b/>
          <w:bCs/>
          <w:noProof/>
          <w:sz w:val="24"/>
          <w:szCs w:val="24"/>
          <w:lang w:eastAsia="lv-LV"/>
        </w:rPr>
        <w:t xml:space="preserve">. </w:t>
      </w:r>
      <w:r w:rsidR="000C2D17">
        <w:rPr>
          <w:rFonts w:ascii="Times New Roman" w:hAnsi="Times New Roman"/>
          <w:b/>
          <w:bCs/>
          <w:noProof/>
          <w:sz w:val="24"/>
          <w:szCs w:val="24"/>
          <w:lang w:eastAsia="lv-LV"/>
        </w:rPr>
        <w:t>VĀRDS UZVĀRDS</w:t>
      </w:r>
      <w:r w:rsidR="000C2D17" w:rsidRPr="003F2CBD">
        <w:rPr>
          <w:rFonts w:ascii="Times New Roman" w:hAnsi="Times New Roman"/>
          <w:b/>
          <w:bCs/>
          <w:noProof/>
          <w:sz w:val="24"/>
          <w:szCs w:val="24"/>
          <w:lang w:eastAsia="lv-LV"/>
        </w:rPr>
        <w:t xml:space="preserve"> </w:t>
      </w:r>
      <w:r w:rsidR="000C2D17">
        <w:rPr>
          <w:rFonts w:ascii="Times New Roman" w:hAnsi="Times New Roman"/>
          <w:b/>
          <w:bCs/>
          <w:noProof/>
          <w:sz w:val="24"/>
          <w:szCs w:val="24"/>
          <w:lang w:eastAsia="lv-LV"/>
        </w:rPr>
        <w:t>–</w:t>
      </w:r>
      <w:r w:rsidRPr="003F2CBD">
        <w:rPr>
          <w:rFonts w:ascii="Times New Roman" w:hAnsi="Times New Roman"/>
          <w:b/>
          <w:bCs/>
          <w:noProof/>
          <w:sz w:val="24"/>
          <w:szCs w:val="24"/>
          <w:lang w:eastAsia="lv-LV"/>
        </w:rPr>
        <w:t xml:space="preserve"> </w:t>
      </w:r>
      <w:r w:rsidR="000C2D17">
        <w:rPr>
          <w:rFonts w:ascii="Times New Roman" w:hAnsi="Times New Roman"/>
          <w:b/>
          <w:bCs/>
          <w:noProof/>
          <w:sz w:val="24"/>
          <w:szCs w:val="24"/>
          <w:lang w:eastAsia="lv-LV"/>
        </w:rPr>
        <w:t>[..]</w:t>
      </w:r>
    </w:p>
    <w:p w14:paraId="5D719654" w14:textId="77777777" w:rsidR="003F2CBD" w:rsidRDefault="003F2CBD" w:rsidP="00217494">
      <w:pPr>
        <w:spacing w:after="0"/>
        <w:rPr>
          <w:rFonts w:ascii="Times New Roman" w:hAnsi="Times New Roman"/>
          <w:sz w:val="24"/>
          <w:szCs w:val="24"/>
          <w:lang w:eastAsia="lv-LV"/>
        </w:rPr>
      </w:pPr>
    </w:p>
    <w:p w14:paraId="69A10DD3" w14:textId="77777777" w:rsidR="003F2CBD" w:rsidRPr="0068430F" w:rsidRDefault="003F2CBD" w:rsidP="003F2CBD">
      <w:pPr>
        <w:spacing w:after="0"/>
        <w:ind w:firstLine="720"/>
        <w:jc w:val="both"/>
        <w:rPr>
          <w:rFonts w:ascii="Times New Roman" w:hAnsi="Times New Roman"/>
          <w:sz w:val="24"/>
          <w:szCs w:val="24"/>
          <w:lang w:eastAsia="lv-LV"/>
        </w:rPr>
      </w:pPr>
      <w:r w:rsidRPr="008B6C90">
        <w:rPr>
          <w:rFonts w:ascii="Times New Roman" w:hAnsi="Times New Roman"/>
          <w:noProof/>
          <w:sz w:val="24"/>
          <w:szCs w:val="24"/>
          <w:lang w:eastAsia="lv-LV"/>
        </w:rPr>
        <w:t>Sociālo, izglītības, kultūras un sporta jautājumu komiteja, atklāti balsojot</w:t>
      </w:r>
      <w:r>
        <w:rPr>
          <w:rFonts w:ascii="Times New Roman" w:hAnsi="Times New Roman"/>
          <w:noProof/>
          <w:sz w:val="24"/>
          <w:szCs w:val="24"/>
          <w:lang w:eastAsia="lv-LV"/>
        </w:rPr>
        <w:t xml:space="preserve"> </w:t>
      </w:r>
      <w:r w:rsidRPr="0068430F">
        <w:rPr>
          <w:rFonts w:ascii="Times New Roman" w:hAnsi="Times New Roman"/>
          <w:noProof/>
          <w:sz w:val="24"/>
          <w:szCs w:val="24"/>
          <w:lang w:eastAsia="lv-LV"/>
        </w:rPr>
        <w:t>ar 6 balsīm "Par" (Aija Smirnova, Dace Jankovska, Ginta Kraukle, Guntis Endzels, Liena Brūvere, Reinis Jačmenkins), "Pret" – nav, "Atturas" – 1 (Andrejs Bondarevs), "Nepiedalās" – nav</w:t>
      </w:r>
    </w:p>
    <w:p w14:paraId="629C3469" w14:textId="77777777" w:rsidR="00217494" w:rsidRDefault="00217494" w:rsidP="00217494">
      <w:pPr>
        <w:spacing w:after="0"/>
        <w:rPr>
          <w:rFonts w:ascii="Times New Roman" w:hAnsi="Times New Roman"/>
          <w:sz w:val="24"/>
          <w:szCs w:val="24"/>
          <w:lang w:eastAsia="lv-LV"/>
        </w:rPr>
      </w:pPr>
      <w:r>
        <w:rPr>
          <w:rFonts w:ascii="Times New Roman" w:hAnsi="Times New Roman"/>
          <w:sz w:val="24"/>
          <w:szCs w:val="24"/>
          <w:lang w:eastAsia="lv-LV"/>
        </w:rPr>
        <w:t>NOLEMJ:</w:t>
      </w:r>
    </w:p>
    <w:p w14:paraId="1D939B67" w14:textId="77777777" w:rsidR="00217494" w:rsidRPr="003F2CBD" w:rsidRDefault="003F2CBD" w:rsidP="003F2CBD">
      <w:pPr>
        <w:spacing w:after="0"/>
        <w:jc w:val="both"/>
        <w:rPr>
          <w:rFonts w:ascii="Times New Roman" w:hAnsi="Times New Roman"/>
          <w:sz w:val="24"/>
          <w:szCs w:val="24"/>
          <w:lang w:eastAsia="lv-LV"/>
        </w:rPr>
      </w:pPr>
      <w:r w:rsidRPr="003F2CBD">
        <w:rPr>
          <w:rFonts w:ascii="Times New Roman" w:hAnsi="Times New Roman"/>
          <w:noProof/>
          <w:sz w:val="24"/>
          <w:szCs w:val="24"/>
          <w:lang w:eastAsia="lv-LV"/>
        </w:rPr>
        <w:t xml:space="preserve">Vizrīt nominācijai “Pašaizliedzīga rīcība” nominantu – </w:t>
      </w:r>
      <w:r w:rsidR="000C2D17" w:rsidRPr="000C2D17">
        <w:rPr>
          <w:rFonts w:ascii="Times New Roman" w:hAnsi="Times New Roman"/>
          <w:noProof/>
          <w:sz w:val="24"/>
          <w:szCs w:val="24"/>
          <w:lang w:eastAsia="lv-LV"/>
        </w:rPr>
        <w:t xml:space="preserve">VĀRDS UZVĀRDS </w:t>
      </w:r>
      <w:r w:rsidRPr="000C2D17">
        <w:rPr>
          <w:rFonts w:ascii="Times New Roman" w:hAnsi="Times New Roman"/>
          <w:noProof/>
          <w:sz w:val="24"/>
          <w:szCs w:val="24"/>
          <w:lang w:eastAsia="lv-LV"/>
        </w:rPr>
        <w:t xml:space="preserve">un </w:t>
      </w:r>
      <w:r w:rsidR="000C2D17" w:rsidRPr="000C2D17">
        <w:rPr>
          <w:rFonts w:ascii="Times New Roman" w:hAnsi="Times New Roman"/>
          <w:noProof/>
          <w:sz w:val="24"/>
          <w:szCs w:val="24"/>
          <w:lang w:eastAsia="lv-LV"/>
        </w:rPr>
        <w:t>VĀRDS UZVĀRDS</w:t>
      </w:r>
      <w:r w:rsidRPr="000C2D17">
        <w:rPr>
          <w:rFonts w:ascii="Times New Roman" w:hAnsi="Times New Roman"/>
          <w:noProof/>
          <w:sz w:val="24"/>
          <w:szCs w:val="24"/>
          <w:lang w:eastAsia="lv-LV"/>
        </w:rPr>
        <w:t>.</w:t>
      </w:r>
    </w:p>
    <w:p w14:paraId="42BD908A" w14:textId="77777777" w:rsidR="00217494" w:rsidRDefault="00217494" w:rsidP="00217494">
      <w:pPr>
        <w:spacing w:after="0"/>
        <w:rPr>
          <w:rFonts w:ascii="Times New Roman" w:hAnsi="Times New Roman"/>
          <w:sz w:val="24"/>
          <w:szCs w:val="24"/>
          <w:lang w:eastAsia="lv-LV"/>
        </w:rPr>
      </w:pPr>
    </w:p>
    <w:p w14:paraId="7D5EDAF7" w14:textId="77777777" w:rsidR="00217494" w:rsidRPr="003F2CBD" w:rsidRDefault="00217494" w:rsidP="003F7077">
      <w:pPr>
        <w:numPr>
          <w:ilvl w:val="0"/>
          <w:numId w:val="25"/>
        </w:numPr>
        <w:spacing w:after="0"/>
        <w:jc w:val="center"/>
        <w:rPr>
          <w:rFonts w:ascii="Times New Roman" w:hAnsi="Times New Roman"/>
          <w:b/>
          <w:bCs/>
          <w:sz w:val="24"/>
          <w:szCs w:val="24"/>
          <w:lang w:eastAsia="lv-LV"/>
        </w:rPr>
      </w:pPr>
      <w:r w:rsidRPr="003F2CBD">
        <w:rPr>
          <w:rFonts w:ascii="Times New Roman" w:hAnsi="Times New Roman"/>
          <w:b/>
          <w:bCs/>
          <w:noProof/>
          <w:sz w:val="24"/>
          <w:szCs w:val="24"/>
          <w:lang w:eastAsia="lv-LV"/>
        </w:rPr>
        <w:t xml:space="preserve">Apakšnominācija “Jaunais uzņēmējs” - </w:t>
      </w:r>
      <w:r w:rsidR="000C2D17">
        <w:rPr>
          <w:rFonts w:ascii="Times New Roman" w:hAnsi="Times New Roman"/>
          <w:b/>
          <w:bCs/>
          <w:noProof/>
          <w:sz w:val="24"/>
          <w:szCs w:val="24"/>
          <w:lang w:eastAsia="lv-LV"/>
        </w:rPr>
        <w:t>VĀRDS UZVĀRDS</w:t>
      </w:r>
      <w:r w:rsidRPr="003F2CBD">
        <w:rPr>
          <w:rFonts w:ascii="Times New Roman" w:hAnsi="Times New Roman"/>
          <w:b/>
          <w:bCs/>
          <w:noProof/>
          <w:sz w:val="24"/>
          <w:szCs w:val="24"/>
          <w:lang w:eastAsia="lv-LV"/>
        </w:rPr>
        <w:t xml:space="preserve">, </w:t>
      </w:r>
      <w:r w:rsidR="000C2D17">
        <w:rPr>
          <w:rFonts w:ascii="Times New Roman" w:hAnsi="Times New Roman"/>
          <w:b/>
          <w:bCs/>
          <w:noProof/>
          <w:sz w:val="24"/>
          <w:szCs w:val="24"/>
          <w:lang w:eastAsia="lv-LV"/>
        </w:rPr>
        <w:t>[..]</w:t>
      </w:r>
    </w:p>
    <w:p w14:paraId="3B0337F5" w14:textId="77777777" w:rsidR="003F2CBD" w:rsidRDefault="003F2CBD" w:rsidP="00217494">
      <w:pPr>
        <w:spacing w:after="0"/>
        <w:rPr>
          <w:rFonts w:ascii="Times New Roman" w:hAnsi="Times New Roman"/>
          <w:sz w:val="24"/>
          <w:szCs w:val="24"/>
          <w:lang w:eastAsia="lv-LV"/>
        </w:rPr>
      </w:pPr>
    </w:p>
    <w:p w14:paraId="05868028" w14:textId="77777777" w:rsidR="003F2CBD" w:rsidRPr="0068430F" w:rsidRDefault="003F2CBD" w:rsidP="003F2CBD">
      <w:pPr>
        <w:spacing w:after="0"/>
        <w:ind w:firstLine="720"/>
        <w:jc w:val="both"/>
        <w:rPr>
          <w:rFonts w:ascii="Times New Roman" w:hAnsi="Times New Roman"/>
          <w:sz w:val="24"/>
          <w:szCs w:val="24"/>
          <w:lang w:eastAsia="lv-LV"/>
        </w:rPr>
      </w:pPr>
      <w:r w:rsidRPr="008B6C90">
        <w:rPr>
          <w:rFonts w:ascii="Times New Roman" w:hAnsi="Times New Roman"/>
          <w:noProof/>
          <w:sz w:val="24"/>
          <w:szCs w:val="24"/>
          <w:lang w:eastAsia="lv-LV"/>
        </w:rPr>
        <w:t>Sociālo, izglītības, kultūras un sporta jautājumu komiteja, atklāti balsojot</w:t>
      </w:r>
      <w:r>
        <w:rPr>
          <w:rFonts w:ascii="Times New Roman" w:hAnsi="Times New Roman"/>
          <w:noProof/>
          <w:sz w:val="24"/>
          <w:szCs w:val="24"/>
          <w:lang w:eastAsia="lv-LV"/>
        </w:rPr>
        <w:t xml:space="preserve"> </w:t>
      </w:r>
      <w:r w:rsidRPr="0068430F">
        <w:rPr>
          <w:rFonts w:ascii="Times New Roman" w:hAnsi="Times New Roman"/>
          <w:noProof/>
          <w:sz w:val="24"/>
          <w:szCs w:val="24"/>
          <w:lang w:eastAsia="lv-LV"/>
        </w:rPr>
        <w:t>ar 3 balsīm "Par" (Dace Jankovska, Ginta Kraukle, Guntis Endzels), "Pret" – nav, "Atturas" – 4 (Aija Smirnova, Andrejs Bondarevs, Liena Brūvere, Reinis Jačmenkins), "Nepiedalās" – nav</w:t>
      </w:r>
    </w:p>
    <w:p w14:paraId="13EF4352" w14:textId="77777777" w:rsidR="00217494" w:rsidRDefault="00217494" w:rsidP="00217494">
      <w:pPr>
        <w:spacing w:after="0"/>
        <w:rPr>
          <w:rFonts w:ascii="Times New Roman" w:hAnsi="Times New Roman"/>
          <w:sz w:val="24"/>
          <w:szCs w:val="24"/>
          <w:lang w:eastAsia="lv-LV"/>
        </w:rPr>
      </w:pPr>
      <w:r>
        <w:rPr>
          <w:rFonts w:ascii="Times New Roman" w:hAnsi="Times New Roman"/>
          <w:sz w:val="24"/>
          <w:szCs w:val="24"/>
          <w:lang w:eastAsia="lv-LV"/>
        </w:rPr>
        <w:t>NOLEMJ:</w:t>
      </w:r>
    </w:p>
    <w:p w14:paraId="5CF64A86" w14:textId="7EB058AD" w:rsidR="00217494" w:rsidRPr="003F2CBD" w:rsidRDefault="003F2CBD" w:rsidP="003F2CBD">
      <w:pPr>
        <w:spacing w:after="0"/>
        <w:jc w:val="both"/>
        <w:rPr>
          <w:rFonts w:ascii="Times New Roman" w:hAnsi="Times New Roman"/>
          <w:sz w:val="24"/>
          <w:szCs w:val="24"/>
          <w:lang w:eastAsia="lv-LV"/>
        </w:rPr>
      </w:pPr>
      <w:r w:rsidRPr="003F2CBD">
        <w:rPr>
          <w:rFonts w:ascii="Times New Roman" w:hAnsi="Times New Roman"/>
          <w:noProof/>
          <w:sz w:val="24"/>
          <w:szCs w:val="24"/>
          <w:lang w:eastAsia="lv-LV"/>
        </w:rPr>
        <w:t xml:space="preserve">Nevizrīt nominācijai “Jaunais uzņēmējs” nominantu – </w:t>
      </w:r>
      <w:r w:rsidR="009D6F45" w:rsidRPr="009D6F45">
        <w:rPr>
          <w:rFonts w:ascii="Times New Roman" w:hAnsi="Times New Roman"/>
          <w:noProof/>
          <w:sz w:val="24"/>
          <w:szCs w:val="24"/>
          <w:lang w:eastAsia="lv-LV"/>
        </w:rPr>
        <w:t>VĀRDS UZVĀRDS</w:t>
      </w:r>
      <w:r w:rsidR="00A801B1">
        <w:rPr>
          <w:rFonts w:ascii="Times New Roman" w:hAnsi="Times New Roman"/>
          <w:noProof/>
          <w:sz w:val="24"/>
          <w:szCs w:val="24"/>
          <w:lang w:eastAsia="lv-LV"/>
        </w:rPr>
        <w:t>.</w:t>
      </w:r>
    </w:p>
    <w:p w14:paraId="6F95D72F" w14:textId="77777777" w:rsidR="00217494" w:rsidRDefault="00217494" w:rsidP="00217494">
      <w:pPr>
        <w:spacing w:after="0"/>
        <w:rPr>
          <w:rFonts w:ascii="Times New Roman" w:hAnsi="Times New Roman"/>
          <w:sz w:val="24"/>
          <w:szCs w:val="24"/>
          <w:lang w:eastAsia="lv-LV"/>
        </w:rPr>
      </w:pPr>
    </w:p>
    <w:p w14:paraId="626D247A" w14:textId="77777777" w:rsidR="00217494" w:rsidRPr="003F2CBD" w:rsidRDefault="00217494" w:rsidP="003F7077">
      <w:pPr>
        <w:numPr>
          <w:ilvl w:val="0"/>
          <w:numId w:val="25"/>
        </w:numPr>
        <w:spacing w:after="0"/>
        <w:jc w:val="center"/>
        <w:rPr>
          <w:rFonts w:ascii="Times New Roman" w:hAnsi="Times New Roman"/>
          <w:b/>
          <w:bCs/>
          <w:sz w:val="24"/>
          <w:szCs w:val="24"/>
          <w:lang w:eastAsia="lv-LV"/>
        </w:rPr>
      </w:pPr>
      <w:r w:rsidRPr="003F2CBD">
        <w:rPr>
          <w:rFonts w:ascii="Times New Roman" w:hAnsi="Times New Roman"/>
          <w:b/>
          <w:bCs/>
          <w:noProof/>
          <w:sz w:val="24"/>
          <w:szCs w:val="24"/>
          <w:lang w:eastAsia="lv-LV"/>
        </w:rPr>
        <w:lastRenderedPageBreak/>
        <w:t>Apakšnominācija “Jaunais uzņēmējs” - Bērnu izklaides centrs “Rolx”</w:t>
      </w:r>
      <w:r w:rsidR="003F2CBD" w:rsidRPr="003F2CBD">
        <w:rPr>
          <w:rFonts w:ascii="Times New Roman" w:hAnsi="Times New Roman"/>
          <w:b/>
          <w:bCs/>
          <w:noProof/>
          <w:sz w:val="24"/>
          <w:szCs w:val="24"/>
          <w:lang w:eastAsia="lv-LV"/>
        </w:rPr>
        <w:t>.</w:t>
      </w:r>
    </w:p>
    <w:p w14:paraId="101D46A6" w14:textId="77777777" w:rsidR="003F2CBD" w:rsidRDefault="003F2CBD" w:rsidP="00217494">
      <w:pPr>
        <w:spacing w:after="0"/>
        <w:rPr>
          <w:rFonts w:ascii="Times New Roman" w:hAnsi="Times New Roman"/>
          <w:sz w:val="24"/>
          <w:szCs w:val="24"/>
          <w:lang w:eastAsia="lv-LV"/>
        </w:rPr>
      </w:pPr>
    </w:p>
    <w:p w14:paraId="4E2BF81D" w14:textId="77777777" w:rsidR="003F2CBD" w:rsidRPr="0068430F" w:rsidRDefault="003F2CBD" w:rsidP="003F2CBD">
      <w:pPr>
        <w:spacing w:after="0"/>
        <w:ind w:firstLine="720"/>
        <w:jc w:val="both"/>
        <w:rPr>
          <w:rFonts w:ascii="Times New Roman" w:hAnsi="Times New Roman"/>
          <w:sz w:val="24"/>
          <w:szCs w:val="24"/>
          <w:lang w:eastAsia="lv-LV"/>
        </w:rPr>
      </w:pPr>
      <w:r w:rsidRPr="008B6C90">
        <w:rPr>
          <w:rFonts w:ascii="Times New Roman" w:hAnsi="Times New Roman"/>
          <w:noProof/>
          <w:sz w:val="24"/>
          <w:szCs w:val="24"/>
          <w:lang w:eastAsia="lv-LV"/>
        </w:rPr>
        <w:t>Sociālo, izglītības, kultūras un sporta jautājumu komiteja, atklāti balsojot</w:t>
      </w:r>
      <w:r>
        <w:rPr>
          <w:rFonts w:ascii="Times New Roman" w:hAnsi="Times New Roman"/>
          <w:noProof/>
          <w:sz w:val="24"/>
          <w:szCs w:val="24"/>
          <w:lang w:eastAsia="lv-LV"/>
        </w:rPr>
        <w:t xml:space="preserve"> </w:t>
      </w:r>
      <w:r w:rsidRPr="0068430F">
        <w:rPr>
          <w:rFonts w:ascii="Times New Roman" w:hAnsi="Times New Roman"/>
          <w:noProof/>
          <w:sz w:val="24"/>
          <w:szCs w:val="24"/>
          <w:lang w:eastAsia="lv-LV"/>
        </w:rPr>
        <w:t>ar 4 balsīm "Par" (Aija Smirnova, Andrejs Bondarevs, Liena Brūvere, Reinis Jačmenkins), "Pret" – nav, "Atturas" – 3 (Dace Jankovska, Ginta Kraukle, Guntis Endzels), "Nepiedalās" – nav</w:t>
      </w:r>
    </w:p>
    <w:p w14:paraId="07DA5804" w14:textId="77777777" w:rsidR="00217494" w:rsidRDefault="00217494" w:rsidP="00217494">
      <w:pPr>
        <w:spacing w:after="0"/>
        <w:rPr>
          <w:rFonts w:ascii="Times New Roman" w:hAnsi="Times New Roman"/>
          <w:sz w:val="24"/>
          <w:szCs w:val="24"/>
          <w:lang w:eastAsia="lv-LV"/>
        </w:rPr>
      </w:pPr>
      <w:r>
        <w:rPr>
          <w:rFonts w:ascii="Times New Roman" w:hAnsi="Times New Roman"/>
          <w:sz w:val="24"/>
          <w:szCs w:val="24"/>
          <w:lang w:eastAsia="lv-LV"/>
        </w:rPr>
        <w:t>NOLEMJ:</w:t>
      </w:r>
    </w:p>
    <w:p w14:paraId="5E6F3F02" w14:textId="77777777" w:rsidR="00217494" w:rsidRDefault="003F2CBD" w:rsidP="00217494">
      <w:pPr>
        <w:spacing w:after="0"/>
        <w:rPr>
          <w:rFonts w:ascii="Times New Roman" w:hAnsi="Times New Roman"/>
          <w:sz w:val="24"/>
          <w:szCs w:val="24"/>
          <w:lang w:eastAsia="lv-LV"/>
        </w:rPr>
      </w:pPr>
      <w:r>
        <w:rPr>
          <w:rFonts w:ascii="Times New Roman" w:hAnsi="Times New Roman"/>
          <w:noProof/>
          <w:sz w:val="24"/>
          <w:szCs w:val="24"/>
          <w:lang w:eastAsia="lv-LV"/>
        </w:rPr>
        <w:t>V</w:t>
      </w:r>
      <w:r w:rsidRPr="003F2CBD">
        <w:rPr>
          <w:rFonts w:ascii="Times New Roman" w:hAnsi="Times New Roman"/>
          <w:noProof/>
          <w:sz w:val="24"/>
          <w:szCs w:val="24"/>
          <w:lang w:eastAsia="lv-LV"/>
        </w:rPr>
        <w:t>izrīt nominācijai “Jaunais uzņēmējs” nominantu –</w:t>
      </w:r>
      <w:r>
        <w:rPr>
          <w:rFonts w:ascii="Times New Roman" w:hAnsi="Times New Roman"/>
          <w:noProof/>
          <w:sz w:val="24"/>
          <w:szCs w:val="24"/>
          <w:lang w:eastAsia="lv-LV"/>
        </w:rPr>
        <w:t xml:space="preserve"> </w:t>
      </w:r>
      <w:r w:rsidRPr="0068430F">
        <w:rPr>
          <w:rFonts w:ascii="Times New Roman" w:hAnsi="Times New Roman"/>
          <w:noProof/>
          <w:sz w:val="24"/>
          <w:szCs w:val="24"/>
          <w:lang w:eastAsia="lv-LV"/>
        </w:rPr>
        <w:t>Bērnu izklaides centrs “Rolx”</w:t>
      </w:r>
      <w:r>
        <w:rPr>
          <w:rFonts w:ascii="Times New Roman" w:hAnsi="Times New Roman"/>
          <w:noProof/>
          <w:sz w:val="24"/>
          <w:szCs w:val="24"/>
          <w:lang w:eastAsia="lv-LV"/>
        </w:rPr>
        <w:t>.</w:t>
      </w:r>
    </w:p>
    <w:p w14:paraId="6CD11A59" w14:textId="77777777" w:rsidR="00217494" w:rsidRDefault="00217494" w:rsidP="00217494">
      <w:pPr>
        <w:spacing w:after="0"/>
        <w:rPr>
          <w:rFonts w:ascii="Times New Roman" w:hAnsi="Times New Roman"/>
          <w:sz w:val="24"/>
          <w:szCs w:val="24"/>
          <w:lang w:eastAsia="lv-LV"/>
        </w:rPr>
      </w:pPr>
    </w:p>
    <w:p w14:paraId="2CECB461" w14:textId="77777777" w:rsidR="00217494" w:rsidRPr="00C8265D" w:rsidRDefault="00217494" w:rsidP="003F7077">
      <w:pPr>
        <w:numPr>
          <w:ilvl w:val="0"/>
          <w:numId w:val="25"/>
        </w:numPr>
        <w:spacing w:after="0"/>
        <w:rPr>
          <w:rFonts w:ascii="Times New Roman" w:hAnsi="Times New Roman"/>
          <w:b/>
          <w:bCs/>
          <w:sz w:val="24"/>
          <w:szCs w:val="24"/>
          <w:lang w:eastAsia="lv-LV"/>
        </w:rPr>
      </w:pPr>
      <w:r w:rsidRPr="00C8265D">
        <w:rPr>
          <w:rFonts w:ascii="Times New Roman" w:hAnsi="Times New Roman"/>
          <w:b/>
          <w:bCs/>
          <w:noProof/>
          <w:sz w:val="24"/>
          <w:szCs w:val="24"/>
          <w:lang w:eastAsia="lv-LV"/>
        </w:rPr>
        <w:t xml:space="preserve">Apakšnominācija “Lauku uzņēmējs” - SIA “ Laimiņas IM”, </w:t>
      </w:r>
      <w:r w:rsidR="000C2D17" w:rsidRPr="000C2D17">
        <w:rPr>
          <w:rFonts w:ascii="Times New Roman" w:hAnsi="Times New Roman"/>
          <w:b/>
          <w:bCs/>
          <w:noProof/>
          <w:sz w:val="24"/>
          <w:szCs w:val="24"/>
          <w:lang w:eastAsia="lv-LV"/>
        </w:rPr>
        <w:t>VĀRDS UZVĀRDS</w:t>
      </w:r>
      <w:r w:rsidR="00C8265D" w:rsidRPr="000C2D17">
        <w:rPr>
          <w:rFonts w:ascii="Times New Roman" w:hAnsi="Times New Roman"/>
          <w:b/>
          <w:bCs/>
          <w:noProof/>
          <w:sz w:val="24"/>
          <w:szCs w:val="24"/>
          <w:lang w:eastAsia="lv-LV"/>
        </w:rPr>
        <w:t>.</w:t>
      </w:r>
    </w:p>
    <w:p w14:paraId="0FD0C462" w14:textId="77777777" w:rsidR="00C8265D" w:rsidRDefault="00C8265D" w:rsidP="00217494">
      <w:pPr>
        <w:spacing w:after="0"/>
        <w:rPr>
          <w:rFonts w:ascii="Times New Roman" w:hAnsi="Times New Roman"/>
          <w:sz w:val="24"/>
          <w:szCs w:val="24"/>
          <w:lang w:eastAsia="lv-LV"/>
        </w:rPr>
      </w:pPr>
    </w:p>
    <w:p w14:paraId="570AA098" w14:textId="77777777" w:rsidR="00C8265D" w:rsidRPr="0068430F" w:rsidRDefault="00C8265D" w:rsidP="00C8265D">
      <w:pPr>
        <w:spacing w:after="0"/>
        <w:ind w:firstLine="720"/>
        <w:jc w:val="both"/>
        <w:rPr>
          <w:rFonts w:ascii="Times New Roman" w:hAnsi="Times New Roman"/>
          <w:sz w:val="24"/>
          <w:szCs w:val="24"/>
          <w:lang w:eastAsia="lv-LV"/>
        </w:rPr>
      </w:pPr>
      <w:r w:rsidRPr="008B6C90">
        <w:rPr>
          <w:rFonts w:ascii="Times New Roman" w:hAnsi="Times New Roman"/>
          <w:noProof/>
          <w:sz w:val="24"/>
          <w:szCs w:val="24"/>
          <w:lang w:eastAsia="lv-LV"/>
        </w:rPr>
        <w:t>Sociālo, izglītības, kultūras un sporta jautājumu komiteja, atklāti balsojot</w:t>
      </w:r>
      <w:r>
        <w:rPr>
          <w:rFonts w:ascii="Times New Roman" w:hAnsi="Times New Roman"/>
          <w:noProof/>
          <w:sz w:val="24"/>
          <w:szCs w:val="24"/>
          <w:lang w:eastAsia="lv-LV"/>
        </w:rPr>
        <w:t xml:space="preserve"> </w:t>
      </w:r>
      <w:r w:rsidRPr="0068430F">
        <w:rPr>
          <w:rFonts w:ascii="Times New Roman" w:hAnsi="Times New Roman"/>
          <w:noProof/>
          <w:sz w:val="24"/>
          <w:szCs w:val="24"/>
          <w:lang w:eastAsia="lv-LV"/>
        </w:rPr>
        <w:t>ar 7 balsīm "Par" (Aija Smirnova, Andrejs Bondarevs, Dace Jankovska, Ginta Kraukle, Guntis Endzels, Liena Brūvere, Reinis Jačmenkins), "Pret" – nav, "Atturas" – nav, "Nepiedalās" – nav</w:t>
      </w:r>
    </w:p>
    <w:p w14:paraId="4DBFBB83" w14:textId="77777777" w:rsidR="00217494" w:rsidRDefault="00217494" w:rsidP="00C8265D">
      <w:pPr>
        <w:spacing w:after="0"/>
        <w:jc w:val="both"/>
        <w:rPr>
          <w:rFonts w:ascii="Times New Roman" w:hAnsi="Times New Roman"/>
          <w:sz w:val="24"/>
          <w:szCs w:val="24"/>
          <w:lang w:eastAsia="lv-LV"/>
        </w:rPr>
      </w:pPr>
      <w:r>
        <w:rPr>
          <w:rFonts w:ascii="Times New Roman" w:hAnsi="Times New Roman"/>
          <w:sz w:val="24"/>
          <w:szCs w:val="24"/>
          <w:lang w:eastAsia="lv-LV"/>
        </w:rPr>
        <w:t>NOLEMJ:</w:t>
      </w:r>
    </w:p>
    <w:p w14:paraId="4F8977B1" w14:textId="77777777" w:rsidR="00217494" w:rsidRPr="00C8265D" w:rsidRDefault="00C8265D" w:rsidP="00C8265D">
      <w:pPr>
        <w:spacing w:after="0"/>
        <w:jc w:val="both"/>
        <w:rPr>
          <w:rFonts w:ascii="Times New Roman" w:hAnsi="Times New Roman"/>
          <w:sz w:val="24"/>
          <w:szCs w:val="24"/>
          <w:lang w:eastAsia="lv-LV"/>
        </w:rPr>
      </w:pPr>
      <w:r w:rsidRPr="00C8265D">
        <w:rPr>
          <w:rFonts w:ascii="Times New Roman" w:hAnsi="Times New Roman"/>
          <w:noProof/>
          <w:sz w:val="24"/>
          <w:szCs w:val="24"/>
          <w:lang w:eastAsia="lv-LV"/>
        </w:rPr>
        <w:t xml:space="preserve">Vizrīt nominācijai “Lauku uzņēmējs” nominantu – SIA “ Laimiņas IM”, </w:t>
      </w:r>
      <w:r w:rsidR="000C2D17" w:rsidRPr="000C2D17">
        <w:rPr>
          <w:rFonts w:ascii="Times New Roman" w:hAnsi="Times New Roman"/>
          <w:noProof/>
          <w:sz w:val="24"/>
          <w:szCs w:val="24"/>
          <w:lang w:eastAsia="lv-LV"/>
        </w:rPr>
        <w:t>VĀRDS UZVĀRDS</w:t>
      </w:r>
      <w:r w:rsidRPr="00C8265D">
        <w:rPr>
          <w:rFonts w:ascii="Times New Roman" w:hAnsi="Times New Roman"/>
          <w:noProof/>
          <w:sz w:val="24"/>
          <w:szCs w:val="24"/>
          <w:lang w:eastAsia="lv-LV"/>
        </w:rPr>
        <w:t>.</w:t>
      </w:r>
    </w:p>
    <w:p w14:paraId="67C198BD" w14:textId="77777777" w:rsidR="00217494" w:rsidRDefault="00217494" w:rsidP="00217494">
      <w:pPr>
        <w:spacing w:after="0"/>
        <w:rPr>
          <w:rFonts w:ascii="Times New Roman" w:hAnsi="Times New Roman"/>
          <w:sz w:val="24"/>
          <w:szCs w:val="24"/>
          <w:lang w:eastAsia="lv-LV"/>
        </w:rPr>
      </w:pPr>
    </w:p>
    <w:p w14:paraId="090D89E4" w14:textId="77777777" w:rsidR="00217494" w:rsidRPr="00C8265D" w:rsidRDefault="00217494" w:rsidP="003F7077">
      <w:pPr>
        <w:numPr>
          <w:ilvl w:val="0"/>
          <w:numId w:val="25"/>
        </w:numPr>
        <w:spacing w:after="0"/>
        <w:jc w:val="center"/>
        <w:rPr>
          <w:rFonts w:ascii="Times New Roman" w:hAnsi="Times New Roman"/>
          <w:b/>
          <w:bCs/>
          <w:sz w:val="24"/>
          <w:szCs w:val="24"/>
          <w:lang w:eastAsia="lv-LV"/>
        </w:rPr>
      </w:pPr>
      <w:r w:rsidRPr="00C8265D">
        <w:rPr>
          <w:rFonts w:ascii="Times New Roman" w:hAnsi="Times New Roman"/>
          <w:b/>
          <w:bCs/>
          <w:noProof/>
          <w:sz w:val="24"/>
          <w:szCs w:val="24"/>
          <w:lang w:eastAsia="lv-LV"/>
        </w:rPr>
        <w:t xml:space="preserve">Apakšnominācija “ Gada uzņēmējs” - </w:t>
      </w:r>
      <w:r w:rsidR="000C2D17">
        <w:rPr>
          <w:rFonts w:ascii="Times New Roman" w:hAnsi="Times New Roman"/>
          <w:b/>
          <w:bCs/>
          <w:noProof/>
          <w:sz w:val="24"/>
          <w:szCs w:val="24"/>
          <w:lang w:eastAsia="lv-LV"/>
        </w:rPr>
        <w:t>VĀRDS UZVĀRDS</w:t>
      </w:r>
      <w:r w:rsidRPr="00C8265D">
        <w:rPr>
          <w:rFonts w:ascii="Times New Roman" w:hAnsi="Times New Roman"/>
          <w:b/>
          <w:bCs/>
          <w:noProof/>
          <w:sz w:val="24"/>
          <w:szCs w:val="24"/>
          <w:lang w:eastAsia="lv-LV"/>
        </w:rPr>
        <w:t xml:space="preserve">, </w:t>
      </w:r>
      <w:r w:rsidR="000C2D17">
        <w:rPr>
          <w:rFonts w:ascii="Times New Roman" w:hAnsi="Times New Roman"/>
          <w:b/>
          <w:bCs/>
          <w:noProof/>
          <w:sz w:val="24"/>
          <w:szCs w:val="24"/>
          <w:lang w:eastAsia="lv-LV"/>
        </w:rPr>
        <w:t>[..]</w:t>
      </w:r>
      <w:r w:rsidR="00C95C64">
        <w:rPr>
          <w:rFonts w:ascii="Times New Roman" w:hAnsi="Times New Roman"/>
          <w:b/>
          <w:bCs/>
          <w:noProof/>
          <w:sz w:val="24"/>
          <w:szCs w:val="24"/>
          <w:lang w:eastAsia="lv-LV"/>
        </w:rPr>
        <w:t>.</w:t>
      </w:r>
    </w:p>
    <w:p w14:paraId="676FB3A3" w14:textId="77777777" w:rsidR="00C8265D" w:rsidRDefault="00C8265D" w:rsidP="00217494">
      <w:pPr>
        <w:spacing w:after="0"/>
        <w:rPr>
          <w:rFonts w:ascii="Times New Roman" w:hAnsi="Times New Roman"/>
          <w:sz w:val="24"/>
          <w:szCs w:val="24"/>
          <w:lang w:eastAsia="lv-LV"/>
        </w:rPr>
      </w:pPr>
    </w:p>
    <w:p w14:paraId="434B5CD1" w14:textId="77777777" w:rsidR="00C8265D" w:rsidRDefault="00C8265D" w:rsidP="00C8265D">
      <w:pPr>
        <w:spacing w:after="0"/>
        <w:ind w:firstLine="720"/>
        <w:jc w:val="both"/>
        <w:rPr>
          <w:rFonts w:ascii="Times New Roman" w:hAnsi="Times New Roman"/>
          <w:sz w:val="24"/>
          <w:szCs w:val="24"/>
          <w:lang w:eastAsia="lv-LV"/>
        </w:rPr>
      </w:pPr>
      <w:r w:rsidRPr="008B6C90">
        <w:rPr>
          <w:rFonts w:ascii="Times New Roman" w:hAnsi="Times New Roman"/>
          <w:noProof/>
          <w:sz w:val="24"/>
          <w:szCs w:val="24"/>
          <w:lang w:eastAsia="lv-LV"/>
        </w:rPr>
        <w:t>Sociālo, izglītības, kultūras un sporta jautājumu komiteja, atklāti balsojot</w:t>
      </w:r>
      <w:r>
        <w:rPr>
          <w:rFonts w:ascii="Times New Roman" w:hAnsi="Times New Roman"/>
          <w:noProof/>
          <w:sz w:val="24"/>
          <w:szCs w:val="24"/>
          <w:lang w:eastAsia="lv-LV"/>
        </w:rPr>
        <w:t xml:space="preserve"> </w:t>
      </w:r>
      <w:r w:rsidRPr="0068430F">
        <w:rPr>
          <w:rFonts w:ascii="Times New Roman" w:hAnsi="Times New Roman"/>
          <w:noProof/>
          <w:sz w:val="24"/>
          <w:szCs w:val="24"/>
          <w:lang w:eastAsia="lv-LV"/>
        </w:rPr>
        <w:t>ar 7 balsīm "Par" (Aija Smirnova, Andrejs Bondarevs, Dace Jankovska, Ginta Kraukle, Guntis Endzels, Liena Brūvere, Reinis Jačmenkins), "Pret" – nav, "Atturas" – nav, "Nepiedalās" – nav</w:t>
      </w:r>
    </w:p>
    <w:p w14:paraId="3D348748" w14:textId="77777777" w:rsidR="00217494" w:rsidRDefault="00217494" w:rsidP="00C8265D">
      <w:pPr>
        <w:spacing w:after="0"/>
        <w:jc w:val="both"/>
        <w:rPr>
          <w:rFonts w:ascii="Times New Roman" w:hAnsi="Times New Roman"/>
          <w:sz w:val="24"/>
          <w:szCs w:val="24"/>
          <w:lang w:eastAsia="lv-LV"/>
        </w:rPr>
      </w:pPr>
      <w:r>
        <w:rPr>
          <w:rFonts w:ascii="Times New Roman" w:hAnsi="Times New Roman"/>
          <w:sz w:val="24"/>
          <w:szCs w:val="24"/>
          <w:lang w:eastAsia="lv-LV"/>
        </w:rPr>
        <w:t>NOLEMJ:</w:t>
      </w:r>
    </w:p>
    <w:p w14:paraId="2336A854" w14:textId="77777777" w:rsidR="00463245" w:rsidRDefault="00C8265D" w:rsidP="00463245">
      <w:pPr>
        <w:spacing w:after="0"/>
        <w:rPr>
          <w:rFonts w:ascii="Times New Roman" w:hAnsi="Times New Roman"/>
          <w:noProof/>
          <w:sz w:val="24"/>
          <w:szCs w:val="24"/>
          <w:lang w:eastAsia="lv-LV"/>
        </w:rPr>
      </w:pPr>
      <w:r w:rsidRPr="00C8265D">
        <w:rPr>
          <w:rFonts w:ascii="Times New Roman" w:hAnsi="Times New Roman"/>
          <w:noProof/>
          <w:sz w:val="24"/>
          <w:szCs w:val="24"/>
          <w:lang w:eastAsia="lv-LV"/>
        </w:rPr>
        <w:t xml:space="preserve">Vizrīt nominācijai “Gada uzņēmējs” nominantu – </w:t>
      </w:r>
      <w:r w:rsidR="000C2D17" w:rsidRPr="000C2D17">
        <w:rPr>
          <w:rFonts w:ascii="Times New Roman" w:hAnsi="Times New Roman"/>
          <w:noProof/>
          <w:sz w:val="24"/>
          <w:szCs w:val="24"/>
          <w:lang w:eastAsia="lv-LV"/>
        </w:rPr>
        <w:t>VĀRDS UZVĀRDS</w:t>
      </w:r>
      <w:r w:rsidR="00C95C64" w:rsidRPr="000C2D17">
        <w:rPr>
          <w:rFonts w:ascii="Times New Roman" w:hAnsi="Times New Roman"/>
          <w:noProof/>
          <w:sz w:val="24"/>
          <w:szCs w:val="24"/>
          <w:lang w:eastAsia="lv-LV"/>
        </w:rPr>
        <w:t>.</w:t>
      </w:r>
    </w:p>
    <w:p w14:paraId="02E469D3" w14:textId="77777777" w:rsidR="00463245" w:rsidRDefault="00463245" w:rsidP="00463245">
      <w:pPr>
        <w:spacing w:after="0"/>
        <w:rPr>
          <w:rFonts w:ascii="Times New Roman" w:hAnsi="Times New Roman"/>
          <w:noProof/>
          <w:sz w:val="24"/>
          <w:szCs w:val="24"/>
          <w:lang w:eastAsia="lv-LV"/>
        </w:rPr>
      </w:pPr>
    </w:p>
    <w:p w14:paraId="0FBC65D3" w14:textId="77777777" w:rsidR="00217494" w:rsidRPr="00463245" w:rsidRDefault="00217494" w:rsidP="00463245">
      <w:pPr>
        <w:pStyle w:val="Sarakstarindkopa"/>
        <w:numPr>
          <w:ilvl w:val="0"/>
          <w:numId w:val="25"/>
        </w:numPr>
        <w:spacing w:after="0"/>
        <w:jc w:val="center"/>
        <w:rPr>
          <w:rFonts w:ascii="Times New Roman" w:hAnsi="Times New Roman"/>
          <w:b/>
          <w:bCs/>
          <w:sz w:val="24"/>
          <w:szCs w:val="24"/>
          <w:lang w:eastAsia="lv-LV"/>
        </w:rPr>
      </w:pPr>
      <w:r w:rsidRPr="00463245">
        <w:rPr>
          <w:rFonts w:ascii="Times New Roman" w:hAnsi="Times New Roman"/>
          <w:b/>
          <w:bCs/>
          <w:noProof/>
          <w:sz w:val="24"/>
          <w:szCs w:val="24"/>
          <w:lang w:eastAsia="lv-LV"/>
        </w:rPr>
        <w:t xml:space="preserve">Apakšnominācija “Gada mecenāts” - </w:t>
      </w:r>
      <w:r w:rsidR="000C2D17" w:rsidRPr="00463245">
        <w:rPr>
          <w:rFonts w:ascii="Times New Roman" w:hAnsi="Times New Roman"/>
          <w:b/>
          <w:bCs/>
          <w:noProof/>
          <w:sz w:val="24"/>
          <w:szCs w:val="24"/>
          <w:lang w:eastAsia="lv-LV"/>
        </w:rPr>
        <w:t>VĀRDS UZVĀRDS</w:t>
      </w:r>
      <w:r w:rsidRPr="00463245">
        <w:rPr>
          <w:rFonts w:ascii="Times New Roman" w:hAnsi="Times New Roman"/>
          <w:b/>
          <w:bCs/>
          <w:noProof/>
          <w:sz w:val="24"/>
          <w:szCs w:val="24"/>
          <w:lang w:eastAsia="lv-LV"/>
        </w:rPr>
        <w:t xml:space="preserve"> – </w:t>
      </w:r>
      <w:r w:rsidR="000C2D17" w:rsidRPr="00463245">
        <w:rPr>
          <w:rFonts w:ascii="Times New Roman" w:hAnsi="Times New Roman"/>
          <w:b/>
          <w:bCs/>
          <w:noProof/>
          <w:sz w:val="24"/>
          <w:szCs w:val="24"/>
          <w:lang w:eastAsia="lv-LV"/>
        </w:rPr>
        <w:t>[..]</w:t>
      </w:r>
      <w:r w:rsidRPr="00463245">
        <w:rPr>
          <w:rFonts w:ascii="Times New Roman" w:hAnsi="Times New Roman"/>
          <w:b/>
          <w:bCs/>
          <w:noProof/>
          <w:sz w:val="24"/>
          <w:szCs w:val="24"/>
          <w:lang w:eastAsia="lv-LV"/>
        </w:rPr>
        <w:t>.</w:t>
      </w:r>
    </w:p>
    <w:p w14:paraId="499AFC89" w14:textId="77777777" w:rsidR="00C95C64" w:rsidRDefault="00C95C64" w:rsidP="00217494">
      <w:pPr>
        <w:spacing w:after="0"/>
        <w:rPr>
          <w:rFonts w:ascii="Times New Roman" w:hAnsi="Times New Roman"/>
          <w:sz w:val="24"/>
          <w:szCs w:val="24"/>
          <w:lang w:eastAsia="lv-LV"/>
        </w:rPr>
      </w:pPr>
    </w:p>
    <w:p w14:paraId="59D6FD0B" w14:textId="77777777" w:rsidR="00C95C64" w:rsidRPr="0068430F" w:rsidRDefault="00C95C64" w:rsidP="00C95C64">
      <w:pPr>
        <w:spacing w:after="0"/>
        <w:ind w:firstLine="720"/>
        <w:rPr>
          <w:rFonts w:ascii="Times New Roman" w:hAnsi="Times New Roman"/>
          <w:sz w:val="24"/>
          <w:szCs w:val="24"/>
          <w:lang w:eastAsia="lv-LV"/>
        </w:rPr>
      </w:pPr>
      <w:r w:rsidRPr="008B6C90">
        <w:rPr>
          <w:rFonts w:ascii="Times New Roman" w:hAnsi="Times New Roman"/>
          <w:noProof/>
          <w:sz w:val="24"/>
          <w:szCs w:val="24"/>
          <w:lang w:eastAsia="lv-LV"/>
        </w:rPr>
        <w:t>Sociālo, izglītības, kultūras un sporta jautājumu komiteja, atklāti balsojot</w:t>
      </w:r>
      <w:r>
        <w:rPr>
          <w:rFonts w:ascii="Times New Roman" w:hAnsi="Times New Roman"/>
          <w:noProof/>
          <w:sz w:val="24"/>
          <w:szCs w:val="24"/>
          <w:lang w:eastAsia="lv-LV"/>
        </w:rPr>
        <w:t xml:space="preserve"> </w:t>
      </w:r>
      <w:r w:rsidRPr="0068430F">
        <w:rPr>
          <w:rFonts w:ascii="Times New Roman" w:hAnsi="Times New Roman"/>
          <w:noProof/>
          <w:sz w:val="24"/>
          <w:szCs w:val="24"/>
          <w:lang w:eastAsia="lv-LV"/>
        </w:rPr>
        <w:t>ar 7 balsīm "Par" (Aija Smirnova, Andrejs Bondarevs, Dace Jankovska, Ginta Kraukle, Guntis Endzels, Liena Brūvere, Reinis Jačmenkins), "Pret" – nav, "Atturas" – nav, "Nepiedalās" – nav</w:t>
      </w:r>
    </w:p>
    <w:p w14:paraId="27B670B4" w14:textId="77777777" w:rsidR="00217494" w:rsidRDefault="00217494" w:rsidP="00217494">
      <w:pPr>
        <w:spacing w:after="0"/>
        <w:rPr>
          <w:rFonts w:ascii="Times New Roman" w:hAnsi="Times New Roman"/>
          <w:sz w:val="24"/>
          <w:szCs w:val="24"/>
          <w:lang w:eastAsia="lv-LV"/>
        </w:rPr>
      </w:pPr>
      <w:r>
        <w:rPr>
          <w:rFonts w:ascii="Times New Roman" w:hAnsi="Times New Roman"/>
          <w:sz w:val="24"/>
          <w:szCs w:val="24"/>
          <w:lang w:eastAsia="lv-LV"/>
        </w:rPr>
        <w:t>NOLEMJ:</w:t>
      </w:r>
    </w:p>
    <w:p w14:paraId="1D0E7DD6" w14:textId="77777777" w:rsidR="00217494" w:rsidRPr="00C95C64" w:rsidRDefault="00C95C64" w:rsidP="00217494">
      <w:pPr>
        <w:spacing w:after="0"/>
        <w:rPr>
          <w:rFonts w:ascii="Times New Roman" w:hAnsi="Times New Roman"/>
          <w:sz w:val="24"/>
          <w:szCs w:val="24"/>
          <w:lang w:eastAsia="lv-LV"/>
        </w:rPr>
      </w:pPr>
      <w:r w:rsidRPr="00C95C64">
        <w:rPr>
          <w:rFonts w:ascii="Times New Roman" w:hAnsi="Times New Roman"/>
          <w:noProof/>
          <w:sz w:val="24"/>
          <w:szCs w:val="24"/>
          <w:lang w:eastAsia="lv-LV"/>
        </w:rPr>
        <w:t xml:space="preserve">Vizrīt nominācijai “Gada mecenāts” nominantu – </w:t>
      </w:r>
      <w:r w:rsidR="000C2D17" w:rsidRPr="000C2D17">
        <w:rPr>
          <w:rFonts w:ascii="Times New Roman" w:hAnsi="Times New Roman"/>
          <w:noProof/>
          <w:sz w:val="24"/>
          <w:szCs w:val="24"/>
          <w:lang w:eastAsia="lv-LV"/>
        </w:rPr>
        <w:t>VĀRDS UZVĀRDS</w:t>
      </w:r>
      <w:r w:rsidRPr="000C2D17">
        <w:rPr>
          <w:rFonts w:ascii="Times New Roman" w:hAnsi="Times New Roman"/>
          <w:noProof/>
          <w:sz w:val="24"/>
          <w:szCs w:val="24"/>
          <w:lang w:eastAsia="lv-LV"/>
        </w:rPr>
        <w:t>.</w:t>
      </w:r>
    </w:p>
    <w:p w14:paraId="4FFE496B" w14:textId="77777777" w:rsidR="00217494" w:rsidRDefault="00217494" w:rsidP="00FB2EA9">
      <w:pPr>
        <w:spacing w:after="0"/>
        <w:jc w:val="both"/>
        <w:rPr>
          <w:rFonts w:ascii="Times New Roman" w:hAnsi="Times New Roman"/>
          <w:sz w:val="24"/>
          <w:szCs w:val="24"/>
          <w:lang w:eastAsia="lv-LV"/>
        </w:rPr>
      </w:pPr>
    </w:p>
    <w:p w14:paraId="69535D11" w14:textId="77777777" w:rsidR="00C95C64" w:rsidRDefault="00C95C64" w:rsidP="00FB2EA9">
      <w:pPr>
        <w:spacing w:after="0"/>
        <w:jc w:val="both"/>
        <w:rPr>
          <w:rFonts w:ascii="Times New Roman" w:hAnsi="Times New Roman"/>
          <w:noProof/>
          <w:sz w:val="24"/>
          <w:szCs w:val="24"/>
          <w:lang w:eastAsia="lv-LV"/>
        </w:rPr>
      </w:pPr>
    </w:p>
    <w:p w14:paraId="3E265527" w14:textId="77777777" w:rsidR="00C95C64" w:rsidRPr="00ED03E4" w:rsidRDefault="00C95C64" w:rsidP="00C95C64">
      <w:pPr>
        <w:spacing w:after="0"/>
        <w:ind w:firstLine="720"/>
        <w:jc w:val="both"/>
        <w:rPr>
          <w:rFonts w:ascii="Times New Roman" w:hAnsi="Times New Roman"/>
          <w:i/>
          <w:iCs/>
          <w:sz w:val="24"/>
          <w:szCs w:val="24"/>
          <w:lang w:eastAsia="lv-LV"/>
        </w:rPr>
      </w:pPr>
      <w:r w:rsidRPr="00ED03E4">
        <w:rPr>
          <w:rFonts w:ascii="Times New Roman" w:hAnsi="Times New Roman"/>
          <w:i/>
          <w:iCs/>
          <w:noProof/>
          <w:sz w:val="24"/>
          <w:szCs w:val="24"/>
          <w:lang w:eastAsia="lv-LV"/>
        </w:rPr>
        <w:t xml:space="preserve">Saskaņā ar Līvānu novada pašvaldības domes 2024. gada 30. maija saistošo noteikumu Nr. 7 "Līvānu novada pašvaldības nolikums" 42.5. apakšpunktu Līvānu novada domes Sociālo, izglītības, kultūras un sporta jautājumu komiteja, atklāti balsojot </w:t>
      </w:r>
      <w:r w:rsidRPr="00C95C64">
        <w:rPr>
          <w:rFonts w:ascii="Times New Roman" w:hAnsi="Times New Roman"/>
          <w:i/>
          <w:iCs/>
          <w:noProof/>
          <w:sz w:val="24"/>
          <w:szCs w:val="24"/>
          <w:lang w:eastAsia="lv-LV"/>
        </w:rPr>
        <w:t>ar 7 balsīm "Par" (Aija Smirnova, Andrejs Bondarevs, Dace Jankovska, Ginta Kraukle, Guntis Endzels, Liena Brūvere, Reinis Jačmenkins), "Pret" – nav, "Atturas" – nav, "Nepiedalās" – nav</w:t>
      </w:r>
      <w:r w:rsidRPr="00C95C64">
        <w:rPr>
          <w:rFonts w:ascii="Times New Roman" w:hAnsi="Times New Roman"/>
          <w:i/>
          <w:iCs/>
          <w:sz w:val="24"/>
          <w:szCs w:val="24"/>
          <w:lang w:eastAsia="lv-LV"/>
        </w:rPr>
        <w:t xml:space="preserve"> </w:t>
      </w:r>
      <w:r w:rsidRPr="00C95C64">
        <w:rPr>
          <w:rFonts w:ascii="Times New Roman" w:hAnsi="Times New Roman"/>
          <w:i/>
          <w:iCs/>
          <w:noProof/>
          <w:sz w:val="24"/>
          <w:szCs w:val="24"/>
          <w:lang w:eastAsia="lv-LV"/>
        </w:rPr>
        <w:t>, izvirza</w:t>
      </w:r>
      <w:r w:rsidRPr="00ED03E4">
        <w:rPr>
          <w:rFonts w:ascii="Times New Roman" w:hAnsi="Times New Roman"/>
          <w:i/>
          <w:iCs/>
          <w:noProof/>
          <w:sz w:val="24"/>
          <w:szCs w:val="24"/>
          <w:lang w:eastAsia="lv-LV"/>
        </w:rPr>
        <w:t xml:space="preserve"> uz domes sēdi šādu lēmuma projektu:</w:t>
      </w:r>
    </w:p>
    <w:p w14:paraId="5F9D9C4C" w14:textId="77777777" w:rsidR="00BB36CD" w:rsidRDefault="00BB36CD" w:rsidP="00FB2EA9">
      <w:pPr>
        <w:spacing w:after="0"/>
        <w:jc w:val="both"/>
        <w:rPr>
          <w:rFonts w:ascii="Times New Roman" w:hAnsi="Times New Roman"/>
          <w:sz w:val="24"/>
          <w:szCs w:val="24"/>
          <w:lang w:eastAsia="lv-LV"/>
        </w:rPr>
      </w:pPr>
    </w:p>
    <w:p w14:paraId="3C81F55D" w14:textId="77777777" w:rsidR="00BB36CD" w:rsidRDefault="00BB36CD" w:rsidP="00C95C64">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pašvaldība 2025. gada 17. septembrī Līvānu novada pašvaldības mājaslapā www.livani.lv  un informatīvā izdevuma “Līvānu novada vēstis” septembra numurā ievietoja aicinājumu izvirzīt pretendentus apbalvojumam “Atzinības raksts”, nosakot iesniegšanas termiņu līdz 2025. gada 13. oktobrim.</w:t>
      </w:r>
    </w:p>
    <w:p w14:paraId="60AEBDE2" w14:textId="77777777" w:rsidR="00BB36CD" w:rsidRDefault="00BB36CD" w:rsidP="00C95C64">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lastRenderedPageBreak/>
        <w:t>Līvānu novada pašvaldība ir saņēmusi Līvānu novada iedzīvotāju (ne mazāk kā 10 pilngadīgas personas, kuru dzīvesvieta deklarēta Līvānu novada administratīvajā teritorijā un kuri parakstījuši iesniegumu, norādot paraksta atšifrējumu un deklarētās dzīvesvietas adresi), Domes deputātu, pašvaldības domes komisiju, komiteju, valsts un pašvaldību institūciju, Līvānu novadā reģistrēto juridisko personu, biedrību iesniegtos priekšlikumus par izvirzīto kandidātu apbalvošanu ar Līvānu novada domes atzinības rakstu 2025. gadā.</w:t>
      </w:r>
    </w:p>
    <w:p w14:paraId="2AB783C9" w14:textId="77777777" w:rsidR="00BB36CD" w:rsidRDefault="00BB36CD" w:rsidP="00C95C64">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Kultūras, tūrisma un sporta pārvaldes ierosinājumu, Pašvaldību likuma 10. panta pirmās daļas 21. punktu un saskaņā ar 2025.gada 24.aprīļa Līvānu novada pašvaldības domes nolikumu “Par Līvānu novada pašvaldības apbalvojumiem” Nr. 1, Līvānu novada pašvaldības dome</w:t>
      </w:r>
    </w:p>
    <w:p w14:paraId="5D477316" w14:textId="77777777" w:rsidR="00DB6606" w:rsidRDefault="00DB6606" w:rsidP="00FB2EA9">
      <w:pPr>
        <w:spacing w:after="0"/>
        <w:jc w:val="both"/>
        <w:rPr>
          <w:rFonts w:ascii="Times New Roman" w:hAnsi="Times New Roman"/>
          <w:sz w:val="24"/>
          <w:szCs w:val="24"/>
          <w:lang w:eastAsia="lv-LV"/>
        </w:rPr>
      </w:pPr>
      <w:r>
        <w:rPr>
          <w:rFonts w:ascii="Times New Roman" w:hAnsi="Times New Roman"/>
          <w:sz w:val="24"/>
          <w:szCs w:val="24"/>
          <w:lang w:eastAsia="lv-LV"/>
        </w:rPr>
        <w:t>NOLEMJ:</w:t>
      </w:r>
    </w:p>
    <w:p w14:paraId="1916EE42" w14:textId="77777777" w:rsidR="00BB36CD" w:rsidRDefault="00BB36CD" w:rsidP="00603794">
      <w:pPr>
        <w:numPr>
          <w:ilvl w:val="0"/>
          <w:numId w:val="28"/>
        </w:numPr>
        <w:spacing w:after="0"/>
        <w:ind w:left="284" w:hanging="284"/>
        <w:jc w:val="both"/>
        <w:rPr>
          <w:rFonts w:ascii="Times New Roman" w:hAnsi="Times New Roman"/>
          <w:sz w:val="24"/>
          <w:szCs w:val="24"/>
          <w:lang w:eastAsia="lv-LV"/>
        </w:rPr>
      </w:pPr>
      <w:r>
        <w:rPr>
          <w:rFonts w:ascii="Times New Roman" w:hAnsi="Times New Roman"/>
          <w:noProof/>
          <w:sz w:val="24"/>
          <w:szCs w:val="24"/>
          <w:lang w:eastAsia="lv-LV"/>
        </w:rPr>
        <w:t>Par personīgu ieguldījumu Līvānu novada attīstībā, par sasniegumiem novada sociālajā, izglītības, kultūras, sporta un tautsaimniecības jomā, pilsonisko un sabiedrisko aktivitāti un pozitīva Līvānu novada tēla veidošanu apbalvot ar Līvānu novada pašvaldības Atzinības rakstu, piemiņas velti ar Līvānu novada simboliku un naudas balvu 200 EUR apmērā (pirms nodokļu nomaksas):</w:t>
      </w:r>
    </w:p>
    <w:p w14:paraId="1FBF1699" w14:textId="77777777" w:rsidR="00BB36CD" w:rsidRDefault="00BB36CD" w:rsidP="00603794">
      <w:pPr>
        <w:numPr>
          <w:ilvl w:val="1"/>
          <w:numId w:val="26"/>
        </w:numPr>
        <w:spacing w:after="0"/>
        <w:jc w:val="both"/>
        <w:rPr>
          <w:rFonts w:ascii="Times New Roman" w:hAnsi="Times New Roman"/>
          <w:sz w:val="24"/>
          <w:szCs w:val="24"/>
          <w:lang w:eastAsia="lv-LV"/>
        </w:rPr>
      </w:pPr>
      <w:r>
        <w:rPr>
          <w:rFonts w:ascii="Times New Roman" w:hAnsi="Times New Roman"/>
          <w:noProof/>
          <w:sz w:val="24"/>
          <w:szCs w:val="24"/>
          <w:lang w:eastAsia="lv-LV"/>
        </w:rPr>
        <w:t>Nominācija “Sabiedriskā darbība”</w:t>
      </w:r>
      <w:r w:rsidR="00603794">
        <w:rPr>
          <w:rFonts w:ascii="Times New Roman" w:hAnsi="Times New Roman"/>
          <w:sz w:val="24"/>
          <w:szCs w:val="24"/>
          <w:lang w:eastAsia="lv-LV"/>
        </w:rPr>
        <w:t xml:space="preserve"> – </w:t>
      </w:r>
      <w:r>
        <w:rPr>
          <w:rFonts w:ascii="Times New Roman" w:hAnsi="Times New Roman"/>
          <w:noProof/>
          <w:sz w:val="24"/>
          <w:szCs w:val="24"/>
          <w:lang w:eastAsia="lv-LV"/>
        </w:rPr>
        <w:t>Biedrība “Sēnīte”</w:t>
      </w:r>
      <w:r w:rsidR="00603794">
        <w:rPr>
          <w:rFonts w:ascii="Times New Roman" w:hAnsi="Times New Roman"/>
          <w:noProof/>
          <w:sz w:val="24"/>
          <w:szCs w:val="24"/>
          <w:lang w:eastAsia="lv-LV"/>
        </w:rPr>
        <w:t>;</w:t>
      </w:r>
    </w:p>
    <w:p w14:paraId="00D29D0A" w14:textId="77777777" w:rsidR="00BB36CD" w:rsidRDefault="00BB36CD" w:rsidP="00603794">
      <w:pPr>
        <w:numPr>
          <w:ilvl w:val="1"/>
          <w:numId w:val="26"/>
        </w:numPr>
        <w:spacing w:after="0"/>
        <w:jc w:val="both"/>
        <w:rPr>
          <w:rFonts w:ascii="Times New Roman" w:hAnsi="Times New Roman"/>
          <w:sz w:val="24"/>
          <w:szCs w:val="24"/>
          <w:lang w:eastAsia="lv-LV"/>
        </w:rPr>
      </w:pPr>
      <w:r>
        <w:rPr>
          <w:rFonts w:ascii="Times New Roman" w:hAnsi="Times New Roman"/>
          <w:noProof/>
          <w:sz w:val="24"/>
          <w:szCs w:val="24"/>
          <w:lang w:eastAsia="lv-LV"/>
        </w:rPr>
        <w:t>Nominācija “Izglītība”</w:t>
      </w:r>
      <w:r w:rsidR="00603794">
        <w:rPr>
          <w:rFonts w:ascii="Times New Roman" w:hAnsi="Times New Roman"/>
          <w:sz w:val="24"/>
          <w:szCs w:val="24"/>
          <w:lang w:eastAsia="lv-LV"/>
        </w:rPr>
        <w:t xml:space="preserve"> – </w:t>
      </w:r>
      <w:r w:rsidR="00463245" w:rsidRPr="00463245">
        <w:rPr>
          <w:rFonts w:ascii="Times New Roman" w:hAnsi="Times New Roman"/>
          <w:noProof/>
          <w:sz w:val="24"/>
          <w:szCs w:val="24"/>
          <w:lang w:eastAsia="lv-LV"/>
        </w:rPr>
        <w:t>VĀRDS UZVĀRDS</w:t>
      </w:r>
      <w:r>
        <w:rPr>
          <w:rFonts w:ascii="Times New Roman" w:hAnsi="Times New Roman"/>
          <w:noProof/>
          <w:sz w:val="24"/>
          <w:szCs w:val="24"/>
          <w:lang w:eastAsia="lv-LV"/>
        </w:rPr>
        <w:t xml:space="preserve">, </w:t>
      </w:r>
      <w:r w:rsidR="00463245">
        <w:rPr>
          <w:rFonts w:ascii="Times New Roman" w:hAnsi="Times New Roman"/>
          <w:noProof/>
          <w:sz w:val="24"/>
          <w:szCs w:val="24"/>
          <w:lang w:eastAsia="lv-LV"/>
        </w:rPr>
        <w:t>[..];</w:t>
      </w:r>
    </w:p>
    <w:p w14:paraId="2ADF379D" w14:textId="77777777" w:rsidR="00BB36CD" w:rsidRDefault="00BB36CD" w:rsidP="00603794">
      <w:pPr>
        <w:numPr>
          <w:ilvl w:val="1"/>
          <w:numId w:val="26"/>
        </w:numPr>
        <w:spacing w:after="0"/>
        <w:jc w:val="both"/>
        <w:rPr>
          <w:rFonts w:ascii="Times New Roman" w:hAnsi="Times New Roman"/>
          <w:sz w:val="24"/>
          <w:szCs w:val="24"/>
          <w:lang w:eastAsia="lv-LV"/>
        </w:rPr>
      </w:pPr>
      <w:r>
        <w:rPr>
          <w:rFonts w:ascii="Times New Roman" w:hAnsi="Times New Roman"/>
          <w:noProof/>
          <w:sz w:val="24"/>
          <w:szCs w:val="24"/>
          <w:lang w:eastAsia="lv-LV"/>
        </w:rPr>
        <w:t>Nominācija “Kultūra un kultūras mantojuma saglabāšana”</w:t>
      </w:r>
      <w:r w:rsidR="00603794">
        <w:rPr>
          <w:rFonts w:ascii="Times New Roman" w:hAnsi="Times New Roman"/>
          <w:sz w:val="24"/>
          <w:szCs w:val="24"/>
          <w:lang w:eastAsia="lv-LV"/>
        </w:rPr>
        <w:t xml:space="preserve"> – </w:t>
      </w:r>
      <w:r w:rsidR="00463245" w:rsidRPr="00463245">
        <w:rPr>
          <w:rFonts w:ascii="Times New Roman" w:hAnsi="Times New Roman"/>
          <w:noProof/>
          <w:sz w:val="24"/>
          <w:szCs w:val="24"/>
          <w:lang w:eastAsia="lv-LV"/>
        </w:rPr>
        <w:t>VĀRDS UZVĀRDS</w:t>
      </w:r>
      <w:r>
        <w:rPr>
          <w:rFonts w:ascii="Times New Roman" w:hAnsi="Times New Roman"/>
          <w:noProof/>
          <w:sz w:val="24"/>
          <w:szCs w:val="24"/>
          <w:lang w:eastAsia="lv-LV"/>
        </w:rPr>
        <w:t xml:space="preserve">, </w:t>
      </w:r>
      <w:r w:rsidR="00463245">
        <w:rPr>
          <w:rFonts w:ascii="Times New Roman" w:hAnsi="Times New Roman"/>
          <w:noProof/>
          <w:sz w:val="24"/>
          <w:szCs w:val="24"/>
          <w:lang w:eastAsia="lv-LV"/>
        </w:rPr>
        <w:t>[..];</w:t>
      </w:r>
    </w:p>
    <w:p w14:paraId="5065579B" w14:textId="77777777" w:rsidR="00BB36CD" w:rsidRDefault="00BB36CD" w:rsidP="00603794">
      <w:pPr>
        <w:numPr>
          <w:ilvl w:val="1"/>
          <w:numId w:val="26"/>
        </w:numPr>
        <w:spacing w:after="0"/>
        <w:jc w:val="both"/>
        <w:rPr>
          <w:rFonts w:ascii="Times New Roman" w:hAnsi="Times New Roman"/>
          <w:sz w:val="24"/>
          <w:szCs w:val="24"/>
          <w:lang w:eastAsia="lv-LV"/>
        </w:rPr>
      </w:pPr>
      <w:r>
        <w:rPr>
          <w:rFonts w:ascii="Times New Roman" w:hAnsi="Times New Roman"/>
          <w:noProof/>
          <w:sz w:val="24"/>
          <w:szCs w:val="24"/>
          <w:lang w:eastAsia="lv-LV"/>
        </w:rPr>
        <w:t>Nominācija “Sports un veselības veicināšana”</w:t>
      </w:r>
      <w:r w:rsidR="00603794">
        <w:rPr>
          <w:rFonts w:ascii="Times New Roman" w:hAnsi="Times New Roman"/>
          <w:sz w:val="24"/>
          <w:szCs w:val="24"/>
          <w:lang w:eastAsia="lv-LV"/>
        </w:rPr>
        <w:t xml:space="preserve"> – </w:t>
      </w:r>
      <w:r w:rsidR="00463245" w:rsidRPr="00463245">
        <w:rPr>
          <w:rFonts w:ascii="Times New Roman" w:hAnsi="Times New Roman"/>
          <w:noProof/>
          <w:sz w:val="24"/>
          <w:szCs w:val="24"/>
          <w:lang w:eastAsia="lv-LV"/>
        </w:rPr>
        <w:t>VĀRDS UZVĀRDS</w:t>
      </w:r>
      <w:r>
        <w:rPr>
          <w:rFonts w:ascii="Times New Roman" w:hAnsi="Times New Roman"/>
          <w:noProof/>
          <w:sz w:val="24"/>
          <w:szCs w:val="24"/>
          <w:lang w:eastAsia="lv-LV"/>
        </w:rPr>
        <w:t xml:space="preserve">, </w:t>
      </w:r>
      <w:r w:rsidR="00463245">
        <w:rPr>
          <w:rFonts w:ascii="Times New Roman" w:hAnsi="Times New Roman"/>
          <w:noProof/>
          <w:sz w:val="24"/>
          <w:szCs w:val="24"/>
          <w:lang w:eastAsia="lv-LV"/>
        </w:rPr>
        <w:t>[..];</w:t>
      </w:r>
    </w:p>
    <w:p w14:paraId="5ADEA4EB" w14:textId="77777777" w:rsidR="00BB36CD" w:rsidRDefault="00BB36CD" w:rsidP="00603794">
      <w:pPr>
        <w:numPr>
          <w:ilvl w:val="1"/>
          <w:numId w:val="26"/>
        </w:numPr>
        <w:spacing w:after="0"/>
        <w:jc w:val="both"/>
        <w:rPr>
          <w:rFonts w:ascii="Times New Roman" w:hAnsi="Times New Roman"/>
          <w:sz w:val="24"/>
          <w:szCs w:val="24"/>
          <w:lang w:eastAsia="lv-LV"/>
        </w:rPr>
      </w:pPr>
      <w:r>
        <w:rPr>
          <w:rFonts w:ascii="Times New Roman" w:hAnsi="Times New Roman"/>
          <w:noProof/>
          <w:sz w:val="24"/>
          <w:szCs w:val="24"/>
          <w:lang w:eastAsia="lv-LV"/>
        </w:rPr>
        <w:t>Nominācija “Medicīna, veselības aprūpe vai sociālais darbs”</w:t>
      </w:r>
      <w:r w:rsidR="00603794">
        <w:rPr>
          <w:rFonts w:ascii="Times New Roman" w:hAnsi="Times New Roman"/>
          <w:sz w:val="24"/>
          <w:szCs w:val="24"/>
          <w:lang w:eastAsia="lv-LV"/>
        </w:rPr>
        <w:t xml:space="preserve"> – </w:t>
      </w:r>
      <w:r w:rsidR="00463245" w:rsidRPr="00463245">
        <w:rPr>
          <w:rFonts w:ascii="Times New Roman" w:hAnsi="Times New Roman"/>
          <w:noProof/>
          <w:sz w:val="24"/>
          <w:szCs w:val="24"/>
          <w:lang w:eastAsia="lv-LV"/>
        </w:rPr>
        <w:t>VĀRDS UZVĀRDS</w:t>
      </w:r>
      <w:r>
        <w:rPr>
          <w:rFonts w:ascii="Times New Roman" w:hAnsi="Times New Roman"/>
          <w:noProof/>
          <w:sz w:val="24"/>
          <w:szCs w:val="24"/>
          <w:lang w:eastAsia="lv-LV"/>
        </w:rPr>
        <w:t xml:space="preserve">, </w:t>
      </w:r>
      <w:r w:rsidR="00463245">
        <w:rPr>
          <w:rFonts w:ascii="Times New Roman" w:hAnsi="Times New Roman"/>
          <w:noProof/>
          <w:sz w:val="24"/>
          <w:szCs w:val="24"/>
          <w:lang w:eastAsia="lv-LV"/>
        </w:rPr>
        <w:t>[..]</w:t>
      </w:r>
      <w:r w:rsidR="00603794">
        <w:rPr>
          <w:rFonts w:ascii="Times New Roman" w:hAnsi="Times New Roman"/>
          <w:noProof/>
          <w:sz w:val="24"/>
          <w:szCs w:val="24"/>
          <w:lang w:eastAsia="lv-LV"/>
        </w:rPr>
        <w:t>;</w:t>
      </w:r>
    </w:p>
    <w:p w14:paraId="2A69B82B" w14:textId="77777777" w:rsidR="00BB36CD" w:rsidRDefault="00BB36CD" w:rsidP="00603794">
      <w:pPr>
        <w:numPr>
          <w:ilvl w:val="1"/>
          <w:numId w:val="26"/>
        </w:numPr>
        <w:spacing w:after="0"/>
        <w:jc w:val="both"/>
        <w:rPr>
          <w:rFonts w:ascii="Times New Roman" w:hAnsi="Times New Roman"/>
          <w:sz w:val="24"/>
          <w:szCs w:val="24"/>
          <w:lang w:eastAsia="lv-LV"/>
        </w:rPr>
      </w:pPr>
      <w:r>
        <w:rPr>
          <w:rFonts w:ascii="Times New Roman" w:hAnsi="Times New Roman"/>
          <w:noProof/>
          <w:sz w:val="24"/>
          <w:szCs w:val="24"/>
          <w:lang w:eastAsia="lv-LV"/>
        </w:rPr>
        <w:t>Nominācija “Gada jaunietis”</w:t>
      </w:r>
      <w:r w:rsidR="00603794">
        <w:rPr>
          <w:rFonts w:ascii="Times New Roman" w:hAnsi="Times New Roman"/>
          <w:sz w:val="24"/>
          <w:szCs w:val="24"/>
          <w:lang w:eastAsia="lv-LV"/>
        </w:rPr>
        <w:t xml:space="preserve"> – </w:t>
      </w:r>
      <w:r w:rsidR="00463245" w:rsidRPr="00463245">
        <w:rPr>
          <w:rFonts w:ascii="Times New Roman" w:hAnsi="Times New Roman"/>
          <w:noProof/>
          <w:sz w:val="24"/>
          <w:szCs w:val="24"/>
          <w:lang w:eastAsia="lv-LV"/>
        </w:rPr>
        <w:t>VĀRDS UZVĀRDS</w:t>
      </w:r>
      <w:r>
        <w:rPr>
          <w:rFonts w:ascii="Times New Roman" w:hAnsi="Times New Roman"/>
          <w:noProof/>
          <w:sz w:val="24"/>
          <w:szCs w:val="24"/>
          <w:lang w:eastAsia="lv-LV"/>
        </w:rPr>
        <w:t xml:space="preserve">, </w:t>
      </w:r>
      <w:r w:rsidR="00463245">
        <w:rPr>
          <w:rFonts w:ascii="Times New Roman" w:hAnsi="Times New Roman"/>
          <w:noProof/>
          <w:sz w:val="24"/>
          <w:szCs w:val="24"/>
          <w:lang w:eastAsia="lv-LV"/>
        </w:rPr>
        <w:t>[..]</w:t>
      </w:r>
      <w:r w:rsidR="00603794">
        <w:rPr>
          <w:rFonts w:ascii="Times New Roman" w:hAnsi="Times New Roman"/>
          <w:noProof/>
          <w:sz w:val="24"/>
          <w:szCs w:val="24"/>
          <w:lang w:eastAsia="lv-LV"/>
        </w:rPr>
        <w:t>;</w:t>
      </w:r>
    </w:p>
    <w:p w14:paraId="34CB1992" w14:textId="77777777" w:rsidR="00BB36CD" w:rsidRDefault="00BB36CD" w:rsidP="00603794">
      <w:pPr>
        <w:numPr>
          <w:ilvl w:val="1"/>
          <w:numId w:val="26"/>
        </w:numPr>
        <w:spacing w:after="0"/>
        <w:jc w:val="both"/>
        <w:rPr>
          <w:rFonts w:ascii="Times New Roman" w:hAnsi="Times New Roman"/>
          <w:sz w:val="24"/>
          <w:szCs w:val="24"/>
          <w:lang w:eastAsia="lv-LV"/>
        </w:rPr>
      </w:pPr>
      <w:r>
        <w:rPr>
          <w:rFonts w:ascii="Times New Roman" w:hAnsi="Times New Roman"/>
          <w:noProof/>
          <w:sz w:val="24"/>
          <w:szCs w:val="24"/>
          <w:lang w:eastAsia="lv-LV"/>
        </w:rPr>
        <w:t>Nominācija “Gada seniors”</w:t>
      </w:r>
      <w:r w:rsidR="00603794">
        <w:rPr>
          <w:rFonts w:ascii="Times New Roman" w:hAnsi="Times New Roman"/>
          <w:sz w:val="24"/>
          <w:szCs w:val="24"/>
          <w:lang w:eastAsia="lv-LV"/>
        </w:rPr>
        <w:t xml:space="preserve"> – </w:t>
      </w:r>
      <w:r w:rsidR="00463245" w:rsidRPr="00463245">
        <w:rPr>
          <w:rFonts w:ascii="Times New Roman" w:hAnsi="Times New Roman"/>
          <w:noProof/>
          <w:sz w:val="24"/>
          <w:szCs w:val="24"/>
          <w:lang w:eastAsia="lv-LV"/>
        </w:rPr>
        <w:t>VĀRDS UZVĀRDS</w:t>
      </w:r>
      <w:r>
        <w:rPr>
          <w:rFonts w:ascii="Times New Roman" w:hAnsi="Times New Roman"/>
          <w:noProof/>
          <w:sz w:val="24"/>
          <w:szCs w:val="24"/>
          <w:lang w:eastAsia="lv-LV"/>
        </w:rPr>
        <w:t xml:space="preserve">, </w:t>
      </w:r>
      <w:r w:rsidR="00463245">
        <w:rPr>
          <w:rFonts w:ascii="Times New Roman" w:hAnsi="Times New Roman"/>
          <w:noProof/>
          <w:sz w:val="24"/>
          <w:szCs w:val="24"/>
          <w:lang w:eastAsia="lv-LV"/>
        </w:rPr>
        <w:t>[..]</w:t>
      </w:r>
      <w:r>
        <w:rPr>
          <w:rFonts w:ascii="Times New Roman" w:hAnsi="Times New Roman"/>
          <w:noProof/>
          <w:sz w:val="24"/>
          <w:szCs w:val="24"/>
          <w:lang w:eastAsia="lv-LV"/>
        </w:rPr>
        <w:t>;</w:t>
      </w:r>
    </w:p>
    <w:p w14:paraId="6EA0C89C" w14:textId="77777777" w:rsidR="00BB36CD" w:rsidRDefault="00BB36CD" w:rsidP="00603794">
      <w:pPr>
        <w:numPr>
          <w:ilvl w:val="1"/>
          <w:numId w:val="26"/>
        </w:numPr>
        <w:spacing w:after="0"/>
        <w:jc w:val="both"/>
        <w:rPr>
          <w:rFonts w:ascii="Times New Roman" w:hAnsi="Times New Roman"/>
          <w:sz w:val="24"/>
          <w:szCs w:val="24"/>
          <w:lang w:eastAsia="lv-LV"/>
        </w:rPr>
      </w:pPr>
      <w:r>
        <w:rPr>
          <w:rFonts w:ascii="Times New Roman" w:hAnsi="Times New Roman"/>
          <w:noProof/>
          <w:sz w:val="24"/>
          <w:szCs w:val="24"/>
          <w:lang w:eastAsia="lv-LV"/>
        </w:rPr>
        <w:t>Nominācija “Gada ģimene”</w:t>
      </w:r>
      <w:r w:rsidR="00603794">
        <w:rPr>
          <w:rFonts w:ascii="Times New Roman" w:hAnsi="Times New Roman"/>
          <w:sz w:val="24"/>
          <w:szCs w:val="24"/>
          <w:lang w:eastAsia="lv-LV"/>
        </w:rPr>
        <w:t xml:space="preserve"> –</w:t>
      </w:r>
      <w:r w:rsidR="00463245">
        <w:rPr>
          <w:rFonts w:ascii="Times New Roman" w:hAnsi="Times New Roman"/>
          <w:sz w:val="24"/>
          <w:szCs w:val="24"/>
          <w:lang w:eastAsia="lv-LV"/>
        </w:rPr>
        <w:t xml:space="preserve"> </w:t>
      </w:r>
      <w:r>
        <w:rPr>
          <w:rFonts w:ascii="Times New Roman" w:hAnsi="Times New Roman"/>
          <w:noProof/>
          <w:sz w:val="24"/>
          <w:szCs w:val="24"/>
          <w:lang w:eastAsia="lv-LV"/>
        </w:rPr>
        <w:t>ģimene</w:t>
      </w:r>
      <w:r w:rsidR="00603794">
        <w:rPr>
          <w:rFonts w:ascii="Times New Roman" w:hAnsi="Times New Roman"/>
          <w:noProof/>
          <w:sz w:val="24"/>
          <w:szCs w:val="24"/>
          <w:lang w:eastAsia="lv-LV"/>
        </w:rPr>
        <w:t>;</w:t>
      </w:r>
    </w:p>
    <w:p w14:paraId="293CE8F5" w14:textId="77777777" w:rsidR="00BB36CD" w:rsidRDefault="00BB36CD" w:rsidP="00603794">
      <w:pPr>
        <w:numPr>
          <w:ilvl w:val="1"/>
          <w:numId w:val="26"/>
        </w:numPr>
        <w:spacing w:after="0"/>
        <w:jc w:val="both"/>
        <w:rPr>
          <w:rFonts w:ascii="Times New Roman" w:hAnsi="Times New Roman"/>
          <w:sz w:val="24"/>
          <w:szCs w:val="24"/>
          <w:lang w:eastAsia="lv-LV"/>
        </w:rPr>
      </w:pPr>
      <w:r>
        <w:rPr>
          <w:rFonts w:ascii="Times New Roman" w:hAnsi="Times New Roman"/>
          <w:noProof/>
          <w:sz w:val="24"/>
          <w:szCs w:val="24"/>
          <w:lang w:eastAsia="lv-LV"/>
        </w:rPr>
        <w:t>Nominācija “Pašaizliedzīga rīcība”</w:t>
      </w:r>
      <w:r w:rsidR="00603794">
        <w:rPr>
          <w:rFonts w:ascii="Times New Roman" w:hAnsi="Times New Roman"/>
          <w:sz w:val="24"/>
          <w:szCs w:val="24"/>
          <w:lang w:eastAsia="lv-LV"/>
        </w:rPr>
        <w:t xml:space="preserve"> – </w:t>
      </w:r>
      <w:r w:rsidR="00463245" w:rsidRPr="00463245">
        <w:rPr>
          <w:rFonts w:ascii="Times New Roman" w:hAnsi="Times New Roman"/>
          <w:noProof/>
          <w:sz w:val="24"/>
          <w:szCs w:val="24"/>
          <w:lang w:eastAsia="lv-LV"/>
        </w:rPr>
        <w:t>VĀRDS UZVĀRDS</w:t>
      </w:r>
      <w:r>
        <w:rPr>
          <w:rFonts w:ascii="Times New Roman" w:hAnsi="Times New Roman"/>
          <w:noProof/>
          <w:sz w:val="24"/>
          <w:szCs w:val="24"/>
          <w:lang w:eastAsia="lv-LV"/>
        </w:rPr>
        <w:t xml:space="preserve">, </w:t>
      </w:r>
      <w:r w:rsidR="00463245">
        <w:rPr>
          <w:rFonts w:ascii="Times New Roman" w:hAnsi="Times New Roman"/>
          <w:noProof/>
          <w:sz w:val="24"/>
          <w:szCs w:val="24"/>
          <w:lang w:eastAsia="lv-LV"/>
        </w:rPr>
        <w:t>[..].</w:t>
      </w:r>
      <w:r w:rsidR="00463245" w:rsidRPr="00463245">
        <w:rPr>
          <w:rFonts w:ascii="Times New Roman" w:hAnsi="Times New Roman"/>
          <w:noProof/>
          <w:sz w:val="24"/>
          <w:szCs w:val="24"/>
          <w:lang w:eastAsia="lv-LV"/>
        </w:rPr>
        <w:t>VĀRDS UZVĀRDS</w:t>
      </w:r>
      <w:r>
        <w:rPr>
          <w:rFonts w:ascii="Times New Roman" w:hAnsi="Times New Roman"/>
          <w:noProof/>
          <w:sz w:val="24"/>
          <w:szCs w:val="24"/>
          <w:lang w:eastAsia="lv-LV"/>
        </w:rPr>
        <w:t xml:space="preserve"> - </w:t>
      </w:r>
      <w:r w:rsidR="00463245">
        <w:rPr>
          <w:rFonts w:ascii="Times New Roman" w:hAnsi="Times New Roman"/>
          <w:noProof/>
          <w:sz w:val="24"/>
          <w:szCs w:val="24"/>
          <w:lang w:eastAsia="lv-LV"/>
        </w:rPr>
        <w:t>[..].</w:t>
      </w:r>
    </w:p>
    <w:p w14:paraId="20C1C238" w14:textId="77777777" w:rsidR="00BB36CD" w:rsidRDefault="00BB36CD" w:rsidP="00603794">
      <w:pPr>
        <w:numPr>
          <w:ilvl w:val="0"/>
          <w:numId w:val="26"/>
        </w:numPr>
        <w:spacing w:after="0"/>
        <w:jc w:val="both"/>
        <w:rPr>
          <w:rFonts w:ascii="Times New Roman" w:hAnsi="Times New Roman"/>
          <w:sz w:val="24"/>
          <w:szCs w:val="24"/>
          <w:lang w:eastAsia="lv-LV"/>
        </w:rPr>
      </w:pPr>
      <w:r>
        <w:rPr>
          <w:rFonts w:ascii="Times New Roman" w:hAnsi="Times New Roman"/>
          <w:noProof/>
          <w:sz w:val="24"/>
          <w:szCs w:val="24"/>
          <w:lang w:eastAsia="lv-LV"/>
        </w:rPr>
        <w:t>Par ieguldījumu Līvānu novada attīstībā, par sasniegumiem tautsaimniecības jomā, kā arī par pozitīva Līvānu novada tēla veidošanu apbalvot ar Līvānu novada pašvaldības Atzinības rakstu un piemiņas velti ar Līvānu novada simboliku:</w:t>
      </w:r>
    </w:p>
    <w:p w14:paraId="44448F32" w14:textId="77777777" w:rsidR="00BB36CD" w:rsidRDefault="00BB36CD" w:rsidP="00603794">
      <w:pPr>
        <w:numPr>
          <w:ilvl w:val="1"/>
          <w:numId w:val="26"/>
        </w:numPr>
        <w:spacing w:after="0"/>
        <w:jc w:val="both"/>
        <w:rPr>
          <w:rFonts w:ascii="Times New Roman" w:hAnsi="Times New Roman"/>
          <w:sz w:val="24"/>
          <w:szCs w:val="24"/>
          <w:lang w:eastAsia="lv-LV"/>
        </w:rPr>
      </w:pPr>
      <w:r>
        <w:rPr>
          <w:rFonts w:ascii="Times New Roman" w:hAnsi="Times New Roman"/>
          <w:noProof/>
          <w:sz w:val="24"/>
          <w:szCs w:val="24"/>
          <w:lang w:eastAsia="lv-LV"/>
        </w:rPr>
        <w:t>Nominācija “Uzņēmējdarbība”</w:t>
      </w:r>
    </w:p>
    <w:p w14:paraId="15365B7E" w14:textId="77777777" w:rsidR="00BB36CD" w:rsidRDefault="00BB36CD" w:rsidP="00603794">
      <w:pPr>
        <w:numPr>
          <w:ilvl w:val="2"/>
          <w:numId w:val="26"/>
        </w:numPr>
        <w:spacing w:after="0"/>
        <w:jc w:val="both"/>
        <w:rPr>
          <w:rFonts w:ascii="Times New Roman" w:hAnsi="Times New Roman"/>
          <w:sz w:val="24"/>
          <w:szCs w:val="24"/>
          <w:lang w:eastAsia="lv-LV"/>
        </w:rPr>
      </w:pPr>
      <w:r>
        <w:rPr>
          <w:rFonts w:ascii="Times New Roman" w:hAnsi="Times New Roman"/>
          <w:noProof/>
          <w:sz w:val="24"/>
          <w:szCs w:val="24"/>
          <w:lang w:eastAsia="lv-LV"/>
        </w:rPr>
        <w:t>Apakšnominācija “Jaunais uzņēmējs”</w:t>
      </w:r>
      <w:r w:rsidR="00603794">
        <w:rPr>
          <w:rFonts w:ascii="Times New Roman" w:hAnsi="Times New Roman"/>
          <w:sz w:val="24"/>
          <w:szCs w:val="24"/>
          <w:lang w:eastAsia="lv-LV"/>
        </w:rPr>
        <w:t xml:space="preserve"> – </w:t>
      </w:r>
      <w:r>
        <w:rPr>
          <w:rFonts w:ascii="Times New Roman" w:hAnsi="Times New Roman"/>
          <w:noProof/>
          <w:sz w:val="24"/>
          <w:szCs w:val="24"/>
          <w:lang w:eastAsia="lv-LV"/>
        </w:rPr>
        <w:t>Bērnu izklaides centrs “Rolx”</w:t>
      </w:r>
      <w:r w:rsidR="00603794">
        <w:rPr>
          <w:rFonts w:ascii="Times New Roman" w:hAnsi="Times New Roman"/>
          <w:noProof/>
          <w:sz w:val="24"/>
          <w:szCs w:val="24"/>
          <w:lang w:eastAsia="lv-LV"/>
        </w:rPr>
        <w:t>;</w:t>
      </w:r>
    </w:p>
    <w:p w14:paraId="61609A95" w14:textId="77777777" w:rsidR="00BB36CD" w:rsidRDefault="00BB36CD" w:rsidP="00603794">
      <w:pPr>
        <w:numPr>
          <w:ilvl w:val="2"/>
          <w:numId w:val="26"/>
        </w:numPr>
        <w:spacing w:after="0"/>
        <w:jc w:val="both"/>
        <w:rPr>
          <w:rFonts w:ascii="Times New Roman" w:hAnsi="Times New Roman"/>
          <w:sz w:val="24"/>
          <w:szCs w:val="24"/>
          <w:lang w:eastAsia="lv-LV"/>
        </w:rPr>
      </w:pPr>
      <w:r>
        <w:rPr>
          <w:rFonts w:ascii="Times New Roman" w:hAnsi="Times New Roman"/>
          <w:noProof/>
          <w:sz w:val="24"/>
          <w:szCs w:val="24"/>
          <w:lang w:eastAsia="lv-LV"/>
        </w:rPr>
        <w:t>Apakšnominācija “Lauku uzņēmējs”</w:t>
      </w:r>
      <w:r w:rsidR="00603794">
        <w:rPr>
          <w:rFonts w:ascii="Times New Roman" w:hAnsi="Times New Roman"/>
          <w:sz w:val="24"/>
          <w:szCs w:val="24"/>
          <w:lang w:eastAsia="lv-LV"/>
        </w:rPr>
        <w:t xml:space="preserve"> – </w:t>
      </w:r>
      <w:r>
        <w:rPr>
          <w:rFonts w:ascii="Times New Roman" w:hAnsi="Times New Roman"/>
          <w:noProof/>
          <w:sz w:val="24"/>
          <w:szCs w:val="24"/>
          <w:lang w:eastAsia="lv-LV"/>
        </w:rPr>
        <w:t xml:space="preserve">SIA “ Laimiņas IM”, </w:t>
      </w:r>
      <w:r w:rsidR="00463245" w:rsidRPr="00463245">
        <w:rPr>
          <w:rFonts w:ascii="Times New Roman" w:hAnsi="Times New Roman"/>
          <w:noProof/>
          <w:sz w:val="24"/>
          <w:szCs w:val="24"/>
          <w:lang w:eastAsia="lv-LV"/>
        </w:rPr>
        <w:t>VĀRDS UZVĀRDS</w:t>
      </w:r>
      <w:r w:rsidR="00603794">
        <w:rPr>
          <w:rFonts w:ascii="Times New Roman" w:hAnsi="Times New Roman"/>
          <w:noProof/>
          <w:sz w:val="24"/>
          <w:szCs w:val="24"/>
          <w:lang w:eastAsia="lv-LV"/>
        </w:rPr>
        <w:t>;</w:t>
      </w:r>
    </w:p>
    <w:p w14:paraId="52172D9B" w14:textId="77777777" w:rsidR="00BB36CD" w:rsidRDefault="00BB36CD" w:rsidP="00603794">
      <w:pPr>
        <w:numPr>
          <w:ilvl w:val="2"/>
          <w:numId w:val="26"/>
        </w:numPr>
        <w:spacing w:after="0"/>
        <w:jc w:val="both"/>
        <w:rPr>
          <w:rFonts w:ascii="Times New Roman" w:hAnsi="Times New Roman"/>
          <w:sz w:val="24"/>
          <w:szCs w:val="24"/>
          <w:lang w:eastAsia="lv-LV"/>
        </w:rPr>
      </w:pPr>
      <w:r>
        <w:rPr>
          <w:rFonts w:ascii="Times New Roman" w:hAnsi="Times New Roman"/>
          <w:noProof/>
          <w:sz w:val="24"/>
          <w:szCs w:val="24"/>
          <w:lang w:eastAsia="lv-LV"/>
        </w:rPr>
        <w:t>Apakšnominācija “ Gada uzņēmējs”</w:t>
      </w:r>
      <w:r w:rsidR="00603794">
        <w:rPr>
          <w:rFonts w:ascii="Times New Roman" w:hAnsi="Times New Roman"/>
          <w:sz w:val="24"/>
          <w:szCs w:val="24"/>
          <w:lang w:eastAsia="lv-LV"/>
        </w:rPr>
        <w:t xml:space="preserve"> – </w:t>
      </w:r>
      <w:r w:rsidR="00463245" w:rsidRPr="00463245">
        <w:rPr>
          <w:rFonts w:ascii="Times New Roman" w:hAnsi="Times New Roman"/>
          <w:noProof/>
          <w:sz w:val="24"/>
          <w:szCs w:val="24"/>
          <w:lang w:eastAsia="lv-LV"/>
        </w:rPr>
        <w:t>VĀRDS UZVĀRDS</w:t>
      </w:r>
      <w:r>
        <w:rPr>
          <w:rFonts w:ascii="Times New Roman" w:hAnsi="Times New Roman"/>
          <w:noProof/>
          <w:sz w:val="24"/>
          <w:szCs w:val="24"/>
          <w:lang w:eastAsia="lv-LV"/>
        </w:rPr>
        <w:t>, uzņēmēja</w:t>
      </w:r>
      <w:r w:rsidR="00603794">
        <w:rPr>
          <w:rFonts w:ascii="Times New Roman" w:hAnsi="Times New Roman"/>
          <w:noProof/>
          <w:sz w:val="24"/>
          <w:szCs w:val="24"/>
          <w:lang w:eastAsia="lv-LV"/>
        </w:rPr>
        <w:t>;</w:t>
      </w:r>
    </w:p>
    <w:p w14:paraId="5E3D673A" w14:textId="77777777" w:rsidR="00BB36CD" w:rsidRDefault="00BB36CD" w:rsidP="00603794">
      <w:pPr>
        <w:numPr>
          <w:ilvl w:val="2"/>
          <w:numId w:val="26"/>
        </w:numPr>
        <w:spacing w:after="0"/>
        <w:jc w:val="both"/>
        <w:rPr>
          <w:rFonts w:ascii="Times New Roman" w:hAnsi="Times New Roman"/>
          <w:sz w:val="24"/>
          <w:szCs w:val="24"/>
          <w:lang w:eastAsia="lv-LV"/>
        </w:rPr>
      </w:pPr>
      <w:r>
        <w:rPr>
          <w:rFonts w:ascii="Times New Roman" w:hAnsi="Times New Roman"/>
          <w:noProof/>
          <w:sz w:val="24"/>
          <w:szCs w:val="24"/>
          <w:lang w:eastAsia="lv-LV"/>
        </w:rPr>
        <w:t>Apakšnominācija “ Gada mecenāts”</w:t>
      </w:r>
      <w:r w:rsidR="00603794">
        <w:rPr>
          <w:rFonts w:ascii="Times New Roman" w:hAnsi="Times New Roman"/>
          <w:sz w:val="24"/>
          <w:szCs w:val="24"/>
          <w:lang w:eastAsia="lv-LV"/>
        </w:rPr>
        <w:t xml:space="preserve"> – </w:t>
      </w:r>
      <w:r w:rsidR="00463245" w:rsidRPr="00463245">
        <w:rPr>
          <w:rFonts w:ascii="Times New Roman" w:hAnsi="Times New Roman"/>
          <w:noProof/>
          <w:sz w:val="24"/>
          <w:szCs w:val="24"/>
          <w:lang w:eastAsia="lv-LV"/>
        </w:rPr>
        <w:t>VĀRDS UZVĀRDS</w:t>
      </w:r>
      <w:r>
        <w:rPr>
          <w:rFonts w:ascii="Times New Roman" w:hAnsi="Times New Roman"/>
          <w:noProof/>
          <w:sz w:val="24"/>
          <w:szCs w:val="24"/>
          <w:lang w:eastAsia="lv-LV"/>
        </w:rPr>
        <w:t xml:space="preserve"> – </w:t>
      </w:r>
      <w:r w:rsidR="00463245">
        <w:rPr>
          <w:rFonts w:ascii="Times New Roman" w:hAnsi="Times New Roman"/>
          <w:noProof/>
          <w:sz w:val="24"/>
          <w:szCs w:val="24"/>
          <w:lang w:eastAsia="lv-LV"/>
        </w:rPr>
        <w:t>[..]</w:t>
      </w:r>
      <w:r>
        <w:rPr>
          <w:rFonts w:ascii="Times New Roman" w:hAnsi="Times New Roman"/>
          <w:noProof/>
          <w:sz w:val="24"/>
          <w:szCs w:val="24"/>
          <w:lang w:eastAsia="lv-LV"/>
        </w:rPr>
        <w:t>.</w:t>
      </w:r>
    </w:p>
    <w:p w14:paraId="74AE06B1" w14:textId="77777777" w:rsidR="00BB36CD" w:rsidRDefault="00BB36CD" w:rsidP="00FB2EA9">
      <w:pPr>
        <w:spacing w:after="0"/>
        <w:jc w:val="both"/>
        <w:rPr>
          <w:rFonts w:ascii="Times New Roman" w:hAnsi="Times New Roman"/>
          <w:sz w:val="24"/>
          <w:szCs w:val="24"/>
          <w:lang w:eastAsia="lv-LV"/>
        </w:rPr>
      </w:pPr>
    </w:p>
    <w:p w14:paraId="5343A059" w14:textId="77777777" w:rsidR="00BB36CD" w:rsidRDefault="00BB36CD" w:rsidP="00BB36CD">
      <w:pPr>
        <w:spacing w:after="0"/>
        <w:jc w:val="both"/>
        <w:rPr>
          <w:rFonts w:ascii="Times New Roman" w:hAnsi="Times New Roman"/>
          <w:sz w:val="24"/>
          <w:szCs w:val="24"/>
          <w:lang w:eastAsia="lv-LV"/>
        </w:rPr>
      </w:pPr>
    </w:p>
    <w:p w14:paraId="646B4D79" w14:textId="77777777" w:rsidR="00BB36CD" w:rsidRPr="008C2BE3" w:rsidRDefault="00BB36CD" w:rsidP="00BB36CD">
      <w:pPr>
        <w:spacing w:after="0"/>
        <w:jc w:val="center"/>
        <w:rPr>
          <w:rFonts w:ascii="Times New Roman" w:hAnsi="Times New Roman"/>
          <w:b/>
          <w:bCs/>
          <w:sz w:val="24"/>
          <w:szCs w:val="24"/>
          <w:lang w:eastAsia="lv-LV"/>
        </w:rPr>
      </w:pPr>
      <w:r w:rsidRPr="008C2BE3">
        <w:rPr>
          <w:rFonts w:ascii="Times New Roman" w:hAnsi="Times New Roman"/>
          <w:b/>
          <w:bCs/>
          <w:noProof/>
          <w:sz w:val="24"/>
          <w:szCs w:val="24"/>
          <w:lang w:eastAsia="lv-LV"/>
        </w:rPr>
        <w:t>6</w:t>
      </w:r>
      <w:r w:rsidRPr="008C2BE3">
        <w:rPr>
          <w:rFonts w:ascii="Times New Roman" w:hAnsi="Times New Roman"/>
          <w:b/>
          <w:bCs/>
          <w:sz w:val="24"/>
          <w:szCs w:val="24"/>
          <w:lang w:eastAsia="lv-LV"/>
        </w:rPr>
        <w:t xml:space="preserve">. </w:t>
      </w:r>
      <w:r w:rsidRPr="008C2BE3">
        <w:rPr>
          <w:rFonts w:ascii="Times New Roman" w:hAnsi="Times New Roman"/>
          <w:b/>
          <w:bCs/>
          <w:noProof/>
          <w:sz w:val="24"/>
          <w:szCs w:val="24"/>
          <w:lang w:eastAsia="lv-LV"/>
        </w:rPr>
        <w:t>Par grozījumiem Līvānu novada Izglītības pārvaldes nolikumā</w:t>
      </w:r>
      <w:r w:rsidR="00017167">
        <w:rPr>
          <w:rFonts w:ascii="Times New Roman" w:hAnsi="Times New Roman"/>
          <w:b/>
          <w:bCs/>
          <w:sz w:val="24"/>
          <w:szCs w:val="24"/>
          <w:lang w:eastAsia="lv-LV"/>
        </w:rPr>
        <w:t>.</w:t>
      </w:r>
    </w:p>
    <w:p w14:paraId="0387FE51" w14:textId="77777777" w:rsidR="00323B9D" w:rsidRDefault="00323B9D" w:rsidP="00FB2EA9">
      <w:pPr>
        <w:spacing w:after="0"/>
        <w:jc w:val="both"/>
        <w:rPr>
          <w:rFonts w:ascii="Times New Roman" w:hAnsi="Times New Roman"/>
          <w:sz w:val="24"/>
          <w:szCs w:val="24"/>
          <w:lang w:eastAsia="lv-LV"/>
        </w:rPr>
      </w:pPr>
    </w:p>
    <w:p w14:paraId="1334175C" w14:textId="77777777" w:rsidR="00BB36CD" w:rsidRDefault="00DB6606" w:rsidP="00FB2EA9">
      <w:pPr>
        <w:spacing w:after="0"/>
        <w:jc w:val="both"/>
        <w:rPr>
          <w:rFonts w:ascii="Times New Roman" w:hAnsi="Times New Roman"/>
          <w:sz w:val="24"/>
          <w:szCs w:val="24"/>
          <w:lang w:eastAsia="lv-LV"/>
        </w:rPr>
      </w:pPr>
      <w:r w:rsidRPr="009077A8">
        <w:rPr>
          <w:rFonts w:ascii="Times New Roman" w:hAnsi="Times New Roman"/>
          <w:sz w:val="24"/>
          <w:szCs w:val="24"/>
          <w:lang w:eastAsia="lv-LV"/>
        </w:rPr>
        <w:t>Ziņ</w:t>
      </w:r>
      <w:r w:rsidR="00C065FC">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Guntis Endzels</w:t>
      </w:r>
    </w:p>
    <w:p w14:paraId="5070E529" w14:textId="77777777" w:rsidR="00217494" w:rsidRDefault="00217494" w:rsidP="00FB2EA9">
      <w:pPr>
        <w:spacing w:after="0"/>
        <w:jc w:val="both"/>
        <w:rPr>
          <w:rFonts w:ascii="Times New Roman" w:hAnsi="Times New Roman"/>
          <w:sz w:val="24"/>
          <w:szCs w:val="24"/>
          <w:lang w:eastAsia="lv-LV"/>
        </w:rPr>
      </w:pPr>
    </w:p>
    <w:p w14:paraId="16142D57" w14:textId="77777777" w:rsidR="00BB36CD" w:rsidRPr="00323B9D" w:rsidRDefault="00BB36CD" w:rsidP="00323B9D">
      <w:pPr>
        <w:spacing w:after="0"/>
        <w:ind w:firstLine="720"/>
        <w:jc w:val="both"/>
        <w:rPr>
          <w:rFonts w:ascii="Times New Roman" w:hAnsi="Times New Roman"/>
          <w:i/>
          <w:iCs/>
          <w:sz w:val="24"/>
          <w:szCs w:val="24"/>
          <w:lang w:eastAsia="lv-LV"/>
        </w:rPr>
      </w:pPr>
      <w:r w:rsidRPr="00323B9D">
        <w:rPr>
          <w:rFonts w:ascii="Times New Roman" w:hAnsi="Times New Roman"/>
          <w:i/>
          <w:iCs/>
          <w:noProof/>
          <w:sz w:val="24"/>
          <w:szCs w:val="24"/>
          <w:lang w:eastAsia="lv-LV"/>
        </w:rPr>
        <w:t xml:space="preserve">Saskaņā ar Līvānu novada pašvaldības domes 2024. gada 30. maija saistošo noteikumu Nr. 7 "Līvānu novada pašvaldības nolikums" 42.5. apakšpunktu Līvānu novada domes Sociālo, </w:t>
      </w:r>
      <w:r w:rsidRPr="00323B9D">
        <w:rPr>
          <w:rFonts w:ascii="Times New Roman" w:hAnsi="Times New Roman"/>
          <w:i/>
          <w:iCs/>
          <w:noProof/>
          <w:sz w:val="24"/>
          <w:szCs w:val="24"/>
          <w:lang w:eastAsia="lv-LV"/>
        </w:rPr>
        <w:lastRenderedPageBreak/>
        <w:t>izglītības, kultūras un sporta jautājumu komiteja, atklāti balsojot ar</w:t>
      </w:r>
      <w:r w:rsidR="00323B9D" w:rsidRPr="00323B9D">
        <w:rPr>
          <w:rFonts w:ascii="Times New Roman" w:hAnsi="Times New Roman"/>
          <w:i/>
          <w:iCs/>
          <w:noProof/>
          <w:sz w:val="24"/>
          <w:szCs w:val="24"/>
          <w:lang w:eastAsia="lv-LV"/>
        </w:rPr>
        <w:t xml:space="preserve"> 7 balsīm "Par" (Aija Smirnova, Andrejs Bondarevs, Dace Jankovska, Ginta Kraukle, Guntis Endzels, Liena Brūvere, Reinis Jačmenkins), "Pret" – nav, "Atturas" – nav, "Nepiedalās" – nav</w:t>
      </w:r>
      <w:r w:rsidRPr="00323B9D">
        <w:rPr>
          <w:rFonts w:ascii="Times New Roman" w:hAnsi="Times New Roman"/>
          <w:i/>
          <w:iCs/>
          <w:noProof/>
          <w:sz w:val="24"/>
          <w:szCs w:val="24"/>
          <w:lang w:eastAsia="lv-LV"/>
        </w:rPr>
        <w:t xml:space="preserve"> izvirza uz domes sēdi šādu lēmuma projektu:</w:t>
      </w:r>
    </w:p>
    <w:p w14:paraId="1F1C151C" w14:textId="77777777" w:rsidR="00BB36CD" w:rsidRDefault="00BB36CD" w:rsidP="00FB2EA9">
      <w:pPr>
        <w:spacing w:after="0"/>
        <w:jc w:val="both"/>
        <w:rPr>
          <w:rFonts w:ascii="Times New Roman" w:hAnsi="Times New Roman"/>
          <w:sz w:val="24"/>
          <w:szCs w:val="24"/>
          <w:lang w:eastAsia="lv-LV"/>
        </w:rPr>
      </w:pPr>
    </w:p>
    <w:p w14:paraId="136296FC" w14:textId="77777777" w:rsidR="00BB36CD" w:rsidRDefault="00BB36CD" w:rsidP="00323B9D">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Līvānu novada pašvaldības domes 2025.</w:t>
      </w:r>
      <w:r w:rsidR="00323B9D">
        <w:rPr>
          <w:rFonts w:ascii="Times New Roman" w:hAnsi="Times New Roman"/>
          <w:noProof/>
          <w:sz w:val="24"/>
          <w:szCs w:val="24"/>
          <w:lang w:eastAsia="lv-LV"/>
        </w:rPr>
        <w:t> </w:t>
      </w:r>
      <w:r>
        <w:rPr>
          <w:rFonts w:ascii="Times New Roman" w:hAnsi="Times New Roman"/>
          <w:noProof/>
          <w:sz w:val="24"/>
          <w:szCs w:val="24"/>
          <w:lang w:eastAsia="lv-LV"/>
        </w:rPr>
        <w:t>gada 28.</w:t>
      </w:r>
      <w:r w:rsidR="00323B9D">
        <w:rPr>
          <w:rFonts w:ascii="Times New Roman" w:hAnsi="Times New Roman"/>
          <w:noProof/>
          <w:sz w:val="24"/>
          <w:szCs w:val="24"/>
          <w:lang w:eastAsia="lv-LV"/>
        </w:rPr>
        <w:t> </w:t>
      </w:r>
      <w:r>
        <w:rPr>
          <w:rFonts w:ascii="Times New Roman" w:hAnsi="Times New Roman"/>
          <w:noProof/>
          <w:sz w:val="24"/>
          <w:szCs w:val="24"/>
          <w:lang w:eastAsia="lv-LV"/>
        </w:rPr>
        <w:t>augusta lēmumu Nr.</w:t>
      </w:r>
      <w:r w:rsidR="00323B9D">
        <w:rPr>
          <w:rFonts w:ascii="Times New Roman" w:hAnsi="Times New Roman"/>
          <w:noProof/>
          <w:sz w:val="24"/>
          <w:szCs w:val="24"/>
          <w:lang w:eastAsia="lv-LV"/>
        </w:rPr>
        <w:t> </w:t>
      </w:r>
      <w:r>
        <w:rPr>
          <w:rFonts w:ascii="Times New Roman" w:hAnsi="Times New Roman"/>
          <w:noProof/>
          <w:sz w:val="24"/>
          <w:szCs w:val="24"/>
          <w:lang w:eastAsia="lv-LV"/>
        </w:rPr>
        <w:t>15-14, par izmaiņām Līvānu novada pašvaldības amatu klasificēšanas tabulā struktūrvienībā “Izglītības pārvalde” nepieciešams veikt grozījumus Līvānu novada Izglītības pārvaldes  nolikumā   (apstiprināts Līvānu novada pašvaldības domes 2023. gada 23. februāra sēdē, lēmuma Nr. 3-2), saskaņā ar Pašvaldību likuma 10. panta pirmās daļas 21. punktu, Līvānu novada pašvaldības dome</w:t>
      </w:r>
    </w:p>
    <w:p w14:paraId="484703C9" w14:textId="77777777" w:rsidR="00DB6606" w:rsidRDefault="00DB6606" w:rsidP="00FB2EA9">
      <w:pPr>
        <w:spacing w:after="0"/>
        <w:jc w:val="both"/>
        <w:rPr>
          <w:rFonts w:ascii="Times New Roman" w:hAnsi="Times New Roman"/>
          <w:sz w:val="24"/>
          <w:szCs w:val="24"/>
          <w:lang w:eastAsia="lv-LV"/>
        </w:rPr>
      </w:pPr>
      <w:r>
        <w:rPr>
          <w:rFonts w:ascii="Times New Roman" w:hAnsi="Times New Roman"/>
          <w:sz w:val="24"/>
          <w:szCs w:val="24"/>
          <w:lang w:eastAsia="lv-LV"/>
        </w:rPr>
        <w:t>NOLEMJ:</w:t>
      </w:r>
    </w:p>
    <w:p w14:paraId="6768FF5F" w14:textId="77777777" w:rsidR="00323B9D" w:rsidRDefault="00BB36CD" w:rsidP="00FB2EA9">
      <w:pPr>
        <w:numPr>
          <w:ilvl w:val="0"/>
          <w:numId w:val="30"/>
        </w:numPr>
        <w:spacing w:after="0"/>
        <w:jc w:val="both"/>
        <w:rPr>
          <w:rFonts w:ascii="Times New Roman" w:hAnsi="Times New Roman"/>
          <w:sz w:val="24"/>
          <w:szCs w:val="24"/>
          <w:lang w:eastAsia="lv-LV"/>
        </w:rPr>
      </w:pPr>
      <w:r>
        <w:rPr>
          <w:rFonts w:ascii="Times New Roman" w:hAnsi="Times New Roman"/>
          <w:noProof/>
          <w:sz w:val="24"/>
          <w:szCs w:val="24"/>
          <w:lang w:eastAsia="lv-LV"/>
        </w:rPr>
        <w:t>Izteikt Līvānu novada Izglītības pārvaldes nolikuma 17.punktu šādā redakcijā: “Pārvaldes vadītāja prombūtnē Pārvaldes vadītāja pienākumus veic Pārvaldes vadītāja vietnieks norīkots ar Pārvaldes vadītāja rīkojumu. “</w:t>
      </w:r>
    </w:p>
    <w:p w14:paraId="4219D90C" w14:textId="77777777" w:rsidR="00BB36CD" w:rsidRPr="00323B9D" w:rsidRDefault="00BB36CD" w:rsidP="00FB2EA9">
      <w:pPr>
        <w:numPr>
          <w:ilvl w:val="0"/>
          <w:numId w:val="30"/>
        </w:numPr>
        <w:spacing w:after="0"/>
        <w:jc w:val="both"/>
        <w:rPr>
          <w:rFonts w:ascii="Times New Roman" w:hAnsi="Times New Roman"/>
          <w:sz w:val="24"/>
          <w:szCs w:val="24"/>
          <w:lang w:eastAsia="lv-LV"/>
        </w:rPr>
      </w:pPr>
      <w:r w:rsidRPr="00323B9D">
        <w:rPr>
          <w:rFonts w:ascii="Times New Roman" w:hAnsi="Times New Roman"/>
          <w:noProof/>
          <w:sz w:val="24"/>
          <w:szCs w:val="24"/>
          <w:lang w:eastAsia="lv-LV"/>
        </w:rPr>
        <w:t xml:space="preserve">Izteikt Līvānu novada Izglītības pārvaldes nolikuma pielikumu "Līvānu novada izglītības iestādes" šādā redakcijā: </w:t>
      </w:r>
    </w:p>
    <w:p w14:paraId="74A86CA9" w14:textId="77777777" w:rsidR="00BB36CD" w:rsidRDefault="00BB36CD" w:rsidP="00FB2EA9">
      <w:pPr>
        <w:spacing w:after="0"/>
        <w:jc w:val="both"/>
        <w:rPr>
          <w:rFonts w:ascii="Times New Roman" w:hAnsi="Times New Roman"/>
          <w:sz w:val="24"/>
          <w:szCs w:val="24"/>
          <w:lang w:eastAsia="lv-LV"/>
        </w:rPr>
      </w:pPr>
      <w:r>
        <w:rPr>
          <w:rFonts w:ascii="Times New Roman" w:hAnsi="Times New Roman"/>
          <w:noProof/>
          <w:sz w:val="24"/>
          <w:szCs w:val="24"/>
          <w:lang w:eastAsia="lv-LV"/>
        </w:rPr>
        <w:t>"1.1.</w:t>
      </w:r>
      <w:r>
        <w:rPr>
          <w:rFonts w:ascii="Times New Roman" w:hAnsi="Times New Roman"/>
          <w:noProof/>
          <w:sz w:val="24"/>
          <w:szCs w:val="24"/>
          <w:lang w:eastAsia="lv-LV"/>
        </w:rPr>
        <w:tab/>
        <w:t xml:space="preserve"> Vispārizglītojošās izglītības iestādes: </w:t>
      </w:r>
    </w:p>
    <w:p w14:paraId="7C5D7E49" w14:textId="77777777" w:rsidR="00BB36CD" w:rsidRDefault="00BB36CD" w:rsidP="00FB2EA9">
      <w:pPr>
        <w:spacing w:after="0"/>
        <w:jc w:val="both"/>
        <w:rPr>
          <w:rFonts w:ascii="Times New Roman" w:hAnsi="Times New Roman"/>
          <w:sz w:val="24"/>
          <w:szCs w:val="24"/>
          <w:lang w:eastAsia="lv-LV"/>
        </w:rPr>
      </w:pPr>
      <w:r>
        <w:rPr>
          <w:rFonts w:ascii="Times New Roman" w:hAnsi="Times New Roman"/>
          <w:noProof/>
          <w:sz w:val="24"/>
          <w:szCs w:val="24"/>
          <w:lang w:eastAsia="lv-LV"/>
        </w:rPr>
        <w:t>1.1.1.</w:t>
      </w:r>
      <w:r>
        <w:rPr>
          <w:rFonts w:ascii="Times New Roman" w:hAnsi="Times New Roman"/>
          <w:noProof/>
          <w:sz w:val="24"/>
          <w:szCs w:val="24"/>
          <w:lang w:eastAsia="lv-LV"/>
        </w:rPr>
        <w:tab/>
        <w:t>Jaunsilavas pamatskola</w:t>
      </w:r>
    </w:p>
    <w:p w14:paraId="29C2B021" w14:textId="77777777" w:rsidR="00BB36CD" w:rsidRDefault="00BB36CD" w:rsidP="00FB2EA9">
      <w:pPr>
        <w:spacing w:after="0"/>
        <w:jc w:val="both"/>
        <w:rPr>
          <w:rFonts w:ascii="Times New Roman" w:hAnsi="Times New Roman"/>
          <w:sz w:val="24"/>
          <w:szCs w:val="24"/>
          <w:lang w:eastAsia="lv-LV"/>
        </w:rPr>
      </w:pPr>
      <w:r>
        <w:rPr>
          <w:rFonts w:ascii="Times New Roman" w:hAnsi="Times New Roman"/>
          <w:noProof/>
          <w:sz w:val="24"/>
          <w:szCs w:val="24"/>
          <w:lang w:eastAsia="lv-LV"/>
        </w:rPr>
        <w:t>1.1.2.</w:t>
      </w:r>
      <w:r>
        <w:rPr>
          <w:rFonts w:ascii="Times New Roman" w:hAnsi="Times New Roman"/>
          <w:noProof/>
          <w:sz w:val="24"/>
          <w:szCs w:val="24"/>
          <w:lang w:eastAsia="lv-LV"/>
        </w:rPr>
        <w:tab/>
        <w:t>Jersikas pamatskola</w:t>
      </w:r>
    </w:p>
    <w:p w14:paraId="2CEBB456" w14:textId="77777777" w:rsidR="00BB36CD" w:rsidRDefault="00BB36CD" w:rsidP="00FB2EA9">
      <w:pPr>
        <w:spacing w:after="0"/>
        <w:jc w:val="both"/>
        <w:rPr>
          <w:rFonts w:ascii="Times New Roman" w:hAnsi="Times New Roman"/>
          <w:sz w:val="24"/>
          <w:szCs w:val="24"/>
          <w:lang w:eastAsia="lv-LV"/>
        </w:rPr>
      </w:pPr>
      <w:r>
        <w:rPr>
          <w:rFonts w:ascii="Times New Roman" w:hAnsi="Times New Roman"/>
          <w:noProof/>
          <w:sz w:val="24"/>
          <w:szCs w:val="24"/>
          <w:lang w:eastAsia="lv-LV"/>
        </w:rPr>
        <w:t>1.1.3.</w:t>
      </w:r>
      <w:r>
        <w:rPr>
          <w:rFonts w:ascii="Times New Roman" w:hAnsi="Times New Roman"/>
          <w:noProof/>
          <w:sz w:val="24"/>
          <w:szCs w:val="24"/>
          <w:lang w:eastAsia="lv-LV"/>
        </w:rPr>
        <w:tab/>
        <w:t>Rožupes pamatskola</w:t>
      </w:r>
    </w:p>
    <w:p w14:paraId="6972129E" w14:textId="77777777" w:rsidR="00BB36CD" w:rsidRDefault="00BB36CD" w:rsidP="00FB2EA9">
      <w:pPr>
        <w:spacing w:after="0"/>
        <w:jc w:val="both"/>
        <w:rPr>
          <w:rFonts w:ascii="Times New Roman" w:hAnsi="Times New Roman"/>
          <w:sz w:val="24"/>
          <w:szCs w:val="24"/>
          <w:lang w:eastAsia="lv-LV"/>
        </w:rPr>
      </w:pPr>
      <w:r>
        <w:rPr>
          <w:rFonts w:ascii="Times New Roman" w:hAnsi="Times New Roman"/>
          <w:noProof/>
          <w:sz w:val="24"/>
          <w:szCs w:val="24"/>
          <w:lang w:eastAsia="lv-LV"/>
        </w:rPr>
        <w:t>1.1.4.</w:t>
      </w:r>
      <w:r>
        <w:rPr>
          <w:rFonts w:ascii="Times New Roman" w:hAnsi="Times New Roman"/>
          <w:noProof/>
          <w:sz w:val="24"/>
          <w:szCs w:val="24"/>
          <w:lang w:eastAsia="lv-LV"/>
        </w:rPr>
        <w:tab/>
        <w:t xml:space="preserve"> Līvānu 1.vidusskola</w:t>
      </w:r>
    </w:p>
    <w:p w14:paraId="58412D42" w14:textId="77777777" w:rsidR="00BB36CD" w:rsidRDefault="00BB36CD" w:rsidP="00FB2EA9">
      <w:pPr>
        <w:spacing w:after="0"/>
        <w:jc w:val="both"/>
        <w:rPr>
          <w:rFonts w:ascii="Times New Roman" w:hAnsi="Times New Roman"/>
          <w:sz w:val="24"/>
          <w:szCs w:val="24"/>
          <w:lang w:eastAsia="lv-LV"/>
        </w:rPr>
      </w:pPr>
      <w:r>
        <w:rPr>
          <w:rFonts w:ascii="Times New Roman" w:hAnsi="Times New Roman"/>
          <w:noProof/>
          <w:sz w:val="24"/>
          <w:szCs w:val="24"/>
          <w:lang w:eastAsia="lv-LV"/>
        </w:rPr>
        <w:t>1.1.5.</w:t>
      </w:r>
      <w:r>
        <w:rPr>
          <w:rFonts w:ascii="Times New Roman" w:hAnsi="Times New Roman"/>
          <w:noProof/>
          <w:sz w:val="24"/>
          <w:szCs w:val="24"/>
          <w:lang w:eastAsia="lv-LV"/>
        </w:rPr>
        <w:tab/>
        <w:t xml:space="preserve"> Rudzātu vidusskola</w:t>
      </w:r>
    </w:p>
    <w:p w14:paraId="57723277" w14:textId="77777777" w:rsidR="00BB36CD" w:rsidRDefault="00BB36CD" w:rsidP="00FB2EA9">
      <w:pPr>
        <w:spacing w:after="0"/>
        <w:jc w:val="both"/>
        <w:rPr>
          <w:rFonts w:ascii="Times New Roman" w:hAnsi="Times New Roman"/>
          <w:sz w:val="24"/>
          <w:szCs w:val="24"/>
          <w:lang w:eastAsia="lv-LV"/>
        </w:rPr>
      </w:pPr>
      <w:r>
        <w:rPr>
          <w:rFonts w:ascii="Times New Roman" w:hAnsi="Times New Roman"/>
          <w:noProof/>
          <w:sz w:val="24"/>
          <w:szCs w:val="24"/>
          <w:lang w:eastAsia="lv-LV"/>
        </w:rPr>
        <w:t>1.1.6.</w:t>
      </w:r>
      <w:r>
        <w:rPr>
          <w:rFonts w:ascii="Times New Roman" w:hAnsi="Times New Roman"/>
          <w:noProof/>
          <w:sz w:val="24"/>
          <w:szCs w:val="24"/>
          <w:lang w:eastAsia="lv-LV"/>
        </w:rPr>
        <w:tab/>
        <w:t xml:space="preserve"> Lūzenieku pamatskola</w:t>
      </w:r>
    </w:p>
    <w:p w14:paraId="5306D1E0" w14:textId="77777777" w:rsidR="00BB36CD" w:rsidRDefault="00BB36CD" w:rsidP="00FB2EA9">
      <w:pPr>
        <w:spacing w:after="0"/>
        <w:jc w:val="both"/>
        <w:rPr>
          <w:rFonts w:ascii="Times New Roman" w:hAnsi="Times New Roman"/>
          <w:sz w:val="24"/>
          <w:szCs w:val="24"/>
          <w:lang w:eastAsia="lv-LV"/>
        </w:rPr>
      </w:pPr>
      <w:r>
        <w:rPr>
          <w:rFonts w:ascii="Times New Roman" w:hAnsi="Times New Roman"/>
          <w:noProof/>
          <w:sz w:val="24"/>
          <w:szCs w:val="24"/>
          <w:lang w:eastAsia="lv-LV"/>
        </w:rPr>
        <w:t>1.2.</w:t>
      </w:r>
      <w:r>
        <w:rPr>
          <w:rFonts w:ascii="Times New Roman" w:hAnsi="Times New Roman"/>
          <w:noProof/>
          <w:sz w:val="24"/>
          <w:szCs w:val="24"/>
          <w:lang w:eastAsia="lv-LV"/>
        </w:rPr>
        <w:tab/>
        <w:t xml:space="preserve"> Pirmsskolas izglītības iestādes - Līvānu novada pirmsskolas izglītības iestāde „Rūķīši”</w:t>
      </w:r>
    </w:p>
    <w:p w14:paraId="47AE65A0" w14:textId="77777777" w:rsidR="00BB36CD" w:rsidRDefault="00BB36CD" w:rsidP="00FB2EA9">
      <w:pPr>
        <w:spacing w:after="0"/>
        <w:jc w:val="both"/>
        <w:rPr>
          <w:rFonts w:ascii="Times New Roman" w:hAnsi="Times New Roman"/>
          <w:sz w:val="24"/>
          <w:szCs w:val="24"/>
          <w:lang w:eastAsia="lv-LV"/>
        </w:rPr>
      </w:pPr>
      <w:r>
        <w:rPr>
          <w:rFonts w:ascii="Times New Roman" w:hAnsi="Times New Roman"/>
          <w:noProof/>
          <w:sz w:val="24"/>
          <w:szCs w:val="24"/>
          <w:lang w:eastAsia="lv-LV"/>
        </w:rPr>
        <w:t>1.3.</w:t>
      </w:r>
      <w:r>
        <w:rPr>
          <w:rFonts w:ascii="Times New Roman" w:hAnsi="Times New Roman"/>
          <w:noProof/>
          <w:sz w:val="24"/>
          <w:szCs w:val="24"/>
          <w:lang w:eastAsia="lv-LV"/>
        </w:rPr>
        <w:tab/>
        <w:t xml:space="preserve"> Profesionālās ievirzes izglītības iestādes:</w:t>
      </w:r>
    </w:p>
    <w:p w14:paraId="087D9082" w14:textId="77777777" w:rsidR="00BB36CD" w:rsidRDefault="00BB36CD" w:rsidP="00FB2EA9">
      <w:pPr>
        <w:spacing w:after="0"/>
        <w:jc w:val="both"/>
        <w:rPr>
          <w:rFonts w:ascii="Times New Roman" w:hAnsi="Times New Roman"/>
          <w:sz w:val="24"/>
          <w:szCs w:val="24"/>
          <w:lang w:eastAsia="lv-LV"/>
        </w:rPr>
      </w:pPr>
      <w:r>
        <w:rPr>
          <w:rFonts w:ascii="Times New Roman" w:hAnsi="Times New Roman"/>
          <w:noProof/>
          <w:sz w:val="24"/>
          <w:szCs w:val="24"/>
          <w:lang w:eastAsia="lv-LV"/>
        </w:rPr>
        <w:t>1.3.1. Jēkaba Graubiņa Līvānu Mūzikas un mākslas skola</w:t>
      </w:r>
      <w:r>
        <w:rPr>
          <w:rFonts w:ascii="Times New Roman" w:hAnsi="Times New Roman"/>
          <w:noProof/>
          <w:sz w:val="24"/>
          <w:szCs w:val="24"/>
          <w:lang w:eastAsia="lv-LV"/>
        </w:rPr>
        <w:tab/>
      </w:r>
      <w:r>
        <w:rPr>
          <w:rFonts w:ascii="Times New Roman" w:hAnsi="Times New Roman"/>
          <w:noProof/>
          <w:sz w:val="24"/>
          <w:szCs w:val="24"/>
          <w:lang w:eastAsia="lv-LV"/>
        </w:rPr>
        <w:tab/>
      </w:r>
      <w:r>
        <w:rPr>
          <w:rFonts w:ascii="Times New Roman" w:hAnsi="Times New Roman"/>
          <w:noProof/>
          <w:sz w:val="24"/>
          <w:szCs w:val="24"/>
          <w:lang w:eastAsia="lv-LV"/>
        </w:rPr>
        <w:tab/>
      </w:r>
    </w:p>
    <w:p w14:paraId="541D757C" w14:textId="77777777" w:rsidR="00BB36CD" w:rsidRDefault="00BB36CD" w:rsidP="00FB2EA9">
      <w:pPr>
        <w:spacing w:after="0"/>
        <w:jc w:val="both"/>
        <w:rPr>
          <w:rFonts w:ascii="Times New Roman" w:hAnsi="Times New Roman"/>
          <w:sz w:val="24"/>
          <w:szCs w:val="24"/>
          <w:lang w:eastAsia="lv-LV"/>
        </w:rPr>
      </w:pPr>
      <w:r>
        <w:rPr>
          <w:rFonts w:ascii="Times New Roman" w:hAnsi="Times New Roman"/>
          <w:noProof/>
          <w:sz w:val="24"/>
          <w:szCs w:val="24"/>
          <w:lang w:eastAsia="lv-LV"/>
        </w:rPr>
        <w:t>1.3.2.  Līvānu Bērnu un jaunatnes sporta skola</w:t>
      </w:r>
    </w:p>
    <w:p w14:paraId="093100F9" w14:textId="77777777" w:rsidR="00BB36CD" w:rsidRDefault="00BB36CD" w:rsidP="00FB2EA9">
      <w:pPr>
        <w:spacing w:after="0"/>
        <w:jc w:val="both"/>
        <w:rPr>
          <w:rFonts w:ascii="Times New Roman" w:hAnsi="Times New Roman"/>
          <w:sz w:val="24"/>
          <w:szCs w:val="24"/>
          <w:lang w:eastAsia="lv-LV"/>
        </w:rPr>
      </w:pPr>
      <w:r>
        <w:rPr>
          <w:rFonts w:ascii="Times New Roman" w:hAnsi="Times New Roman"/>
          <w:noProof/>
          <w:sz w:val="24"/>
          <w:szCs w:val="24"/>
          <w:lang w:eastAsia="lv-LV"/>
        </w:rPr>
        <w:t>1.4.</w:t>
      </w:r>
      <w:r>
        <w:rPr>
          <w:rFonts w:ascii="Times New Roman" w:hAnsi="Times New Roman"/>
          <w:noProof/>
          <w:sz w:val="24"/>
          <w:szCs w:val="24"/>
          <w:lang w:eastAsia="lv-LV"/>
        </w:rPr>
        <w:tab/>
        <w:t xml:space="preserve"> Interešu izglītības iestāde – Līvānu Bērnu un jauniešu centrs."</w:t>
      </w:r>
    </w:p>
    <w:p w14:paraId="37FF0BA7" w14:textId="77777777" w:rsidR="00323B9D" w:rsidRDefault="00BB36CD" w:rsidP="00FB2EA9">
      <w:pPr>
        <w:numPr>
          <w:ilvl w:val="0"/>
          <w:numId w:val="30"/>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atbildīgais darbinieks par lēmuma izpildi ir Līvānu novada Izglītības pārvaldes vadītājs.</w:t>
      </w:r>
    </w:p>
    <w:p w14:paraId="4E6ECC2D" w14:textId="77777777" w:rsidR="00BB36CD" w:rsidRPr="00323B9D" w:rsidRDefault="00BB36CD" w:rsidP="00FB2EA9">
      <w:pPr>
        <w:numPr>
          <w:ilvl w:val="0"/>
          <w:numId w:val="30"/>
        </w:numPr>
        <w:spacing w:after="0"/>
        <w:jc w:val="both"/>
        <w:rPr>
          <w:rFonts w:ascii="Times New Roman" w:hAnsi="Times New Roman"/>
          <w:sz w:val="24"/>
          <w:szCs w:val="24"/>
          <w:lang w:eastAsia="lv-LV"/>
        </w:rPr>
      </w:pPr>
      <w:r w:rsidRPr="00323B9D">
        <w:rPr>
          <w:rFonts w:ascii="Times New Roman" w:hAnsi="Times New Roman"/>
          <w:noProof/>
          <w:sz w:val="24"/>
          <w:szCs w:val="24"/>
          <w:lang w:eastAsia="lv-LV"/>
        </w:rPr>
        <w:t>Kontroli par lēmuma izpildi veikt Līvānu novada pašvaldības izpilddirektoram.</w:t>
      </w:r>
    </w:p>
    <w:p w14:paraId="0B9BB145" w14:textId="77777777" w:rsidR="00BB36CD" w:rsidRDefault="00BB36CD" w:rsidP="00FB2EA9">
      <w:pPr>
        <w:spacing w:after="0"/>
        <w:jc w:val="both"/>
        <w:rPr>
          <w:rFonts w:ascii="Times New Roman" w:hAnsi="Times New Roman"/>
          <w:sz w:val="24"/>
          <w:szCs w:val="24"/>
          <w:lang w:eastAsia="lv-LV"/>
        </w:rPr>
      </w:pPr>
    </w:p>
    <w:p w14:paraId="6EEC4C27" w14:textId="77777777" w:rsidR="00BB36CD" w:rsidRDefault="00BB36CD" w:rsidP="00FB2EA9">
      <w:pPr>
        <w:spacing w:after="0"/>
        <w:jc w:val="both"/>
        <w:rPr>
          <w:rFonts w:ascii="Times New Roman" w:hAnsi="Times New Roman"/>
          <w:sz w:val="24"/>
          <w:szCs w:val="24"/>
          <w:lang w:eastAsia="lv-LV"/>
        </w:rPr>
      </w:pPr>
      <w:r>
        <w:rPr>
          <w:rFonts w:ascii="Times New Roman" w:hAnsi="Times New Roman"/>
          <w:noProof/>
          <w:sz w:val="24"/>
          <w:szCs w:val="24"/>
          <w:lang w:eastAsia="lv-LV"/>
        </w:rPr>
        <w:t>Pielikumā: nolikums uz 6 lpp.</w:t>
      </w:r>
    </w:p>
    <w:p w14:paraId="7A3254D2" w14:textId="77777777" w:rsidR="00BB36CD" w:rsidRDefault="00BB36CD" w:rsidP="00FB2EA9">
      <w:pPr>
        <w:spacing w:after="0"/>
        <w:jc w:val="both"/>
        <w:rPr>
          <w:rFonts w:ascii="Times New Roman" w:hAnsi="Times New Roman"/>
          <w:sz w:val="24"/>
          <w:szCs w:val="24"/>
          <w:lang w:eastAsia="lv-LV"/>
        </w:rPr>
      </w:pPr>
    </w:p>
    <w:p w14:paraId="77ED08C7" w14:textId="77777777" w:rsidR="00BB36CD" w:rsidRDefault="00BB36CD" w:rsidP="00BB36CD">
      <w:pPr>
        <w:spacing w:after="0"/>
        <w:jc w:val="both"/>
        <w:rPr>
          <w:rFonts w:ascii="Times New Roman" w:hAnsi="Times New Roman"/>
          <w:sz w:val="24"/>
          <w:szCs w:val="24"/>
          <w:lang w:eastAsia="lv-LV"/>
        </w:rPr>
      </w:pPr>
    </w:p>
    <w:p w14:paraId="5B76AA4F" w14:textId="77777777" w:rsidR="00BB36CD" w:rsidRPr="008C2BE3" w:rsidRDefault="00BB36CD" w:rsidP="00BB36CD">
      <w:pPr>
        <w:spacing w:after="0"/>
        <w:jc w:val="center"/>
        <w:rPr>
          <w:rFonts w:ascii="Times New Roman" w:hAnsi="Times New Roman"/>
          <w:b/>
          <w:bCs/>
          <w:sz w:val="24"/>
          <w:szCs w:val="24"/>
          <w:lang w:eastAsia="lv-LV"/>
        </w:rPr>
      </w:pPr>
      <w:r w:rsidRPr="008C2BE3">
        <w:rPr>
          <w:rFonts w:ascii="Times New Roman" w:hAnsi="Times New Roman"/>
          <w:b/>
          <w:bCs/>
          <w:noProof/>
          <w:sz w:val="24"/>
          <w:szCs w:val="24"/>
          <w:lang w:eastAsia="lv-LV"/>
        </w:rPr>
        <w:t>7</w:t>
      </w:r>
      <w:r w:rsidRPr="008C2BE3">
        <w:rPr>
          <w:rFonts w:ascii="Times New Roman" w:hAnsi="Times New Roman"/>
          <w:b/>
          <w:bCs/>
          <w:sz w:val="24"/>
          <w:szCs w:val="24"/>
          <w:lang w:eastAsia="lv-LV"/>
        </w:rPr>
        <w:t xml:space="preserve">. </w:t>
      </w:r>
      <w:r w:rsidRPr="008C2BE3">
        <w:rPr>
          <w:rFonts w:ascii="Times New Roman" w:hAnsi="Times New Roman"/>
          <w:b/>
          <w:bCs/>
          <w:noProof/>
          <w:sz w:val="24"/>
          <w:szCs w:val="24"/>
          <w:lang w:eastAsia="lv-LV"/>
        </w:rPr>
        <w:t>Par Līvānu novada Iedzīvotāju padomes nolikuma apstiprināšanu</w:t>
      </w:r>
      <w:r w:rsidR="00017167">
        <w:rPr>
          <w:rFonts w:ascii="Times New Roman" w:hAnsi="Times New Roman"/>
          <w:b/>
          <w:bCs/>
          <w:sz w:val="24"/>
          <w:szCs w:val="24"/>
          <w:lang w:eastAsia="lv-LV"/>
        </w:rPr>
        <w:t>.</w:t>
      </w:r>
    </w:p>
    <w:p w14:paraId="727087D1" w14:textId="77777777" w:rsidR="00323B9D" w:rsidRDefault="00323B9D" w:rsidP="00FB2EA9">
      <w:pPr>
        <w:spacing w:after="0"/>
        <w:jc w:val="both"/>
        <w:rPr>
          <w:rFonts w:ascii="Times New Roman" w:hAnsi="Times New Roman"/>
          <w:sz w:val="24"/>
          <w:szCs w:val="24"/>
          <w:lang w:eastAsia="lv-LV"/>
        </w:rPr>
      </w:pPr>
    </w:p>
    <w:p w14:paraId="62174513" w14:textId="77777777" w:rsidR="00217494" w:rsidRDefault="00DB6606" w:rsidP="00FB2EA9">
      <w:pPr>
        <w:spacing w:after="0"/>
        <w:jc w:val="both"/>
        <w:rPr>
          <w:rFonts w:ascii="Times New Roman" w:hAnsi="Times New Roman"/>
          <w:sz w:val="24"/>
          <w:szCs w:val="24"/>
          <w:lang w:eastAsia="lv-LV"/>
        </w:rPr>
      </w:pPr>
      <w:r w:rsidRPr="009077A8">
        <w:rPr>
          <w:rFonts w:ascii="Times New Roman" w:hAnsi="Times New Roman"/>
          <w:sz w:val="24"/>
          <w:szCs w:val="24"/>
          <w:lang w:eastAsia="lv-LV"/>
        </w:rPr>
        <w:t>Ziņ</w:t>
      </w:r>
      <w:r w:rsidR="00C065FC">
        <w:rPr>
          <w:rFonts w:ascii="Times New Roman" w:hAnsi="Times New Roman"/>
          <w:sz w:val="24"/>
          <w:szCs w:val="24"/>
          <w:lang w:eastAsia="lv-LV"/>
        </w:rPr>
        <w:t>o</w:t>
      </w:r>
      <w:r w:rsidRPr="009077A8">
        <w:rPr>
          <w:rFonts w:ascii="Times New Roman" w:hAnsi="Times New Roman"/>
          <w:sz w:val="24"/>
          <w:szCs w:val="24"/>
          <w:lang w:eastAsia="lv-LV"/>
        </w:rPr>
        <w:t xml:space="preserve"> </w:t>
      </w:r>
      <w:r w:rsidR="00BB36CD" w:rsidRPr="009077A8">
        <w:rPr>
          <w:rFonts w:ascii="Times New Roman" w:hAnsi="Times New Roman"/>
          <w:noProof/>
          <w:sz w:val="24"/>
          <w:szCs w:val="24"/>
          <w:lang w:eastAsia="lv-LV"/>
        </w:rPr>
        <w:t>Guntis Endzels</w:t>
      </w:r>
    </w:p>
    <w:p w14:paraId="31C1D653" w14:textId="77777777" w:rsidR="00217494" w:rsidRDefault="003E29E6" w:rsidP="00FB2EA9">
      <w:pPr>
        <w:spacing w:after="0"/>
        <w:jc w:val="both"/>
        <w:rPr>
          <w:rFonts w:ascii="Times New Roman" w:hAnsi="Times New Roman"/>
          <w:sz w:val="24"/>
          <w:szCs w:val="24"/>
          <w:lang w:eastAsia="lv-LV"/>
        </w:rPr>
      </w:pPr>
      <w:r>
        <w:rPr>
          <w:rFonts w:ascii="Times New Roman" w:hAnsi="Times New Roman"/>
          <w:sz w:val="24"/>
          <w:szCs w:val="24"/>
          <w:lang w:eastAsia="lv-LV"/>
        </w:rPr>
        <w:t xml:space="preserve"> </w:t>
      </w:r>
    </w:p>
    <w:p w14:paraId="7448019F" w14:textId="77777777" w:rsidR="00323B9D" w:rsidRPr="00F545E2" w:rsidRDefault="00533F21" w:rsidP="00533F21">
      <w:pPr>
        <w:spacing w:after="0"/>
        <w:ind w:firstLine="720"/>
        <w:jc w:val="both"/>
        <w:rPr>
          <w:rFonts w:ascii="Times New Roman" w:hAnsi="Times New Roman"/>
          <w:i/>
          <w:iCs/>
          <w:sz w:val="24"/>
          <w:szCs w:val="24"/>
          <w:lang w:eastAsia="lv-LV"/>
        </w:rPr>
      </w:pPr>
      <w:r w:rsidRPr="00F545E2">
        <w:rPr>
          <w:rFonts w:ascii="Times New Roman" w:hAnsi="Times New Roman"/>
          <w:i/>
          <w:iCs/>
          <w:noProof/>
          <w:sz w:val="24"/>
          <w:szCs w:val="24"/>
          <w:lang w:eastAsia="lv-LV"/>
        </w:rPr>
        <w:t>Sociālo, izglītības, kultūras un sporta jautājumu komiteja tika informēta par lēmumprojektu “Par Līvānu novada Iedzīvotāju padomes nolikuma apstiprināšanu</w:t>
      </w:r>
      <w:r w:rsidRPr="00F545E2">
        <w:rPr>
          <w:rFonts w:ascii="Times New Roman" w:hAnsi="Times New Roman"/>
          <w:i/>
          <w:iCs/>
          <w:sz w:val="24"/>
          <w:szCs w:val="24"/>
          <w:lang w:eastAsia="lv-LV"/>
        </w:rPr>
        <w:t>.</w:t>
      </w:r>
      <w:r w:rsidRPr="00F545E2">
        <w:rPr>
          <w:rFonts w:ascii="Times New Roman" w:hAnsi="Times New Roman"/>
          <w:i/>
          <w:iCs/>
          <w:noProof/>
          <w:sz w:val="24"/>
          <w:szCs w:val="24"/>
          <w:lang w:eastAsia="lv-LV"/>
        </w:rPr>
        <w:t>”, kurš tiks izskatīts 2025. gada 27. oktobra Attīstības un tautsaimniecības komitejā.</w:t>
      </w:r>
    </w:p>
    <w:p w14:paraId="097317F1" w14:textId="77777777" w:rsidR="00323B9D" w:rsidRDefault="00323B9D" w:rsidP="00323B9D">
      <w:pPr>
        <w:spacing w:after="0"/>
        <w:ind w:firstLine="720"/>
        <w:jc w:val="both"/>
        <w:rPr>
          <w:rFonts w:ascii="Times New Roman" w:hAnsi="Times New Roman"/>
          <w:noProof/>
          <w:sz w:val="24"/>
          <w:szCs w:val="24"/>
          <w:lang w:eastAsia="lv-LV"/>
        </w:rPr>
      </w:pPr>
    </w:p>
    <w:p w14:paraId="1F6A30AD" w14:textId="77777777" w:rsidR="00BB36CD" w:rsidRDefault="00BB36CD" w:rsidP="00533F21">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lastRenderedPageBreak/>
        <w:t>Pašvaldību likuma 58.panta pirmā daļa nosaka, ka pašvaldībā, lai nodrošinātu vietējo kopienu iedzīvotāju interešu pārstāvību un pašvaldības teritorijas attīstību, veicinot iedzīvotāju</w:t>
      </w:r>
      <w:r w:rsidR="00533F21">
        <w:rPr>
          <w:rFonts w:ascii="Times New Roman" w:hAnsi="Times New Roman"/>
          <w:sz w:val="24"/>
          <w:szCs w:val="24"/>
          <w:lang w:eastAsia="lv-LV"/>
        </w:rPr>
        <w:t xml:space="preserve"> </w:t>
      </w:r>
      <w:r>
        <w:rPr>
          <w:rFonts w:ascii="Times New Roman" w:hAnsi="Times New Roman"/>
          <w:noProof/>
          <w:sz w:val="24"/>
          <w:szCs w:val="24"/>
          <w:lang w:eastAsia="lv-LV"/>
        </w:rPr>
        <w:t>savstarpējo sadarbību un saskaņotu rīcību kopējam labumam, var izveidot konsultatīvas pašvaldības institūcijas - iedzīvotāju padomes, savukārt šī panta sestā daļa nosaka, ka dome izdod padomes nolikumu - saistošos noteikumus, kuros nosaka padomes izveidošanas un darbības nosacījumus, saistošo noteikumu projekts no 2025.</w:t>
      </w:r>
      <w:r w:rsidR="00533F21">
        <w:rPr>
          <w:rFonts w:ascii="Times New Roman" w:hAnsi="Times New Roman"/>
          <w:noProof/>
          <w:sz w:val="24"/>
          <w:szCs w:val="24"/>
          <w:lang w:eastAsia="lv-LV"/>
        </w:rPr>
        <w:t> </w:t>
      </w:r>
      <w:r>
        <w:rPr>
          <w:rFonts w:ascii="Times New Roman" w:hAnsi="Times New Roman"/>
          <w:noProof/>
          <w:sz w:val="24"/>
          <w:szCs w:val="24"/>
          <w:lang w:eastAsia="lv-LV"/>
        </w:rPr>
        <w:t>gada 26.</w:t>
      </w:r>
      <w:r w:rsidR="00533F21">
        <w:rPr>
          <w:rFonts w:ascii="Times New Roman" w:hAnsi="Times New Roman"/>
          <w:noProof/>
          <w:sz w:val="24"/>
          <w:szCs w:val="24"/>
          <w:lang w:eastAsia="lv-LV"/>
        </w:rPr>
        <w:t> </w:t>
      </w:r>
      <w:r>
        <w:rPr>
          <w:rFonts w:ascii="Times New Roman" w:hAnsi="Times New Roman"/>
          <w:noProof/>
          <w:sz w:val="24"/>
          <w:szCs w:val="24"/>
          <w:lang w:eastAsia="lv-LV"/>
        </w:rPr>
        <w:t>septembra līdz 2025.</w:t>
      </w:r>
      <w:r w:rsidR="00533F21">
        <w:rPr>
          <w:rFonts w:ascii="Times New Roman" w:hAnsi="Times New Roman"/>
          <w:noProof/>
          <w:sz w:val="24"/>
          <w:szCs w:val="24"/>
          <w:lang w:eastAsia="lv-LV"/>
        </w:rPr>
        <w:t> </w:t>
      </w:r>
      <w:r>
        <w:rPr>
          <w:rFonts w:ascii="Times New Roman" w:hAnsi="Times New Roman"/>
          <w:noProof/>
          <w:sz w:val="24"/>
          <w:szCs w:val="24"/>
          <w:lang w:eastAsia="lv-LV"/>
        </w:rPr>
        <w:t>gada 9.</w:t>
      </w:r>
      <w:r w:rsidR="00533F21">
        <w:rPr>
          <w:rFonts w:ascii="Times New Roman" w:hAnsi="Times New Roman"/>
          <w:noProof/>
          <w:sz w:val="24"/>
          <w:szCs w:val="24"/>
          <w:lang w:eastAsia="lv-LV"/>
        </w:rPr>
        <w:t> </w:t>
      </w:r>
      <w:r>
        <w:rPr>
          <w:rFonts w:ascii="Times New Roman" w:hAnsi="Times New Roman"/>
          <w:noProof/>
          <w:sz w:val="24"/>
          <w:szCs w:val="24"/>
          <w:lang w:eastAsia="lv-LV"/>
        </w:rPr>
        <w:t>oktobrim (ieskaitot) tika publicēts pašvaldības tīmekļa vietnē www.livani.lv sabiedrības viedokļa noskaidrošanai, kuras laikā tika iesniegts 1 (viens) priekšlikums/viedoklis. Pamatojoties uz Pašvaldību likuma 10.</w:t>
      </w:r>
      <w:r w:rsidR="00533F21">
        <w:rPr>
          <w:rFonts w:ascii="Times New Roman" w:hAnsi="Times New Roman"/>
          <w:noProof/>
          <w:sz w:val="24"/>
          <w:szCs w:val="24"/>
          <w:lang w:eastAsia="lv-LV"/>
        </w:rPr>
        <w:t> </w:t>
      </w:r>
      <w:r>
        <w:rPr>
          <w:rFonts w:ascii="Times New Roman" w:hAnsi="Times New Roman"/>
          <w:noProof/>
          <w:sz w:val="24"/>
          <w:szCs w:val="24"/>
          <w:lang w:eastAsia="lv-LV"/>
        </w:rPr>
        <w:t>panta pirmās daļas 1.punktu, 58.</w:t>
      </w:r>
      <w:r w:rsidR="00533F21">
        <w:rPr>
          <w:rFonts w:ascii="Times New Roman" w:hAnsi="Times New Roman"/>
          <w:noProof/>
          <w:sz w:val="24"/>
          <w:szCs w:val="24"/>
          <w:lang w:eastAsia="lv-LV"/>
        </w:rPr>
        <w:t> </w:t>
      </w:r>
      <w:r>
        <w:rPr>
          <w:rFonts w:ascii="Times New Roman" w:hAnsi="Times New Roman"/>
          <w:noProof/>
          <w:sz w:val="24"/>
          <w:szCs w:val="24"/>
          <w:lang w:eastAsia="lv-LV"/>
        </w:rPr>
        <w:t>panta sesto daļu, Līvānu novada pašvaldības dome</w:t>
      </w:r>
    </w:p>
    <w:p w14:paraId="47DA1232" w14:textId="77777777" w:rsidR="00DB6606" w:rsidRDefault="00DB6606" w:rsidP="00FB2EA9">
      <w:pPr>
        <w:spacing w:after="0"/>
        <w:jc w:val="both"/>
        <w:rPr>
          <w:rFonts w:ascii="Times New Roman" w:hAnsi="Times New Roman"/>
          <w:sz w:val="24"/>
          <w:szCs w:val="24"/>
          <w:lang w:eastAsia="lv-LV"/>
        </w:rPr>
      </w:pPr>
      <w:r>
        <w:rPr>
          <w:rFonts w:ascii="Times New Roman" w:hAnsi="Times New Roman"/>
          <w:sz w:val="24"/>
          <w:szCs w:val="24"/>
          <w:lang w:eastAsia="lv-LV"/>
        </w:rPr>
        <w:t>NOLEMJ:</w:t>
      </w:r>
    </w:p>
    <w:p w14:paraId="13F8EE98" w14:textId="77777777" w:rsidR="00533F21" w:rsidRDefault="00BB36CD" w:rsidP="00533F21">
      <w:pPr>
        <w:numPr>
          <w:ilvl w:val="0"/>
          <w:numId w:val="34"/>
        </w:numPr>
        <w:spacing w:after="0"/>
        <w:jc w:val="both"/>
        <w:rPr>
          <w:rFonts w:ascii="Times New Roman" w:hAnsi="Times New Roman"/>
          <w:sz w:val="24"/>
          <w:szCs w:val="24"/>
          <w:lang w:eastAsia="lv-LV"/>
        </w:rPr>
      </w:pPr>
      <w:r>
        <w:rPr>
          <w:rFonts w:ascii="Times New Roman" w:hAnsi="Times New Roman"/>
          <w:noProof/>
          <w:sz w:val="24"/>
          <w:szCs w:val="24"/>
          <w:lang w:eastAsia="lv-LV"/>
        </w:rPr>
        <w:t>Apstiprināt Līvānu novada pašvaldības saistošos noteikumus Nr. ______ “Līvānu novada Iedzīvotāju padomes nolikums” un to paskaidrojuma rakstu (pielikumā).</w:t>
      </w:r>
    </w:p>
    <w:p w14:paraId="4FE5FC4F" w14:textId="77777777" w:rsidR="00533F21" w:rsidRDefault="00BB36CD" w:rsidP="00533F21">
      <w:pPr>
        <w:numPr>
          <w:ilvl w:val="0"/>
          <w:numId w:val="34"/>
        </w:numPr>
        <w:spacing w:after="0"/>
        <w:jc w:val="both"/>
        <w:rPr>
          <w:rFonts w:ascii="Times New Roman" w:hAnsi="Times New Roman"/>
          <w:sz w:val="24"/>
          <w:szCs w:val="24"/>
          <w:lang w:eastAsia="lv-LV"/>
        </w:rPr>
      </w:pPr>
      <w:r w:rsidRPr="00533F21">
        <w:rPr>
          <w:rFonts w:ascii="Times New Roman" w:hAnsi="Times New Roman"/>
          <w:noProof/>
          <w:sz w:val="24"/>
          <w:szCs w:val="24"/>
          <w:lang w:eastAsia="lv-LV"/>
        </w:rPr>
        <w:t>Saistošos noteikumus un paskaidrojuma rakstu triju darbdienu laikā pēc to parakstīšanas elektroniskā veidā nosūtīt izsludināšanai</w:t>
      </w:r>
      <w:r w:rsidR="00533F21">
        <w:rPr>
          <w:rFonts w:ascii="Times New Roman" w:hAnsi="Times New Roman"/>
          <w:sz w:val="24"/>
          <w:szCs w:val="24"/>
          <w:lang w:eastAsia="lv-LV"/>
        </w:rPr>
        <w:t xml:space="preserve"> </w:t>
      </w:r>
      <w:r w:rsidRPr="00533F21">
        <w:rPr>
          <w:rFonts w:ascii="Times New Roman" w:hAnsi="Times New Roman"/>
          <w:noProof/>
          <w:sz w:val="24"/>
          <w:szCs w:val="24"/>
          <w:lang w:eastAsia="lv-LV"/>
        </w:rPr>
        <w:t>oficiālajā izdevumā “Latvijas Vēstnesis”.</w:t>
      </w:r>
    </w:p>
    <w:p w14:paraId="450D3A4A" w14:textId="77777777" w:rsidR="00533F21" w:rsidRDefault="00BB36CD" w:rsidP="00533F21">
      <w:pPr>
        <w:numPr>
          <w:ilvl w:val="0"/>
          <w:numId w:val="34"/>
        </w:numPr>
        <w:spacing w:after="0"/>
        <w:jc w:val="both"/>
        <w:rPr>
          <w:rFonts w:ascii="Times New Roman" w:hAnsi="Times New Roman"/>
          <w:sz w:val="24"/>
          <w:szCs w:val="24"/>
          <w:lang w:eastAsia="lv-LV"/>
        </w:rPr>
      </w:pPr>
      <w:r w:rsidRPr="00533F21">
        <w:rPr>
          <w:rFonts w:ascii="Times New Roman" w:hAnsi="Times New Roman"/>
          <w:noProof/>
          <w:sz w:val="24"/>
          <w:szCs w:val="24"/>
          <w:lang w:eastAsia="lv-LV"/>
        </w:rPr>
        <w:t>Publicēt saistošos noteikumus pēc to stāšanās spēkā pašvaldības mājas lapā internetā www.livani.lv un ievietot informāciju par saistošajiem noteikumiem Līvānu novada bezmaksas informatīvajā izdevumā „Līvānu Novada Vēstis”.</w:t>
      </w:r>
    </w:p>
    <w:p w14:paraId="27820FB0" w14:textId="77777777" w:rsidR="00533F21" w:rsidRDefault="00BB36CD" w:rsidP="00533F21">
      <w:pPr>
        <w:numPr>
          <w:ilvl w:val="0"/>
          <w:numId w:val="34"/>
        </w:numPr>
        <w:spacing w:after="0"/>
        <w:jc w:val="both"/>
        <w:rPr>
          <w:rFonts w:ascii="Times New Roman" w:hAnsi="Times New Roman"/>
          <w:sz w:val="24"/>
          <w:szCs w:val="24"/>
          <w:lang w:eastAsia="lv-LV"/>
        </w:rPr>
      </w:pPr>
      <w:r w:rsidRPr="00533F21">
        <w:rPr>
          <w:rFonts w:ascii="Times New Roman" w:hAnsi="Times New Roman"/>
          <w:noProof/>
          <w:sz w:val="24"/>
          <w:szCs w:val="24"/>
          <w:lang w:eastAsia="lv-LV"/>
        </w:rPr>
        <w:t>Noteikt, ka atbildīgais par lēmuma izpildi ir Līvānu novada Centrālās pārvaldes Juridiskās nodaļas vadītājs, par saistošo noteikumu publicēšanu pašvaldības mājas lapā internetā www.livani.lv - Līvānu novada Centrālās pārvaldes Sabiedrisko attiecību nodaļas vadītājs.</w:t>
      </w:r>
    </w:p>
    <w:p w14:paraId="43A08E81" w14:textId="77777777" w:rsidR="00BB36CD" w:rsidRPr="00533F21" w:rsidRDefault="00BB36CD" w:rsidP="00533F21">
      <w:pPr>
        <w:numPr>
          <w:ilvl w:val="0"/>
          <w:numId w:val="34"/>
        </w:numPr>
        <w:spacing w:after="0"/>
        <w:jc w:val="both"/>
        <w:rPr>
          <w:rFonts w:ascii="Times New Roman" w:hAnsi="Times New Roman"/>
          <w:sz w:val="24"/>
          <w:szCs w:val="24"/>
          <w:lang w:eastAsia="lv-LV"/>
        </w:rPr>
      </w:pPr>
      <w:r w:rsidRPr="00533F21">
        <w:rPr>
          <w:rFonts w:ascii="Times New Roman" w:hAnsi="Times New Roman"/>
          <w:noProof/>
          <w:sz w:val="24"/>
          <w:szCs w:val="24"/>
          <w:lang w:eastAsia="lv-LV"/>
        </w:rPr>
        <w:t>Kontroli par lēmuma izpildi veikt Līvānu novada pašvaldības izpilddirektoram.</w:t>
      </w:r>
    </w:p>
    <w:p w14:paraId="0187D437" w14:textId="77777777" w:rsidR="00BB36CD" w:rsidRDefault="00BB36CD" w:rsidP="00FB2EA9">
      <w:pPr>
        <w:spacing w:after="0"/>
        <w:jc w:val="both"/>
        <w:rPr>
          <w:rFonts w:ascii="Times New Roman" w:hAnsi="Times New Roman"/>
          <w:sz w:val="24"/>
          <w:szCs w:val="24"/>
          <w:lang w:eastAsia="lv-LV"/>
        </w:rPr>
      </w:pPr>
    </w:p>
    <w:p w14:paraId="52E5044B" w14:textId="77777777" w:rsidR="00533F21" w:rsidRDefault="00BB36CD" w:rsidP="00FB2EA9">
      <w:pPr>
        <w:spacing w:after="0"/>
        <w:jc w:val="both"/>
        <w:rPr>
          <w:rFonts w:ascii="Times New Roman" w:hAnsi="Times New Roman"/>
          <w:noProof/>
          <w:sz w:val="24"/>
          <w:szCs w:val="24"/>
          <w:lang w:eastAsia="lv-LV"/>
        </w:rPr>
      </w:pPr>
      <w:r>
        <w:rPr>
          <w:rFonts w:ascii="Times New Roman" w:hAnsi="Times New Roman"/>
          <w:noProof/>
          <w:sz w:val="24"/>
          <w:szCs w:val="24"/>
          <w:lang w:eastAsia="lv-LV"/>
        </w:rPr>
        <w:t>Pielikumā:</w:t>
      </w:r>
    </w:p>
    <w:p w14:paraId="36E28192" w14:textId="77777777" w:rsidR="00533F21" w:rsidRDefault="00533F21" w:rsidP="00FB2EA9">
      <w:pPr>
        <w:numPr>
          <w:ilvl w:val="0"/>
          <w:numId w:val="35"/>
        </w:numPr>
        <w:spacing w:after="0"/>
        <w:jc w:val="both"/>
        <w:rPr>
          <w:rFonts w:ascii="Times New Roman" w:hAnsi="Times New Roman"/>
          <w:sz w:val="24"/>
          <w:szCs w:val="24"/>
          <w:lang w:eastAsia="lv-LV"/>
        </w:rPr>
      </w:pPr>
      <w:r>
        <w:rPr>
          <w:rFonts w:ascii="Times New Roman" w:hAnsi="Times New Roman"/>
          <w:noProof/>
          <w:sz w:val="24"/>
          <w:szCs w:val="24"/>
          <w:lang w:eastAsia="lv-LV"/>
        </w:rPr>
        <w:t>S</w:t>
      </w:r>
      <w:r w:rsidR="00BB36CD">
        <w:rPr>
          <w:rFonts w:ascii="Times New Roman" w:hAnsi="Times New Roman"/>
          <w:noProof/>
          <w:sz w:val="24"/>
          <w:szCs w:val="24"/>
          <w:lang w:eastAsia="lv-LV"/>
        </w:rPr>
        <w:t>aistošie noteikumi "Līvānu novada Iedzīvotāju padomes nolikums" Nr. … uz 5 lpp.;</w:t>
      </w:r>
    </w:p>
    <w:p w14:paraId="2A91988E" w14:textId="77777777" w:rsidR="00BB36CD" w:rsidRPr="00533F21" w:rsidRDefault="00533F21" w:rsidP="00FB2EA9">
      <w:pPr>
        <w:numPr>
          <w:ilvl w:val="0"/>
          <w:numId w:val="35"/>
        </w:numPr>
        <w:spacing w:after="0"/>
        <w:jc w:val="both"/>
        <w:rPr>
          <w:rFonts w:ascii="Times New Roman" w:hAnsi="Times New Roman"/>
          <w:sz w:val="24"/>
          <w:szCs w:val="24"/>
          <w:lang w:eastAsia="lv-LV"/>
        </w:rPr>
      </w:pPr>
      <w:r>
        <w:rPr>
          <w:rFonts w:ascii="Times New Roman" w:hAnsi="Times New Roman"/>
          <w:noProof/>
          <w:sz w:val="24"/>
          <w:szCs w:val="24"/>
          <w:lang w:eastAsia="lv-LV"/>
        </w:rPr>
        <w:t>P</w:t>
      </w:r>
      <w:r w:rsidR="00BB36CD" w:rsidRPr="00533F21">
        <w:rPr>
          <w:rFonts w:ascii="Times New Roman" w:hAnsi="Times New Roman"/>
          <w:noProof/>
          <w:sz w:val="24"/>
          <w:szCs w:val="24"/>
          <w:lang w:eastAsia="lv-LV"/>
        </w:rPr>
        <w:t>askaidrojuma raksts uz 3 lpp.</w:t>
      </w:r>
    </w:p>
    <w:p w14:paraId="2E96433F" w14:textId="77777777" w:rsidR="00506A08" w:rsidRDefault="00506A08" w:rsidP="00E41FA2">
      <w:pPr>
        <w:spacing w:after="0"/>
        <w:rPr>
          <w:rFonts w:ascii="Times New Roman" w:hAnsi="Times New Roman"/>
          <w:sz w:val="24"/>
          <w:szCs w:val="24"/>
          <w:lang w:eastAsia="lv-LV"/>
        </w:rPr>
      </w:pPr>
    </w:p>
    <w:p w14:paraId="559EA28D" w14:textId="77777777" w:rsidR="000030B5" w:rsidRPr="00506A08" w:rsidRDefault="000030B5" w:rsidP="00E41FA2">
      <w:pPr>
        <w:spacing w:after="0"/>
        <w:rPr>
          <w:rFonts w:ascii="Times New Roman" w:hAnsi="Times New Roman"/>
          <w:sz w:val="24"/>
          <w:szCs w:val="24"/>
          <w:lang w:eastAsia="lv-LV"/>
        </w:rPr>
      </w:pPr>
    </w:p>
    <w:p w14:paraId="41CECCD2" w14:textId="77777777" w:rsidR="00AF4D02" w:rsidRPr="00297F24" w:rsidRDefault="00AF4D02" w:rsidP="00AF4D02">
      <w:pPr>
        <w:spacing w:after="0"/>
        <w:jc w:val="both"/>
        <w:rPr>
          <w:rFonts w:ascii="Times New Roman" w:hAnsi="Times New Roman"/>
          <w:sz w:val="24"/>
          <w:szCs w:val="24"/>
          <w:lang w:eastAsia="lv-LV"/>
        </w:rPr>
      </w:pPr>
      <w:r w:rsidRPr="00297F24">
        <w:rPr>
          <w:rFonts w:ascii="Times New Roman" w:hAnsi="Times New Roman"/>
          <w:sz w:val="24"/>
          <w:szCs w:val="24"/>
          <w:lang w:eastAsia="lv-LV"/>
        </w:rPr>
        <w:t xml:space="preserve">Sēde </w:t>
      </w:r>
      <w:r w:rsidR="00E41FA2">
        <w:rPr>
          <w:rFonts w:ascii="Times New Roman" w:hAnsi="Times New Roman"/>
          <w:sz w:val="24"/>
          <w:szCs w:val="24"/>
          <w:lang w:eastAsia="lv-LV"/>
        </w:rPr>
        <w:t>slēgta</w:t>
      </w:r>
      <w:r w:rsidRPr="00297F24">
        <w:rPr>
          <w:rFonts w:ascii="Times New Roman" w:hAnsi="Times New Roman"/>
          <w:sz w:val="24"/>
          <w:szCs w:val="24"/>
          <w:lang w:eastAsia="lv-LV"/>
        </w:rPr>
        <w:t xml:space="preserve"> plkst.</w:t>
      </w:r>
      <w:r w:rsidR="00633C85" w:rsidRPr="00297F24">
        <w:rPr>
          <w:rFonts w:ascii="Times New Roman" w:hAnsi="Times New Roman"/>
          <w:sz w:val="24"/>
          <w:szCs w:val="24"/>
          <w:lang w:eastAsia="lv-LV"/>
        </w:rPr>
        <w:t xml:space="preserve"> </w:t>
      </w:r>
      <w:r w:rsidR="00E41FA2" w:rsidRPr="00B24ECB">
        <w:rPr>
          <w:rFonts w:ascii="Times New Roman" w:hAnsi="Times New Roman"/>
          <w:noProof/>
          <w:sz w:val="24"/>
          <w:szCs w:val="24"/>
          <w:lang w:eastAsia="lv-LV"/>
        </w:rPr>
        <w:t>12:04</w:t>
      </w:r>
    </w:p>
    <w:p w14:paraId="359466B6" w14:textId="77777777" w:rsidR="003E29E6" w:rsidRPr="00297F24" w:rsidRDefault="003E29E6" w:rsidP="00AF4D02">
      <w:pPr>
        <w:spacing w:after="0"/>
        <w:jc w:val="both"/>
        <w:rPr>
          <w:rFonts w:ascii="Times New Roman" w:hAnsi="Times New Roman"/>
          <w:sz w:val="24"/>
          <w:szCs w:val="24"/>
          <w:lang w:eastAsia="lv-LV"/>
        </w:rPr>
      </w:pPr>
    </w:p>
    <w:tbl>
      <w:tblPr>
        <w:tblStyle w:val="Reatabula"/>
        <w:tblW w:w="93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819"/>
      </w:tblGrid>
      <w:tr w:rsidR="003E29E6" w14:paraId="62CD262B" w14:textId="77777777" w:rsidTr="00C7351B">
        <w:tc>
          <w:tcPr>
            <w:tcW w:w="4503" w:type="dxa"/>
            <w:tcBorders>
              <w:top w:val="nil"/>
              <w:left w:val="nil"/>
              <w:bottom w:val="nil"/>
              <w:right w:val="nil"/>
            </w:tcBorders>
            <w:tcMar>
              <w:top w:w="0" w:type="dxa"/>
              <w:left w:w="108" w:type="dxa"/>
              <w:bottom w:w="0" w:type="dxa"/>
              <w:right w:w="108" w:type="dxa"/>
            </w:tcMar>
          </w:tcPr>
          <w:p w14:paraId="19352677" w14:textId="77777777" w:rsidR="003E29E6" w:rsidRDefault="003E29E6" w:rsidP="00FC1593">
            <w:pPr>
              <w:widowControl/>
              <w:spacing w:after="0"/>
              <w:jc w:val="both"/>
              <w:rPr>
                <w:rFonts w:ascii="Times New Roman" w:hAnsi="Times New Roman"/>
                <w:sz w:val="24"/>
                <w:szCs w:val="24"/>
                <w:lang w:eastAsia="lv-LV"/>
              </w:rPr>
            </w:pPr>
            <w:bookmarkStart w:id="2" w:name="_Hlk167291769"/>
            <w:r w:rsidRPr="00297F24">
              <w:rPr>
                <w:rFonts w:ascii="Times New Roman" w:hAnsi="Times New Roman"/>
                <w:sz w:val="24"/>
                <w:szCs w:val="24"/>
                <w:lang w:eastAsia="lv-LV"/>
              </w:rPr>
              <w:t>Sēdi vadīja</w:t>
            </w:r>
          </w:p>
        </w:tc>
        <w:tc>
          <w:tcPr>
            <w:tcW w:w="4819" w:type="dxa"/>
            <w:tcBorders>
              <w:top w:val="nil"/>
              <w:left w:val="nil"/>
              <w:bottom w:val="nil"/>
              <w:right w:val="nil"/>
            </w:tcBorders>
            <w:tcMar>
              <w:top w:w="0" w:type="dxa"/>
              <w:left w:w="108" w:type="dxa"/>
              <w:bottom w:w="0" w:type="dxa"/>
              <w:right w:w="108" w:type="dxa"/>
            </w:tcMar>
          </w:tcPr>
          <w:p w14:paraId="27116E9C" w14:textId="77777777" w:rsidR="003E29E6" w:rsidRDefault="003E29E6" w:rsidP="00FC1593">
            <w:pPr>
              <w:widowControl/>
              <w:spacing w:after="0"/>
              <w:jc w:val="both"/>
              <w:rPr>
                <w:rFonts w:ascii="Times New Roman" w:hAnsi="Times New Roman"/>
                <w:sz w:val="24"/>
                <w:szCs w:val="24"/>
                <w:lang w:eastAsia="lv-LV"/>
              </w:rPr>
            </w:pPr>
          </w:p>
        </w:tc>
      </w:tr>
      <w:tr w:rsidR="003E29E6" w14:paraId="6AEB4A40" w14:textId="77777777" w:rsidTr="00C7351B">
        <w:tc>
          <w:tcPr>
            <w:tcW w:w="4503" w:type="dxa"/>
            <w:tcBorders>
              <w:top w:val="nil"/>
              <w:left w:val="nil"/>
              <w:bottom w:val="nil"/>
              <w:right w:val="nil"/>
            </w:tcBorders>
            <w:tcMar>
              <w:top w:w="0" w:type="dxa"/>
              <w:left w:w="108" w:type="dxa"/>
              <w:bottom w:w="0" w:type="dxa"/>
              <w:right w:w="108" w:type="dxa"/>
            </w:tcMar>
          </w:tcPr>
          <w:p w14:paraId="733E351B" w14:textId="77777777" w:rsidR="003E29E6" w:rsidRPr="00297F24" w:rsidRDefault="00C7351B" w:rsidP="00FC1593">
            <w:pPr>
              <w:widowControl/>
              <w:spacing w:after="0"/>
              <w:jc w:val="both"/>
              <w:rPr>
                <w:rFonts w:ascii="Times New Roman" w:hAnsi="Times New Roman"/>
                <w:sz w:val="24"/>
                <w:szCs w:val="24"/>
                <w:lang w:eastAsia="lv-LV"/>
              </w:rPr>
            </w:pPr>
            <w:r>
              <w:rPr>
                <w:rFonts w:ascii="Times New Roman" w:hAnsi="Times New Roman"/>
                <w:noProof/>
                <w:sz w:val="24"/>
                <w:szCs w:val="24"/>
                <w:lang w:eastAsia="lv-LV"/>
              </w:rPr>
              <w:t>Komitejas priekšsēdētājs</w:t>
            </w:r>
          </w:p>
        </w:tc>
        <w:tc>
          <w:tcPr>
            <w:tcW w:w="4819" w:type="dxa"/>
            <w:tcBorders>
              <w:top w:val="nil"/>
              <w:left w:val="nil"/>
              <w:bottom w:val="nil"/>
              <w:right w:val="nil"/>
            </w:tcBorders>
            <w:tcMar>
              <w:top w:w="0" w:type="dxa"/>
              <w:left w:w="108" w:type="dxa"/>
              <w:bottom w:w="0" w:type="dxa"/>
              <w:right w:w="108" w:type="dxa"/>
            </w:tcMar>
          </w:tcPr>
          <w:p w14:paraId="348845D2" w14:textId="77777777" w:rsidR="003E29E6" w:rsidRDefault="003E29E6" w:rsidP="00FC1593">
            <w:pPr>
              <w:widowControl/>
              <w:spacing w:after="0"/>
              <w:jc w:val="right"/>
              <w:rPr>
                <w:rFonts w:ascii="Times New Roman" w:hAnsi="Times New Roman"/>
                <w:sz w:val="24"/>
                <w:szCs w:val="24"/>
                <w:lang w:eastAsia="lv-LV"/>
              </w:rPr>
            </w:pPr>
            <w:r w:rsidRPr="00B24ECB">
              <w:rPr>
                <w:rFonts w:ascii="Times New Roman" w:hAnsi="Times New Roman"/>
                <w:noProof/>
                <w:sz w:val="24"/>
                <w:szCs w:val="24"/>
                <w:lang w:eastAsia="lv-LV"/>
              </w:rPr>
              <w:t>Guntis Endzels</w:t>
            </w:r>
          </w:p>
        </w:tc>
      </w:tr>
      <w:tr w:rsidR="003E29E6" w14:paraId="4B78AFAB" w14:textId="77777777" w:rsidTr="00C7351B">
        <w:tc>
          <w:tcPr>
            <w:tcW w:w="4503" w:type="dxa"/>
            <w:tcBorders>
              <w:top w:val="nil"/>
              <w:left w:val="nil"/>
              <w:bottom w:val="nil"/>
              <w:right w:val="nil"/>
            </w:tcBorders>
            <w:tcMar>
              <w:top w:w="0" w:type="dxa"/>
              <w:left w:w="108" w:type="dxa"/>
              <w:bottom w:w="0" w:type="dxa"/>
              <w:right w:w="108" w:type="dxa"/>
            </w:tcMar>
          </w:tcPr>
          <w:p w14:paraId="5F8C6598" w14:textId="77777777" w:rsidR="003E29E6" w:rsidRDefault="003E29E6" w:rsidP="00FC1593">
            <w:pPr>
              <w:widowControl/>
              <w:spacing w:after="0"/>
              <w:jc w:val="both"/>
              <w:rPr>
                <w:rFonts w:ascii="Times New Roman" w:hAnsi="Times New Roman"/>
                <w:sz w:val="24"/>
                <w:szCs w:val="24"/>
                <w:lang w:eastAsia="lv-LV"/>
              </w:rPr>
            </w:pPr>
          </w:p>
        </w:tc>
        <w:tc>
          <w:tcPr>
            <w:tcW w:w="4819" w:type="dxa"/>
            <w:tcBorders>
              <w:top w:val="nil"/>
              <w:left w:val="nil"/>
              <w:bottom w:val="nil"/>
              <w:right w:val="nil"/>
            </w:tcBorders>
            <w:tcMar>
              <w:top w:w="0" w:type="dxa"/>
              <w:left w:w="108" w:type="dxa"/>
              <w:bottom w:w="0" w:type="dxa"/>
              <w:right w:w="108" w:type="dxa"/>
            </w:tcMar>
          </w:tcPr>
          <w:p w14:paraId="28226B3C" w14:textId="77777777" w:rsidR="003E29E6" w:rsidRDefault="003E29E6" w:rsidP="00FC1593">
            <w:pPr>
              <w:widowControl/>
              <w:spacing w:after="0"/>
              <w:jc w:val="both"/>
              <w:rPr>
                <w:rFonts w:ascii="Times New Roman" w:hAnsi="Times New Roman"/>
                <w:sz w:val="24"/>
                <w:szCs w:val="24"/>
                <w:lang w:eastAsia="lv-LV"/>
              </w:rPr>
            </w:pPr>
          </w:p>
        </w:tc>
      </w:tr>
      <w:tr w:rsidR="003E29E6" w14:paraId="17D801EE" w14:textId="77777777" w:rsidTr="00C7351B">
        <w:tc>
          <w:tcPr>
            <w:tcW w:w="4503" w:type="dxa"/>
            <w:tcBorders>
              <w:top w:val="nil"/>
              <w:left w:val="nil"/>
              <w:bottom w:val="nil"/>
              <w:right w:val="nil"/>
            </w:tcBorders>
            <w:tcMar>
              <w:top w:w="0" w:type="dxa"/>
              <w:left w:w="108" w:type="dxa"/>
              <w:bottom w:w="0" w:type="dxa"/>
              <w:right w:w="108" w:type="dxa"/>
            </w:tcMar>
          </w:tcPr>
          <w:p w14:paraId="6FF808E9" w14:textId="77777777" w:rsidR="003E29E6" w:rsidRDefault="003E29E6" w:rsidP="00FC1593">
            <w:pPr>
              <w:widowControl/>
              <w:spacing w:after="0"/>
              <w:jc w:val="both"/>
              <w:rPr>
                <w:rFonts w:ascii="Times New Roman" w:hAnsi="Times New Roman"/>
                <w:sz w:val="24"/>
                <w:szCs w:val="24"/>
                <w:lang w:eastAsia="lv-LV"/>
              </w:rPr>
            </w:pPr>
            <w:r w:rsidRPr="00297F24">
              <w:rPr>
                <w:rFonts w:ascii="Times New Roman" w:hAnsi="Times New Roman"/>
                <w:sz w:val="24"/>
                <w:szCs w:val="24"/>
                <w:lang w:eastAsia="lv-LV"/>
              </w:rPr>
              <w:t>Sēdi protokolēja</w:t>
            </w:r>
          </w:p>
        </w:tc>
        <w:tc>
          <w:tcPr>
            <w:tcW w:w="4819" w:type="dxa"/>
            <w:tcBorders>
              <w:top w:val="nil"/>
              <w:left w:val="nil"/>
              <w:bottom w:val="nil"/>
              <w:right w:val="nil"/>
            </w:tcBorders>
            <w:tcMar>
              <w:top w:w="0" w:type="dxa"/>
              <w:left w:w="108" w:type="dxa"/>
              <w:bottom w:w="0" w:type="dxa"/>
              <w:right w:w="108" w:type="dxa"/>
            </w:tcMar>
          </w:tcPr>
          <w:p w14:paraId="197AD206" w14:textId="77777777" w:rsidR="003E29E6" w:rsidRDefault="003E29E6" w:rsidP="00FC1593">
            <w:pPr>
              <w:widowControl/>
              <w:spacing w:after="0"/>
              <w:jc w:val="both"/>
              <w:rPr>
                <w:rFonts w:ascii="Times New Roman" w:hAnsi="Times New Roman"/>
                <w:sz w:val="24"/>
                <w:szCs w:val="24"/>
                <w:lang w:eastAsia="lv-LV"/>
              </w:rPr>
            </w:pPr>
          </w:p>
        </w:tc>
      </w:tr>
      <w:tr w:rsidR="003E29E6" w14:paraId="2F267FCD" w14:textId="77777777" w:rsidTr="00C7351B">
        <w:tc>
          <w:tcPr>
            <w:tcW w:w="4503" w:type="dxa"/>
            <w:tcBorders>
              <w:top w:val="nil"/>
              <w:left w:val="nil"/>
              <w:bottom w:val="nil"/>
              <w:right w:val="nil"/>
            </w:tcBorders>
            <w:tcMar>
              <w:top w:w="0" w:type="dxa"/>
              <w:left w:w="108" w:type="dxa"/>
              <w:bottom w:w="0" w:type="dxa"/>
              <w:right w:w="108" w:type="dxa"/>
            </w:tcMar>
          </w:tcPr>
          <w:p w14:paraId="54CEC174" w14:textId="77777777" w:rsidR="003E29E6" w:rsidRPr="00297F24" w:rsidRDefault="003E29E6" w:rsidP="00FC1593">
            <w:pPr>
              <w:widowControl/>
              <w:spacing w:after="0"/>
              <w:jc w:val="both"/>
              <w:rPr>
                <w:rFonts w:ascii="Times New Roman" w:hAnsi="Times New Roman"/>
                <w:sz w:val="24"/>
                <w:szCs w:val="24"/>
                <w:lang w:eastAsia="lv-LV"/>
              </w:rPr>
            </w:pPr>
            <w:r w:rsidRPr="00B24ECB">
              <w:rPr>
                <w:rFonts w:ascii="Times New Roman" w:hAnsi="Times New Roman"/>
                <w:noProof/>
                <w:sz w:val="24"/>
                <w:szCs w:val="24"/>
                <w:lang w:eastAsia="lv-LV"/>
              </w:rPr>
              <w:t>Personāla vadības un administratīvā nodaļa</w:t>
            </w:r>
            <w:r w:rsidR="00C7351B">
              <w:rPr>
                <w:rFonts w:ascii="Times New Roman" w:hAnsi="Times New Roman"/>
                <w:noProof/>
                <w:sz w:val="24"/>
                <w:szCs w:val="24"/>
                <w:lang w:eastAsia="lv-LV"/>
              </w:rPr>
              <w:t>s</w:t>
            </w:r>
            <w:r w:rsidRPr="00B24ECB">
              <w:rPr>
                <w:rFonts w:ascii="Times New Roman" w:hAnsi="Times New Roman"/>
                <w:noProof/>
                <w:sz w:val="24"/>
                <w:szCs w:val="24"/>
                <w:lang w:eastAsia="lv-LV"/>
              </w:rPr>
              <w:t xml:space="preserve"> </w:t>
            </w:r>
            <w:r w:rsidR="00C7351B">
              <w:rPr>
                <w:rFonts w:ascii="Times New Roman" w:hAnsi="Times New Roman"/>
                <w:noProof/>
                <w:sz w:val="24"/>
                <w:szCs w:val="24"/>
                <w:lang w:eastAsia="lv-LV"/>
              </w:rPr>
              <w:t>v</w:t>
            </w:r>
            <w:r w:rsidRPr="00B24ECB">
              <w:rPr>
                <w:rFonts w:ascii="Times New Roman" w:hAnsi="Times New Roman"/>
                <w:noProof/>
                <w:sz w:val="24"/>
                <w:szCs w:val="24"/>
                <w:lang w:eastAsia="lv-LV"/>
              </w:rPr>
              <w:t>ecāk</w:t>
            </w:r>
            <w:r w:rsidR="00C7351B">
              <w:rPr>
                <w:rFonts w:ascii="Times New Roman" w:hAnsi="Times New Roman"/>
                <w:noProof/>
                <w:sz w:val="24"/>
                <w:szCs w:val="24"/>
                <w:lang w:eastAsia="lv-LV"/>
              </w:rPr>
              <w:t>ā</w:t>
            </w:r>
            <w:r w:rsidRPr="00B24ECB">
              <w:rPr>
                <w:rFonts w:ascii="Times New Roman" w:hAnsi="Times New Roman"/>
                <w:noProof/>
                <w:sz w:val="24"/>
                <w:szCs w:val="24"/>
                <w:lang w:eastAsia="lv-LV"/>
              </w:rPr>
              <w:t xml:space="preserve"> lietved</w:t>
            </w:r>
            <w:r w:rsidR="00C7351B">
              <w:rPr>
                <w:rFonts w:ascii="Times New Roman" w:hAnsi="Times New Roman"/>
                <w:noProof/>
                <w:sz w:val="24"/>
                <w:szCs w:val="24"/>
                <w:lang w:eastAsia="lv-LV"/>
              </w:rPr>
              <w:t>e</w:t>
            </w:r>
          </w:p>
        </w:tc>
        <w:tc>
          <w:tcPr>
            <w:tcW w:w="4819" w:type="dxa"/>
            <w:tcBorders>
              <w:top w:val="nil"/>
              <w:left w:val="nil"/>
              <w:bottom w:val="nil"/>
              <w:right w:val="nil"/>
            </w:tcBorders>
            <w:tcMar>
              <w:top w:w="0" w:type="dxa"/>
              <w:left w:w="108" w:type="dxa"/>
              <w:bottom w:w="0" w:type="dxa"/>
              <w:right w:w="108" w:type="dxa"/>
            </w:tcMar>
          </w:tcPr>
          <w:p w14:paraId="1AE06F9C" w14:textId="77777777" w:rsidR="003E29E6" w:rsidRDefault="003E29E6" w:rsidP="00FC1593">
            <w:pPr>
              <w:widowControl/>
              <w:spacing w:after="0"/>
              <w:jc w:val="right"/>
              <w:rPr>
                <w:rFonts w:ascii="Times New Roman" w:hAnsi="Times New Roman"/>
                <w:sz w:val="24"/>
                <w:szCs w:val="24"/>
                <w:lang w:eastAsia="lv-LV"/>
              </w:rPr>
            </w:pPr>
            <w:r w:rsidRPr="00B24ECB">
              <w:rPr>
                <w:rFonts w:ascii="Times New Roman" w:hAnsi="Times New Roman"/>
                <w:noProof/>
                <w:sz w:val="24"/>
                <w:szCs w:val="24"/>
                <w:lang w:eastAsia="lv-LV"/>
              </w:rPr>
              <w:t>Sigita Briška</w:t>
            </w:r>
          </w:p>
        </w:tc>
      </w:tr>
      <w:bookmarkEnd w:id="2"/>
    </w:tbl>
    <w:p w14:paraId="7301A3ED" w14:textId="77777777" w:rsidR="003E29E6" w:rsidRDefault="003E29E6" w:rsidP="003E29E6">
      <w:pPr>
        <w:spacing w:after="0"/>
        <w:jc w:val="both"/>
        <w:rPr>
          <w:rFonts w:ascii="Times New Roman" w:hAnsi="Times New Roman"/>
          <w:sz w:val="24"/>
          <w:szCs w:val="24"/>
          <w:lang w:eastAsia="lv-LV"/>
        </w:rPr>
      </w:pPr>
    </w:p>
    <w:sectPr w:rsidR="003E29E6">
      <w:footerReference w:type="default" r:id="rId8"/>
      <w:headerReference w:type="first" r:id="rId9"/>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247F6" w14:textId="77777777" w:rsidR="009D6F45" w:rsidRDefault="009D6F45" w:rsidP="005B292C">
      <w:pPr>
        <w:spacing w:after="0" w:line="240" w:lineRule="auto"/>
      </w:pPr>
      <w:r>
        <w:separator/>
      </w:r>
    </w:p>
  </w:endnote>
  <w:endnote w:type="continuationSeparator" w:id="0">
    <w:p w14:paraId="4DE28AF3" w14:textId="77777777" w:rsidR="009D6F45" w:rsidRDefault="009D6F45" w:rsidP="005B2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BaltRim">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2BAD2" w14:textId="77777777" w:rsidR="0064558C" w:rsidRDefault="0064558C">
    <w:pPr>
      <w:pStyle w:val="Kjene"/>
      <w:jc w:val="right"/>
    </w:pPr>
    <w:r>
      <w:fldChar w:fldCharType="begin"/>
    </w:r>
    <w:r>
      <w:instrText>PAGE   \* MERGEFORMAT</w:instrText>
    </w:r>
    <w:r>
      <w:fldChar w:fldCharType="separate"/>
    </w:r>
    <w:r>
      <w:rPr>
        <w:noProof/>
      </w:rPr>
      <w:t>2</w:t>
    </w:r>
    <w:r>
      <w:fldChar w:fldCharType="end"/>
    </w:r>
  </w:p>
  <w:p w14:paraId="3465DF42" w14:textId="77777777" w:rsidR="0064558C" w:rsidRDefault="0064558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80234" w14:textId="77777777" w:rsidR="009D6F45" w:rsidRDefault="009D6F45" w:rsidP="005B292C">
      <w:pPr>
        <w:spacing w:after="0" w:line="240" w:lineRule="auto"/>
      </w:pPr>
      <w:r>
        <w:separator/>
      </w:r>
    </w:p>
  </w:footnote>
  <w:footnote w:type="continuationSeparator" w:id="0">
    <w:p w14:paraId="61762B2F" w14:textId="77777777" w:rsidR="009D6F45" w:rsidRDefault="009D6F45" w:rsidP="005B2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24E5" w14:textId="77777777" w:rsidR="0060238D" w:rsidRPr="00625828" w:rsidRDefault="0060238D" w:rsidP="0060238D">
    <w:pPr>
      <w:ind w:left="567" w:hanging="567"/>
      <w:jc w:val="center"/>
    </w:pPr>
    <w:r w:rsidRPr="00625828">
      <w:object w:dxaOrig="7621" w:dyaOrig="9121" w14:anchorId="67AE65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5pt;height:59.35pt">
          <v:imagedata r:id="rId1" o:title=""/>
        </v:shape>
        <o:OLEObject Type="Embed" ProgID="Msxml2.SAXXMLReader.6.0" ShapeID="_x0000_i1025" DrawAspect="Content" ObjectID="_1823932880" r:id="rId2"/>
      </w:object>
    </w:r>
  </w:p>
  <w:p w14:paraId="33371B11" w14:textId="77777777" w:rsidR="0060238D" w:rsidRPr="00F15051" w:rsidRDefault="008752E6" w:rsidP="0060238D">
    <w:pPr>
      <w:spacing w:after="0"/>
      <w:jc w:val="center"/>
      <w:rPr>
        <w:rFonts w:ascii="Times New Roman" w:hAnsi="Times New Roman"/>
        <w:spacing w:val="-20"/>
        <w:sz w:val="32"/>
        <w:szCs w:val="32"/>
      </w:rPr>
    </w:pPr>
    <w:r>
      <w:rPr>
        <w:noProof/>
      </w:rPr>
      <mc:AlternateContent>
        <mc:Choice Requires="wps">
          <w:drawing>
            <wp:anchor distT="0" distB="0" distL="114300" distR="114300" simplePos="0" relativeHeight="251658240" behindDoc="0" locked="0" layoutInCell="1" allowOverlap="1" wp14:anchorId="2887960D" wp14:editId="7494295E">
              <wp:simplePos x="0" y="0"/>
              <wp:positionH relativeFrom="column">
                <wp:posOffset>-41910</wp:posOffset>
              </wp:positionH>
              <wp:positionV relativeFrom="paragraph">
                <wp:posOffset>234950</wp:posOffset>
              </wp:positionV>
              <wp:extent cx="5838825" cy="9525"/>
              <wp:effectExtent l="9525" t="9525" r="9525" b="9525"/>
              <wp:wrapNone/>
              <wp:docPr id="93519929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7F707F" id="_x0000_t32" coordsize="21600,21600" o:spt="32" o:oned="t" path="m,l21600,21600e" filled="f">
              <v:path arrowok="t" fillok="f" o:connecttype="none"/>
              <o:lock v:ext="edit" shapetype="t"/>
            </v:shapetype>
            <v:shape id="AutoShape 1" o:spid="_x0000_s1026" type="#_x0000_t32" style="position:absolute;margin-left:-3.3pt;margin-top:18.5pt;width:459.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0060238D" w:rsidRPr="00F15051">
      <w:rPr>
        <w:rFonts w:ascii="Times New Roman" w:hAnsi="Times New Roman"/>
        <w:spacing w:val="-20"/>
        <w:sz w:val="32"/>
        <w:szCs w:val="32"/>
      </w:rPr>
      <w:t>LĪVĀNU NOVADA PAŠVALDĪBA</w:t>
    </w:r>
  </w:p>
  <w:p w14:paraId="641625A7" w14:textId="77777777" w:rsidR="0060238D" w:rsidRPr="00F15051" w:rsidRDefault="0060238D" w:rsidP="0060238D">
    <w:pPr>
      <w:spacing w:after="0"/>
      <w:jc w:val="center"/>
      <w:rPr>
        <w:rFonts w:ascii="Times New Roman" w:hAnsi="Times New Roman"/>
        <w:sz w:val="20"/>
        <w:szCs w:val="20"/>
      </w:rPr>
    </w:pPr>
    <w:r w:rsidRPr="00F15051">
      <w:rPr>
        <w:rFonts w:ascii="Times New Roman" w:hAnsi="Times New Roman"/>
        <w:sz w:val="20"/>
        <w:szCs w:val="20"/>
      </w:rPr>
      <w:t>Reģistrācijas Nr. 90000065595, Rīgas iela 77, Līvāni, Līvānu novads, LV – 5316</w:t>
    </w:r>
  </w:p>
  <w:p w14:paraId="40AF66A3" w14:textId="77777777" w:rsidR="0060238D" w:rsidRPr="00625828" w:rsidRDefault="0060238D" w:rsidP="0060238D">
    <w:pPr>
      <w:spacing w:after="0"/>
      <w:jc w:val="center"/>
      <w:rPr>
        <w:sz w:val="20"/>
        <w:szCs w:val="20"/>
      </w:rPr>
    </w:pPr>
    <w:r w:rsidRPr="00F15051">
      <w:rPr>
        <w:rFonts w:ascii="Times New Roman" w:hAnsi="Times New Roman"/>
        <w:sz w:val="20"/>
        <w:szCs w:val="20"/>
      </w:rPr>
      <w:t xml:space="preserve">tel. 65307250, </w:t>
    </w:r>
    <w:hyperlink r:id="rId3" w:history="1">
      <w:r w:rsidRPr="00F15051">
        <w:rPr>
          <w:rStyle w:val="Hipersaite"/>
          <w:rFonts w:ascii="Times New Roman" w:hAnsi="Times New Roman"/>
          <w:sz w:val="20"/>
          <w:szCs w:val="20"/>
        </w:rPr>
        <w:t>www.livani.lv</w:t>
      </w:r>
    </w:hyperlink>
    <w:r w:rsidRPr="00F15051">
      <w:rPr>
        <w:rFonts w:ascii="Times New Roman" w:hAnsi="Times New Roman"/>
        <w:sz w:val="20"/>
        <w:szCs w:val="20"/>
      </w:rPr>
      <w:t xml:space="preserve"> e-pasts </w:t>
    </w:r>
    <w:hyperlink r:id="rId4" w:history="1">
      <w:r w:rsidRPr="00F15051">
        <w:rPr>
          <w:rStyle w:val="Hipersaite"/>
          <w:rFonts w:ascii="Times New Roman" w:hAnsi="Times New Roman"/>
          <w:sz w:val="20"/>
          <w:szCs w:val="20"/>
        </w:rPr>
        <w:t>pasts@livani.lv</w:t>
      </w:r>
    </w:hyperlink>
    <w:r w:rsidRPr="00625828">
      <w:rPr>
        <w:sz w:val="20"/>
        <w:szCs w:val="20"/>
      </w:rPr>
      <w:t xml:space="preserve"> </w:t>
    </w:r>
  </w:p>
  <w:p w14:paraId="2401556E" w14:textId="77777777" w:rsidR="0064558C" w:rsidRPr="00D352E9" w:rsidRDefault="0064558C" w:rsidP="0060238D">
    <w:pPr>
      <w:pStyle w:val="Galvene"/>
      <w:jc w:val="center"/>
      <w:rPr>
        <w:rFonts w:ascii="Times New Roman" w:hAnsi="Times New Roman"/>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none"/>
      <w:suff w:val="nothing"/>
      <w:lvlText w:val=""/>
      <w:lvlJc w:val="left"/>
      <w:pPr>
        <w:tabs>
          <w:tab w:val="num" w:pos="999"/>
        </w:tabs>
        <w:ind w:left="999" w:hanging="432"/>
      </w:pPr>
      <w:rPr>
        <w:rFonts w:cs="Times New Roman"/>
      </w:rPr>
    </w:lvl>
    <w:lvl w:ilvl="1">
      <w:start w:val="1"/>
      <w:numFmt w:val="none"/>
      <w:pStyle w:val="Virsraksts2"/>
      <w:suff w:val="nothing"/>
      <w:lvlText w:val=""/>
      <w:lvlJc w:val="left"/>
      <w:pPr>
        <w:tabs>
          <w:tab w:val="num" w:pos="567"/>
        </w:tabs>
        <w:ind w:left="1143" w:hanging="576"/>
      </w:pPr>
      <w:rPr>
        <w:rFonts w:cs="Times New Roman"/>
      </w:rPr>
    </w:lvl>
    <w:lvl w:ilvl="2">
      <w:start w:val="1"/>
      <w:numFmt w:val="none"/>
      <w:suff w:val="nothing"/>
      <w:lvlText w:val=""/>
      <w:lvlJc w:val="left"/>
      <w:pPr>
        <w:tabs>
          <w:tab w:val="num" w:pos="1287"/>
        </w:tabs>
        <w:ind w:left="1287" w:hanging="720"/>
      </w:pPr>
      <w:rPr>
        <w:rFonts w:cs="Times New Roman"/>
      </w:rPr>
    </w:lvl>
    <w:lvl w:ilvl="3">
      <w:start w:val="1"/>
      <w:numFmt w:val="none"/>
      <w:suff w:val="nothing"/>
      <w:lvlText w:val=""/>
      <w:lvlJc w:val="left"/>
      <w:pPr>
        <w:tabs>
          <w:tab w:val="num" w:pos="1431"/>
        </w:tabs>
        <w:ind w:left="1431" w:hanging="864"/>
      </w:pPr>
      <w:rPr>
        <w:rFonts w:cs="Times New Roman"/>
      </w:rPr>
    </w:lvl>
    <w:lvl w:ilvl="4">
      <w:start w:val="1"/>
      <w:numFmt w:val="none"/>
      <w:suff w:val="nothing"/>
      <w:lvlText w:val=""/>
      <w:lvlJc w:val="left"/>
      <w:pPr>
        <w:tabs>
          <w:tab w:val="num" w:pos="1575"/>
        </w:tabs>
        <w:ind w:left="1575" w:hanging="1008"/>
      </w:pPr>
      <w:rPr>
        <w:rFonts w:cs="Times New Roman"/>
      </w:rPr>
    </w:lvl>
    <w:lvl w:ilvl="5">
      <w:start w:val="1"/>
      <w:numFmt w:val="none"/>
      <w:suff w:val="nothing"/>
      <w:lvlText w:val=""/>
      <w:lvlJc w:val="left"/>
      <w:pPr>
        <w:tabs>
          <w:tab w:val="num" w:pos="1719"/>
        </w:tabs>
        <w:ind w:left="1719" w:hanging="1152"/>
      </w:pPr>
      <w:rPr>
        <w:rFonts w:cs="Times New Roman"/>
      </w:rPr>
    </w:lvl>
    <w:lvl w:ilvl="6">
      <w:start w:val="1"/>
      <w:numFmt w:val="none"/>
      <w:suff w:val="nothing"/>
      <w:lvlText w:val=""/>
      <w:lvlJc w:val="left"/>
      <w:pPr>
        <w:tabs>
          <w:tab w:val="num" w:pos="1863"/>
        </w:tabs>
        <w:ind w:left="1863" w:hanging="1296"/>
      </w:pPr>
      <w:rPr>
        <w:rFonts w:cs="Times New Roman"/>
      </w:rPr>
    </w:lvl>
    <w:lvl w:ilvl="7">
      <w:start w:val="1"/>
      <w:numFmt w:val="none"/>
      <w:suff w:val="nothing"/>
      <w:lvlText w:val=""/>
      <w:lvlJc w:val="left"/>
      <w:pPr>
        <w:tabs>
          <w:tab w:val="num" w:pos="2007"/>
        </w:tabs>
        <w:ind w:left="2007" w:hanging="1440"/>
      </w:pPr>
      <w:rPr>
        <w:rFonts w:cs="Times New Roman"/>
      </w:rPr>
    </w:lvl>
    <w:lvl w:ilvl="8">
      <w:start w:val="1"/>
      <w:numFmt w:val="none"/>
      <w:suff w:val="nothing"/>
      <w:lvlText w:val=""/>
      <w:lvlJc w:val="left"/>
      <w:pPr>
        <w:tabs>
          <w:tab w:val="num" w:pos="2151"/>
        </w:tabs>
        <w:ind w:left="2151" w:hanging="1584"/>
      </w:pPr>
      <w:rPr>
        <w:rFonts w:cs="Times New Roman"/>
      </w:rPr>
    </w:lvl>
  </w:abstractNum>
  <w:abstractNum w:abstractNumId="1" w15:restartNumberingAfterBreak="0">
    <w:nsid w:val="00000003"/>
    <w:multiLevelType w:val="singleLevel"/>
    <w:tmpl w:val="FFFFFFFF"/>
    <w:name w:val="WW8Num3"/>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2" w15:restartNumberingAfterBreak="0">
    <w:nsid w:val="0A58089D"/>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15:restartNumberingAfterBreak="0">
    <w:nsid w:val="0F2D596A"/>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F373CAE"/>
    <w:multiLevelType w:val="hybridMultilevel"/>
    <w:tmpl w:val="FFFFFFFF"/>
    <w:lvl w:ilvl="0" w:tplc="00000000">
      <w:start w:val="1"/>
      <w:numFmt w:val="decimal"/>
      <w:lvlText w:val="%1)"/>
      <w:lvlJc w:val="left"/>
      <w:pPr>
        <w:ind w:left="644"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5" w15:restartNumberingAfterBreak="0">
    <w:nsid w:val="240D34D6"/>
    <w:multiLevelType w:val="hybridMultilevel"/>
    <w:tmpl w:val="FFFFFFFF"/>
    <w:lvl w:ilvl="0" w:tplc="00000000">
      <w:start w:val="1"/>
      <w:numFmt w:val="decimal"/>
      <w:lvlText w:val="%1."/>
      <w:lvlJc w:val="left"/>
      <w:pPr>
        <w:ind w:left="928" w:hanging="360"/>
      </w:pPr>
      <w:rPr>
        <w:rFonts w:cs="Times New Roman"/>
      </w:rPr>
    </w:lvl>
    <w:lvl w:ilvl="1" w:tplc="00000001">
      <w:start w:val="1"/>
      <w:numFmt w:val="lowerLetter"/>
      <w:lvlText w:val="%2."/>
      <w:lvlJc w:val="left"/>
      <w:pPr>
        <w:ind w:left="2084" w:hanging="360"/>
      </w:pPr>
      <w:rPr>
        <w:rFonts w:cs="Times New Roman"/>
      </w:rPr>
    </w:lvl>
    <w:lvl w:ilvl="2" w:tplc="00000002">
      <w:start w:val="1"/>
      <w:numFmt w:val="lowerRoman"/>
      <w:lvlText w:val="%3."/>
      <w:lvlJc w:val="right"/>
      <w:pPr>
        <w:ind w:left="2804" w:hanging="180"/>
      </w:pPr>
      <w:rPr>
        <w:rFonts w:cs="Times New Roman"/>
      </w:rPr>
    </w:lvl>
    <w:lvl w:ilvl="3" w:tplc="00000003">
      <w:start w:val="1"/>
      <w:numFmt w:val="decimal"/>
      <w:lvlText w:val="%4."/>
      <w:lvlJc w:val="left"/>
      <w:pPr>
        <w:ind w:left="3524" w:hanging="360"/>
      </w:pPr>
      <w:rPr>
        <w:rFonts w:cs="Times New Roman"/>
      </w:rPr>
    </w:lvl>
    <w:lvl w:ilvl="4" w:tplc="00000004">
      <w:start w:val="1"/>
      <w:numFmt w:val="lowerLetter"/>
      <w:lvlText w:val="%5."/>
      <w:lvlJc w:val="left"/>
      <w:pPr>
        <w:ind w:left="4244" w:hanging="360"/>
      </w:pPr>
      <w:rPr>
        <w:rFonts w:cs="Times New Roman"/>
      </w:rPr>
    </w:lvl>
    <w:lvl w:ilvl="5" w:tplc="00000005">
      <w:start w:val="1"/>
      <w:numFmt w:val="lowerRoman"/>
      <w:lvlText w:val="%6."/>
      <w:lvlJc w:val="right"/>
      <w:pPr>
        <w:ind w:left="4964" w:hanging="180"/>
      </w:pPr>
      <w:rPr>
        <w:rFonts w:cs="Times New Roman"/>
      </w:rPr>
    </w:lvl>
    <w:lvl w:ilvl="6" w:tplc="00000006">
      <w:start w:val="1"/>
      <w:numFmt w:val="decimal"/>
      <w:lvlText w:val="%7."/>
      <w:lvlJc w:val="left"/>
      <w:pPr>
        <w:ind w:left="5684" w:hanging="360"/>
      </w:pPr>
      <w:rPr>
        <w:rFonts w:cs="Times New Roman"/>
      </w:rPr>
    </w:lvl>
    <w:lvl w:ilvl="7" w:tplc="00000007">
      <w:start w:val="1"/>
      <w:numFmt w:val="lowerLetter"/>
      <w:lvlText w:val="%8."/>
      <w:lvlJc w:val="left"/>
      <w:pPr>
        <w:ind w:left="6404" w:hanging="360"/>
      </w:pPr>
      <w:rPr>
        <w:rFonts w:cs="Times New Roman"/>
      </w:rPr>
    </w:lvl>
    <w:lvl w:ilvl="8" w:tplc="00000008">
      <w:start w:val="1"/>
      <w:numFmt w:val="lowerRoman"/>
      <w:lvlText w:val="%9."/>
      <w:lvlJc w:val="right"/>
      <w:pPr>
        <w:ind w:left="7124" w:hanging="180"/>
      </w:pPr>
      <w:rPr>
        <w:rFonts w:cs="Times New Roman"/>
      </w:rPr>
    </w:lvl>
  </w:abstractNum>
  <w:abstractNum w:abstractNumId="6" w15:restartNumberingAfterBreak="0">
    <w:nsid w:val="260663FD"/>
    <w:multiLevelType w:val="hybridMultilevel"/>
    <w:tmpl w:val="FFFFFFFF"/>
    <w:lvl w:ilvl="0" w:tplc="00000000">
      <w:start w:val="1"/>
      <w:numFmt w:val="decimal"/>
      <w:lvlText w:val="%1)"/>
      <w:lvlJc w:val="left"/>
      <w:pPr>
        <w:ind w:left="1080" w:hanging="360"/>
      </w:pPr>
      <w:rPr>
        <w:rFonts w:cs="Times New Roman"/>
      </w:rPr>
    </w:lvl>
    <w:lvl w:ilvl="1" w:tplc="00000001">
      <w:start w:val="1"/>
      <w:numFmt w:val="lowerLetter"/>
      <w:lvlText w:val="%2."/>
      <w:lvlJc w:val="left"/>
      <w:pPr>
        <w:ind w:left="1800" w:hanging="360"/>
      </w:pPr>
      <w:rPr>
        <w:rFonts w:cs="Times New Roman"/>
      </w:rPr>
    </w:lvl>
    <w:lvl w:ilvl="2" w:tplc="00000002">
      <w:start w:val="1"/>
      <w:numFmt w:val="lowerRoman"/>
      <w:lvlText w:val="%3."/>
      <w:lvlJc w:val="right"/>
      <w:pPr>
        <w:ind w:left="2520" w:hanging="180"/>
      </w:pPr>
      <w:rPr>
        <w:rFonts w:cs="Times New Roman"/>
      </w:rPr>
    </w:lvl>
    <w:lvl w:ilvl="3" w:tplc="00000003">
      <w:start w:val="1"/>
      <w:numFmt w:val="decimal"/>
      <w:lvlText w:val="%4."/>
      <w:lvlJc w:val="left"/>
      <w:pPr>
        <w:ind w:left="3240" w:hanging="360"/>
      </w:pPr>
      <w:rPr>
        <w:rFonts w:cs="Times New Roman"/>
      </w:rPr>
    </w:lvl>
    <w:lvl w:ilvl="4" w:tplc="00000004">
      <w:start w:val="1"/>
      <w:numFmt w:val="lowerLetter"/>
      <w:lvlText w:val="%5."/>
      <w:lvlJc w:val="left"/>
      <w:pPr>
        <w:ind w:left="3960" w:hanging="360"/>
      </w:pPr>
      <w:rPr>
        <w:rFonts w:cs="Times New Roman"/>
      </w:rPr>
    </w:lvl>
    <w:lvl w:ilvl="5" w:tplc="00000005">
      <w:start w:val="1"/>
      <w:numFmt w:val="lowerRoman"/>
      <w:lvlText w:val="%6."/>
      <w:lvlJc w:val="right"/>
      <w:pPr>
        <w:ind w:left="4680" w:hanging="180"/>
      </w:pPr>
      <w:rPr>
        <w:rFonts w:cs="Times New Roman"/>
      </w:rPr>
    </w:lvl>
    <w:lvl w:ilvl="6" w:tplc="00000006">
      <w:start w:val="1"/>
      <w:numFmt w:val="decimal"/>
      <w:lvlText w:val="%7."/>
      <w:lvlJc w:val="left"/>
      <w:pPr>
        <w:ind w:left="5400" w:hanging="360"/>
      </w:pPr>
      <w:rPr>
        <w:rFonts w:cs="Times New Roman"/>
      </w:rPr>
    </w:lvl>
    <w:lvl w:ilvl="7" w:tplc="00000007">
      <w:start w:val="1"/>
      <w:numFmt w:val="lowerLetter"/>
      <w:lvlText w:val="%8."/>
      <w:lvlJc w:val="left"/>
      <w:pPr>
        <w:ind w:left="6120" w:hanging="360"/>
      </w:pPr>
      <w:rPr>
        <w:rFonts w:cs="Times New Roman"/>
      </w:rPr>
    </w:lvl>
    <w:lvl w:ilvl="8" w:tplc="00000008">
      <w:start w:val="1"/>
      <w:numFmt w:val="lowerRoman"/>
      <w:lvlText w:val="%9."/>
      <w:lvlJc w:val="right"/>
      <w:pPr>
        <w:ind w:left="6840" w:hanging="180"/>
      </w:pPr>
      <w:rPr>
        <w:rFonts w:cs="Times New Roman"/>
      </w:rPr>
    </w:lvl>
  </w:abstractNum>
  <w:abstractNum w:abstractNumId="7" w15:restartNumberingAfterBreak="0">
    <w:nsid w:val="27E711BF"/>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8" w15:restartNumberingAfterBreak="0">
    <w:nsid w:val="28AA3005"/>
    <w:multiLevelType w:val="hybridMultilevel"/>
    <w:tmpl w:val="FFFFFFFF"/>
    <w:lvl w:ilvl="0" w:tplc="00000000">
      <w:start w:val="20"/>
      <w:numFmt w:val="decimal"/>
      <w:lvlText w:val="%1."/>
      <w:lvlJc w:val="left"/>
      <w:pPr>
        <w:ind w:left="928" w:hanging="360"/>
      </w:pPr>
      <w:rPr>
        <w:rFonts w:cs="Times New Roman"/>
      </w:rPr>
    </w:lvl>
    <w:lvl w:ilvl="1" w:tplc="00000001">
      <w:start w:val="1"/>
      <w:numFmt w:val="lowerLetter"/>
      <w:lvlText w:val="%2."/>
      <w:lvlJc w:val="left"/>
      <w:pPr>
        <w:ind w:left="1648" w:hanging="360"/>
      </w:pPr>
      <w:rPr>
        <w:rFonts w:cs="Times New Roman"/>
      </w:rPr>
    </w:lvl>
    <w:lvl w:ilvl="2" w:tplc="00000002">
      <w:start w:val="1"/>
      <w:numFmt w:val="lowerRoman"/>
      <w:lvlText w:val="%3."/>
      <w:lvlJc w:val="right"/>
      <w:pPr>
        <w:ind w:left="2368" w:hanging="180"/>
      </w:pPr>
      <w:rPr>
        <w:rFonts w:cs="Times New Roman"/>
      </w:rPr>
    </w:lvl>
    <w:lvl w:ilvl="3" w:tplc="00000003">
      <w:start w:val="1"/>
      <w:numFmt w:val="decimal"/>
      <w:lvlText w:val="%4."/>
      <w:lvlJc w:val="left"/>
      <w:pPr>
        <w:ind w:left="3088" w:hanging="360"/>
      </w:pPr>
      <w:rPr>
        <w:rFonts w:cs="Times New Roman"/>
      </w:rPr>
    </w:lvl>
    <w:lvl w:ilvl="4" w:tplc="00000004">
      <w:start w:val="1"/>
      <w:numFmt w:val="lowerLetter"/>
      <w:lvlText w:val="%5."/>
      <w:lvlJc w:val="left"/>
      <w:pPr>
        <w:ind w:left="3808" w:hanging="360"/>
      </w:pPr>
      <w:rPr>
        <w:rFonts w:cs="Times New Roman"/>
      </w:rPr>
    </w:lvl>
    <w:lvl w:ilvl="5" w:tplc="00000005">
      <w:start w:val="1"/>
      <w:numFmt w:val="lowerRoman"/>
      <w:lvlText w:val="%6."/>
      <w:lvlJc w:val="right"/>
      <w:pPr>
        <w:ind w:left="4528" w:hanging="180"/>
      </w:pPr>
      <w:rPr>
        <w:rFonts w:cs="Times New Roman"/>
      </w:rPr>
    </w:lvl>
    <w:lvl w:ilvl="6" w:tplc="00000006">
      <w:start w:val="1"/>
      <w:numFmt w:val="decimal"/>
      <w:lvlText w:val="%7."/>
      <w:lvlJc w:val="left"/>
      <w:pPr>
        <w:ind w:left="5248" w:hanging="360"/>
      </w:pPr>
      <w:rPr>
        <w:rFonts w:cs="Times New Roman"/>
      </w:rPr>
    </w:lvl>
    <w:lvl w:ilvl="7" w:tplc="00000007">
      <w:start w:val="1"/>
      <w:numFmt w:val="lowerLetter"/>
      <w:lvlText w:val="%8."/>
      <w:lvlJc w:val="left"/>
      <w:pPr>
        <w:ind w:left="5968" w:hanging="360"/>
      </w:pPr>
      <w:rPr>
        <w:rFonts w:cs="Times New Roman"/>
      </w:rPr>
    </w:lvl>
    <w:lvl w:ilvl="8" w:tplc="00000008">
      <w:start w:val="1"/>
      <w:numFmt w:val="lowerRoman"/>
      <w:lvlText w:val="%9."/>
      <w:lvlJc w:val="right"/>
      <w:pPr>
        <w:ind w:left="6688" w:hanging="180"/>
      </w:pPr>
      <w:rPr>
        <w:rFonts w:cs="Times New Roman"/>
      </w:rPr>
    </w:lvl>
  </w:abstractNum>
  <w:abstractNum w:abstractNumId="9" w15:restartNumberingAfterBreak="0">
    <w:nsid w:val="2ADD25DB"/>
    <w:multiLevelType w:val="singleLevel"/>
    <w:tmpl w:val="FFFFFFFF"/>
    <w:lvl w:ilvl="0">
      <w:start w:val="1"/>
      <w:numFmt w:val="decimal"/>
      <w:lvlText w:val="%1. "/>
      <w:legacy w:legacy="1" w:legacySpace="0" w:legacyIndent="283"/>
      <w:lvlJc w:val="left"/>
      <w:pPr>
        <w:ind w:left="283" w:hanging="283"/>
      </w:pPr>
      <w:rPr>
        <w:rFonts w:ascii="Arial BaltRim" w:hAnsi="Arial BaltRim" w:cs="Times New Roman"/>
        <w:b w:val="0"/>
        <w:i w:val="0"/>
        <w:sz w:val="24"/>
        <w:u w:val="none"/>
      </w:rPr>
    </w:lvl>
  </w:abstractNum>
  <w:abstractNum w:abstractNumId="10" w15:restartNumberingAfterBreak="0">
    <w:nsid w:val="2F905E31"/>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2215A26"/>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15:restartNumberingAfterBreak="0">
    <w:nsid w:val="353E3FB3"/>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15:restartNumberingAfterBreak="0">
    <w:nsid w:val="386D68C4"/>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3B2B1956"/>
    <w:multiLevelType w:val="hybridMultilevel"/>
    <w:tmpl w:val="FFFFFFFF"/>
    <w:lvl w:ilvl="0" w:tplc="00000000">
      <w:start w:val="1"/>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5" w15:restartNumberingAfterBreak="0">
    <w:nsid w:val="3F16761F"/>
    <w:multiLevelType w:val="hybridMultilevel"/>
    <w:tmpl w:val="FFFFFFFF"/>
    <w:lvl w:ilvl="0" w:tplc="00000000">
      <w:start w:val="1"/>
      <w:numFmt w:val="decimal"/>
      <w:lvlText w:val="%1)"/>
      <w:lvlJc w:val="left"/>
      <w:pPr>
        <w:ind w:left="720" w:hanging="360"/>
      </w:pPr>
      <w:rPr>
        <w:rFonts w:ascii="Times New Roman" w:hAnsi="Times New Roman" w:cs="Times New Roman"/>
        <w:sz w:val="24"/>
        <w:szCs w:val="24"/>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6" w15:restartNumberingAfterBreak="0">
    <w:nsid w:val="440074B0"/>
    <w:multiLevelType w:val="multilevel"/>
    <w:tmpl w:val="FFFFFFFF"/>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48F6C82"/>
    <w:multiLevelType w:val="hybridMultilevel"/>
    <w:tmpl w:val="FFFFFFFF"/>
    <w:lvl w:ilvl="0" w:tplc="00000000">
      <w:start w:val="1"/>
      <w:numFmt w:val="decimal"/>
      <w:lvlText w:val="%1."/>
      <w:lvlJc w:val="left"/>
      <w:pPr>
        <w:ind w:left="502" w:hanging="360"/>
      </w:pPr>
      <w:rPr>
        <w:rFonts w:cs="Times New Roman"/>
      </w:rPr>
    </w:lvl>
    <w:lvl w:ilvl="1" w:tplc="00000001">
      <w:start w:val="1"/>
      <w:numFmt w:val="lowerLetter"/>
      <w:lvlText w:val="%2."/>
      <w:lvlJc w:val="left"/>
      <w:pPr>
        <w:ind w:left="1658" w:hanging="360"/>
      </w:pPr>
      <w:rPr>
        <w:rFonts w:cs="Times New Roman"/>
      </w:rPr>
    </w:lvl>
    <w:lvl w:ilvl="2" w:tplc="00000002">
      <w:start w:val="1"/>
      <w:numFmt w:val="lowerRoman"/>
      <w:lvlText w:val="%3."/>
      <w:lvlJc w:val="right"/>
      <w:pPr>
        <w:ind w:left="2378" w:hanging="180"/>
      </w:pPr>
      <w:rPr>
        <w:rFonts w:cs="Times New Roman"/>
      </w:rPr>
    </w:lvl>
    <w:lvl w:ilvl="3" w:tplc="00000003">
      <w:start w:val="1"/>
      <w:numFmt w:val="decimal"/>
      <w:lvlText w:val="%4."/>
      <w:lvlJc w:val="left"/>
      <w:pPr>
        <w:ind w:left="3098" w:hanging="360"/>
      </w:pPr>
      <w:rPr>
        <w:rFonts w:cs="Times New Roman"/>
      </w:rPr>
    </w:lvl>
    <w:lvl w:ilvl="4" w:tplc="00000004">
      <w:start w:val="1"/>
      <w:numFmt w:val="lowerLetter"/>
      <w:lvlText w:val="%5."/>
      <w:lvlJc w:val="left"/>
      <w:pPr>
        <w:ind w:left="3818" w:hanging="360"/>
      </w:pPr>
      <w:rPr>
        <w:rFonts w:cs="Times New Roman"/>
      </w:rPr>
    </w:lvl>
    <w:lvl w:ilvl="5" w:tplc="00000005">
      <w:start w:val="1"/>
      <w:numFmt w:val="lowerRoman"/>
      <w:lvlText w:val="%6."/>
      <w:lvlJc w:val="right"/>
      <w:pPr>
        <w:ind w:left="4538" w:hanging="180"/>
      </w:pPr>
      <w:rPr>
        <w:rFonts w:cs="Times New Roman"/>
      </w:rPr>
    </w:lvl>
    <w:lvl w:ilvl="6" w:tplc="00000006">
      <w:start w:val="1"/>
      <w:numFmt w:val="decimal"/>
      <w:lvlText w:val="%7."/>
      <w:lvlJc w:val="left"/>
      <w:pPr>
        <w:ind w:left="5258" w:hanging="360"/>
      </w:pPr>
      <w:rPr>
        <w:rFonts w:cs="Times New Roman"/>
      </w:rPr>
    </w:lvl>
    <w:lvl w:ilvl="7" w:tplc="00000007">
      <w:start w:val="1"/>
      <w:numFmt w:val="lowerLetter"/>
      <w:lvlText w:val="%8."/>
      <w:lvlJc w:val="left"/>
      <w:pPr>
        <w:ind w:left="5978" w:hanging="360"/>
      </w:pPr>
      <w:rPr>
        <w:rFonts w:cs="Times New Roman"/>
      </w:rPr>
    </w:lvl>
    <w:lvl w:ilvl="8" w:tplc="00000008">
      <w:start w:val="1"/>
      <w:numFmt w:val="lowerRoman"/>
      <w:lvlText w:val="%9."/>
      <w:lvlJc w:val="right"/>
      <w:pPr>
        <w:ind w:left="6698" w:hanging="180"/>
      </w:pPr>
      <w:rPr>
        <w:rFonts w:cs="Times New Roman"/>
      </w:rPr>
    </w:lvl>
  </w:abstractNum>
  <w:abstractNum w:abstractNumId="18" w15:restartNumberingAfterBreak="0">
    <w:nsid w:val="4543692C"/>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76B1A5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4A9C02CA"/>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1" w15:restartNumberingAfterBreak="0">
    <w:nsid w:val="4BF961FB"/>
    <w:multiLevelType w:val="hybridMultilevel"/>
    <w:tmpl w:val="FFFFFFFF"/>
    <w:lvl w:ilvl="0" w:tplc="00000000">
      <w:start w:val="1"/>
      <w:numFmt w:val="decimal"/>
      <w:lvlText w:val="%1)"/>
      <w:lvlJc w:val="left"/>
      <w:pPr>
        <w:ind w:left="786" w:hanging="360"/>
      </w:pPr>
      <w:rPr>
        <w:rFonts w:cs="Times New Roman"/>
      </w:rPr>
    </w:lvl>
    <w:lvl w:ilvl="1" w:tplc="00000001">
      <w:start w:val="1"/>
      <w:numFmt w:val="lowerLetter"/>
      <w:lvlText w:val="%2."/>
      <w:lvlJc w:val="left"/>
      <w:pPr>
        <w:ind w:left="1506" w:hanging="360"/>
      </w:pPr>
      <w:rPr>
        <w:rFonts w:cs="Times New Roman"/>
      </w:rPr>
    </w:lvl>
    <w:lvl w:ilvl="2" w:tplc="00000002">
      <w:start w:val="1"/>
      <w:numFmt w:val="lowerRoman"/>
      <w:lvlText w:val="%3."/>
      <w:lvlJc w:val="right"/>
      <w:pPr>
        <w:ind w:left="2226" w:hanging="180"/>
      </w:pPr>
      <w:rPr>
        <w:rFonts w:cs="Times New Roman"/>
      </w:rPr>
    </w:lvl>
    <w:lvl w:ilvl="3" w:tplc="00000003">
      <w:start w:val="1"/>
      <w:numFmt w:val="decimal"/>
      <w:lvlText w:val="%4."/>
      <w:lvlJc w:val="left"/>
      <w:pPr>
        <w:ind w:left="2946" w:hanging="360"/>
      </w:pPr>
      <w:rPr>
        <w:rFonts w:cs="Times New Roman"/>
      </w:rPr>
    </w:lvl>
    <w:lvl w:ilvl="4" w:tplc="00000004">
      <w:start w:val="1"/>
      <w:numFmt w:val="lowerLetter"/>
      <w:lvlText w:val="%5."/>
      <w:lvlJc w:val="left"/>
      <w:pPr>
        <w:ind w:left="3666" w:hanging="360"/>
      </w:pPr>
      <w:rPr>
        <w:rFonts w:cs="Times New Roman"/>
      </w:rPr>
    </w:lvl>
    <w:lvl w:ilvl="5" w:tplc="00000005">
      <w:start w:val="1"/>
      <w:numFmt w:val="lowerRoman"/>
      <w:lvlText w:val="%6."/>
      <w:lvlJc w:val="right"/>
      <w:pPr>
        <w:ind w:left="4386" w:hanging="180"/>
      </w:pPr>
      <w:rPr>
        <w:rFonts w:cs="Times New Roman"/>
      </w:rPr>
    </w:lvl>
    <w:lvl w:ilvl="6" w:tplc="00000006">
      <w:start w:val="1"/>
      <w:numFmt w:val="decimal"/>
      <w:lvlText w:val="%7."/>
      <w:lvlJc w:val="left"/>
      <w:pPr>
        <w:ind w:left="5106" w:hanging="360"/>
      </w:pPr>
      <w:rPr>
        <w:rFonts w:cs="Times New Roman"/>
      </w:rPr>
    </w:lvl>
    <w:lvl w:ilvl="7" w:tplc="00000007">
      <w:start w:val="1"/>
      <w:numFmt w:val="lowerLetter"/>
      <w:lvlText w:val="%8."/>
      <w:lvlJc w:val="left"/>
      <w:pPr>
        <w:ind w:left="5826" w:hanging="360"/>
      </w:pPr>
      <w:rPr>
        <w:rFonts w:cs="Times New Roman"/>
      </w:rPr>
    </w:lvl>
    <w:lvl w:ilvl="8" w:tplc="00000008">
      <w:start w:val="1"/>
      <w:numFmt w:val="lowerRoman"/>
      <w:lvlText w:val="%9."/>
      <w:lvlJc w:val="right"/>
      <w:pPr>
        <w:ind w:left="6546" w:hanging="180"/>
      </w:pPr>
      <w:rPr>
        <w:rFonts w:cs="Times New Roman"/>
      </w:rPr>
    </w:lvl>
  </w:abstractNum>
  <w:abstractNum w:abstractNumId="22" w15:restartNumberingAfterBreak="0">
    <w:nsid w:val="4C5F0BAD"/>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1B55C67"/>
    <w:multiLevelType w:val="multilevel"/>
    <w:tmpl w:val="FFFFFFFF"/>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56733E56"/>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5" w15:restartNumberingAfterBreak="0">
    <w:nsid w:val="57AA553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5EDD1094"/>
    <w:multiLevelType w:val="hybridMultilevel"/>
    <w:tmpl w:val="FFFFFFFF"/>
    <w:lvl w:ilvl="0" w:tplc="00000000">
      <w:start w:val="21"/>
      <w:numFmt w:val="decimal"/>
      <w:lvlText w:val="%1."/>
      <w:lvlJc w:val="left"/>
      <w:pPr>
        <w:ind w:left="1288" w:hanging="360"/>
      </w:pPr>
      <w:rPr>
        <w:rFonts w:cs="Times New Roman"/>
      </w:rPr>
    </w:lvl>
    <w:lvl w:ilvl="1" w:tplc="00000001">
      <w:start w:val="1"/>
      <w:numFmt w:val="lowerLetter"/>
      <w:lvlText w:val="%2."/>
      <w:lvlJc w:val="left"/>
      <w:pPr>
        <w:ind w:left="2008" w:hanging="360"/>
      </w:pPr>
      <w:rPr>
        <w:rFonts w:cs="Times New Roman"/>
      </w:rPr>
    </w:lvl>
    <w:lvl w:ilvl="2" w:tplc="00000002">
      <w:start w:val="1"/>
      <w:numFmt w:val="lowerRoman"/>
      <w:lvlText w:val="%3."/>
      <w:lvlJc w:val="right"/>
      <w:pPr>
        <w:ind w:left="2728" w:hanging="180"/>
      </w:pPr>
      <w:rPr>
        <w:rFonts w:cs="Times New Roman"/>
      </w:rPr>
    </w:lvl>
    <w:lvl w:ilvl="3" w:tplc="00000003">
      <w:start w:val="1"/>
      <w:numFmt w:val="decimal"/>
      <w:lvlText w:val="%4."/>
      <w:lvlJc w:val="left"/>
      <w:pPr>
        <w:ind w:left="3448" w:hanging="360"/>
      </w:pPr>
      <w:rPr>
        <w:rFonts w:cs="Times New Roman"/>
      </w:rPr>
    </w:lvl>
    <w:lvl w:ilvl="4" w:tplc="00000004">
      <w:start w:val="1"/>
      <w:numFmt w:val="lowerLetter"/>
      <w:lvlText w:val="%5."/>
      <w:lvlJc w:val="left"/>
      <w:pPr>
        <w:ind w:left="4168" w:hanging="360"/>
      </w:pPr>
      <w:rPr>
        <w:rFonts w:cs="Times New Roman"/>
      </w:rPr>
    </w:lvl>
    <w:lvl w:ilvl="5" w:tplc="00000005">
      <w:start w:val="1"/>
      <w:numFmt w:val="lowerRoman"/>
      <w:lvlText w:val="%6."/>
      <w:lvlJc w:val="right"/>
      <w:pPr>
        <w:ind w:left="4888" w:hanging="180"/>
      </w:pPr>
      <w:rPr>
        <w:rFonts w:cs="Times New Roman"/>
      </w:rPr>
    </w:lvl>
    <w:lvl w:ilvl="6" w:tplc="00000006">
      <w:start w:val="1"/>
      <w:numFmt w:val="decimal"/>
      <w:lvlText w:val="%7."/>
      <w:lvlJc w:val="left"/>
      <w:pPr>
        <w:ind w:left="5608" w:hanging="360"/>
      </w:pPr>
      <w:rPr>
        <w:rFonts w:cs="Times New Roman"/>
      </w:rPr>
    </w:lvl>
    <w:lvl w:ilvl="7" w:tplc="00000007">
      <w:start w:val="1"/>
      <w:numFmt w:val="lowerLetter"/>
      <w:lvlText w:val="%8."/>
      <w:lvlJc w:val="left"/>
      <w:pPr>
        <w:ind w:left="6328" w:hanging="360"/>
      </w:pPr>
      <w:rPr>
        <w:rFonts w:cs="Times New Roman"/>
      </w:rPr>
    </w:lvl>
    <w:lvl w:ilvl="8" w:tplc="00000008">
      <w:start w:val="1"/>
      <w:numFmt w:val="lowerRoman"/>
      <w:lvlText w:val="%9."/>
      <w:lvlJc w:val="right"/>
      <w:pPr>
        <w:ind w:left="7048" w:hanging="180"/>
      </w:pPr>
      <w:rPr>
        <w:rFonts w:cs="Times New Roman"/>
      </w:rPr>
    </w:lvl>
  </w:abstractNum>
  <w:abstractNum w:abstractNumId="27" w15:restartNumberingAfterBreak="0">
    <w:nsid w:val="63A32871"/>
    <w:multiLevelType w:val="hybridMultilevel"/>
    <w:tmpl w:val="FFFFFFFF"/>
    <w:lvl w:ilvl="0" w:tplc="00000000">
      <w:start w:val="1"/>
      <w:numFmt w:val="decimal"/>
      <w:lvlText w:val="%1."/>
      <w:lvlJc w:val="left"/>
      <w:pPr>
        <w:ind w:left="720" w:hanging="360"/>
      </w:pPr>
      <w:rPr>
        <w:rFonts w:cs="Times New Roman"/>
        <w:b/>
        <w:bCs/>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28" w15:restartNumberingAfterBreak="0">
    <w:nsid w:val="64CD54D5"/>
    <w:multiLevelType w:val="hybridMultilevel"/>
    <w:tmpl w:val="FFFFFFFF"/>
    <w:lvl w:ilvl="0" w:tplc="00000000">
      <w:start w:val="1"/>
      <w:numFmt w:val="decimal"/>
      <w:lvlText w:val="%1."/>
      <w:lvlJc w:val="left"/>
      <w:pPr>
        <w:ind w:left="928" w:hanging="360"/>
      </w:pPr>
      <w:rPr>
        <w:rFonts w:cs="Times New Roman"/>
      </w:rPr>
    </w:lvl>
    <w:lvl w:ilvl="1" w:tplc="00000001">
      <w:start w:val="1"/>
      <w:numFmt w:val="lowerLetter"/>
      <w:lvlText w:val="%2."/>
      <w:lvlJc w:val="left"/>
      <w:pPr>
        <w:ind w:left="2084" w:hanging="360"/>
      </w:pPr>
      <w:rPr>
        <w:rFonts w:cs="Times New Roman"/>
      </w:rPr>
    </w:lvl>
    <w:lvl w:ilvl="2" w:tplc="00000002">
      <w:start w:val="1"/>
      <w:numFmt w:val="lowerRoman"/>
      <w:lvlText w:val="%3."/>
      <w:lvlJc w:val="right"/>
      <w:pPr>
        <w:ind w:left="2804" w:hanging="180"/>
      </w:pPr>
      <w:rPr>
        <w:rFonts w:cs="Times New Roman"/>
      </w:rPr>
    </w:lvl>
    <w:lvl w:ilvl="3" w:tplc="00000003">
      <w:start w:val="1"/>
      <w:numFmt w:val="decimal"/>
      <w:lvlText w:val="%4."/>
      <w:lvlJc w:val="left"/>
      <w:pPr>
        <w:ind w:left="3524" w:hanging="360"/>
      </w:pPr>
      <w:rPr>
        <w:rFonts w:cs="Times New Roman"/>
      </w:rPr>
    </w:lvl>
    <w:lvl w:ilvl="4" w:tplc="00000004">
      <w:start w:val="1"/>
      <w:numFmt w:val="lowerLetter"/>
      <w:lvlText w:val="%5."/>
      <w:lvlJc w:val="left"/>
      <w:pPr>
        <w:ind w:left="4244" w:hanging="360"/>
      </w:pPr>
      <w:rPr>
        <w:rFonts w:cs="Times New Roman"/>
      </w:rPr>
    </w:lvl>
    <w:lvl w:ilvl="5" w:tplc="00000005">
      <w:start w:val="1"/>
      <w:numFmt w:val="lowerRoman"/>
      <w:lvlText w:val="%6."/>
      <w:lvlJc w:val="right"/>
      <w:pPr>
        <w:ind w:left="4964" w:hanging="180"/>
      </w:pPr>
      <w:rPr>
        <w:rFonts w:cs="Times New Roman"/>
      </w:rPr>
    </w:lvl>
    <w:lvl w:ilvl="6" w:tplc="00000006">
      <w:start w:val="1"/>
      <w:numFmt w:val="decimal"/>
      <w:lvlText w:val="%7."/>
      <w:lvlJc w:val="left"/>
      <w:pPr>
        <w:ind w:left="5684" w:hanging="360"/>
      </w:pPr>
      <w:rPr>
        <w:rFonts w:cs="Times New Roman"/>
      </w:rPr>
    </w:lvl>
    <w:lvl w:ilvl="7" w:tplc="00000007">
      <w:start w:val="1"/>
      <w:numFmt w:val="lowerLetter"/>
      <w:lvlText w:val="%8."/>
      <w:lvlJc w:val="left"/>
      <w:pPr>
        <w:ind w:left="6404" w:hanging="360"/>
      </w:pPr>
      <w:rPr>
        <w:rFonts w:cs="Times New Roman"/>
      </w:rPr>
    </w:lvl>
    <w:lvl w:ilvl="8" w:tplc="00000008">
      <w:start w:val="1"/>
      <w:numFmt w:val="lowerRoman"/>
      <w:lvlText w:val="%9."/>
      <w:lvlJc w:val="right"/>
      <w:pPr>
        <w:ind w:left="7124" w:hanging="180"/>
      </w:pPr>
      <w:rPr>
        <w:rFonts w:cs="Times New Roman"/>
      </w:rPr>
    </w:lvl>
  </w:abstractNum>
  <w:abstractNum w:abstractNumId="29" w15:restartNumberingAfterBreak="0">
    <w:nsid w:val="69D25966"/>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78977DC3"/>
    <w:multiLevelType w:val="hybridMultilevel"/>
    <w:tmpl w:val="FFFFFFFF"/>
    <w:lvl w:ilvl="0" w:tplc="00000000">
      <w:start w:val="1"/>
      <w:numFmt w:val="decimal"/>
      <w:lvlText w:val="%1."/>
      <w:lvlJc w:val="left"/>
      <w:pPr>
        <w:ind w:left="928" w:hanging="360"/>
      </w:pPr>
      <w:rPr>
        <w:rFonts w:cs="Times New Roman"/>
      </w:rPr>
    </w:lvl>
    <w:lvl w:ilvl="1" w:tplc="00000001">
      <w:start w:val="1"/>
      <w:numFmt w:val="lowerLetter"/>
      <w:lvlText w:val="%2."/>
      <w:lvlJc w:val="left"/>
      <w:pPr>
        <w:ind w:left="2084" w:hanging="360"/>
      </w:pPr>
      <w:rPr>
        <w:rFonts w:cs="Times New Roman"/>
      </w:rPr>
    </w:lvl>
    <w:lvl w:ilvl="2" w:tplc="00000002">
      <w:start w:val="1"/>
      <w:numFmt w:val="lowerRoman"/>
      <w:lvlText w:val="%3."/>
      <w:lvlJc w:val="right"/>
      <w:pPr>
        <w:ind w:left="2804" w:hanging="180"/>
      </w:pPr>
      <w:rPr>
        <w:rFonts w:cs="Times New Roman"/>
      </w:rPr>
    </w:lvl>
    <w:lvl w:ilvl="3" w:tplc="00000003">
      <w:start w:val="1"/>
      <w:numFmt w:val="decimal"/>
      <w:lvlText w:val="%4."/>
      <w:lvlJc w:val="left"/>
      <w:pPr>
        <w:ind w:left="3524" w:hanging="360"/>
      </w:pPr>
      <w:rPr>
        <w:rFonts w:cs="Times New Roman"/>
      </w:rPr>
    </w:lvl>
    <w:lvl w:ilvl="4" w:tplc="00000004">
      <w:start w:val="1"/>
      <w:numFmt w:val="lowerLetter"/>
      <w:lvlText w:val="%5."/>
      <w:lvlJc w:val="left"/>
      <w:pPr>
        <w:ind w:left="4244" w:hanging="360"/>
      </w:pPr>
      <w:rPr>
        <w:rFonts w:cs="Times New Roman"/>
      </w:rPr>
    </w:lvl>
    <w:lvl w:ilvl="5" w:tplc="00000005">
      <w:start w:val="1"/>
      <w:numFmt w:val="lowerRoman"/>
      <w:lvlText w:val="%6."/>
      <w:lvlJc w:val="right"/>
      <w:pPr>
        <w:ind w:left="4964" w:hanging="180"/>
      </w:pPr>
      <w:rPr>
        <w:rFonts w:cs="Times New Roman"/>
      </w:rPr>
    </w:lvl>
    <w:lvl w:ilvl="6" w:tplc="00000006">
      <w:start w:val="1"/>
      <w:numFmt w:val="decimal"/>
      <w:lvlText w:val="%7."/>
      <w:lvlJc w:val="left"/>
      <w:pPr>
        <w:ind w:left="5684" w:hanging="360"/>
      </w:pPr>
      <w:rPr>
        <w:rFonts w:cs="Times New Roman"/>
      </w:rPr>
    </w:lvl>
    <w:lvl w:ilvl="7" w:tplc="00000007">
      <w:start w:val="1"/>
      <w:numFmt w:val="lowerLetter"/>
      <w:lvlText w:val="%8."/>
      <w:lvlJc w:val="left"/>
      <w:pPr>
        <w:ind w:left="6404" w:hanging="360"/>
      </w:pPr>
      <w:rPr>
        <w:rFonts w:cs="Times New Roman"/>
      </w:rPr>
    </w:lvl>
    <w:lvl w:ilvl="8" w:tplc="00000008">
      <w:start w:val="1"/>
      <w:numFmt w:val="lowerRoman"/>
      <w:lvlText w:val="%9."/>
      <w:lvlJc w:val="right"/>
      <w:pPr>
        <w:ind w:left="7124" w:hanging="180"/>
      </w:pPr>
      <w:rPr>
        <w:rFonts w:cs="Times New Roman"/>
      </w:rPr>
    </w:lvl>
  </w:abstractNum>
  <w:abstractNum w:abstractNumId="31" w15:restartNumberingAfterBreak="0">
    <w:nsid w:val="78F93741"/>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2" w15:restartNumberingAfterBreak="0">
    <w:nsid w:val="7A305D5F"/>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3" w15:restartNumberingAfterBreak="0">
    <w:nsid w:val="7B4F62A9"/>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4" w15:restartNumberingAfterBreak="0">
    <w:nsid w:val="7F727DD9"/>
    <w:multiLevelType w:val="hybridMultilevel"/>
    <w:tmpl w:val="FFFFFFFF"/>
    <w:lvl w:ilvl="0" w:tplc="00000000">
      <w:start w:val="1"/>
      <w:numFmt w:val="decimal"/>
      <w:lvlText w:val="%1)"/>
      <w:lvlJc w:val="left"/>
      <w:pPr>
        <w:ind w:left="360" w:hanging="360"/>
      </w:pPr>
      <w:rPr>
        <w:rFonts w:cs="Times New Roman"/>
      </w:rPr>
    </w:lvl>
    <w:lvl w:ilvl="1" w:tplc="00000001">
      <w:start w:val="1"/>
      <w:numFmt w:val="lowerLetter"/>
      <w:lvlText w:val="%2."/>
      <w:lvlJc w:val="left"/>
      <w:pPr>
        <w:ind w:left="1080" w:hanging="360"/>
      </w:pPr>
      <w:rPr>
        <w:rFonts w:cs="Times New Roman"/>
      </w:rPr>
    </w:lvl>
    <w:lvl w:ilvl="2" w:tplc="00000002">
      <w:start w:val="1"/>
      <w:numFmt w:val="lowerRoman"/>
      <w:lvlText w:val="%3."/>
      <w:lvlJc w:val="right"/>
      <w:pPr>
        <w:ind w:left="1800" w:hanging="180"/>
      </w:pPr>
      <w:rPr>
        <w:rFonts w:cs="Times New Roman"/>
      </w:rPr>
    </w:lvl>
    <w:lvl w:ilvl="3" w:tplc="00000003">
      <w:start w:val="1"/>
      <w:numFmt w:val="decimal"/>
      <w:lvlText w:val="%4."/>
      <w:lvlJc w:val="left"/>
      <w:pPr>
        <w:ind w:left="2520" w:hanging="360"/>
      </w:pPr>
      <w:rPr>
        <w:rFonts w:cs="Times New Roman"/>
      </w:rPr>
    </w:lvl>
    <w:lvl w:ilvl="4" w:tplc="00000004">
      <w:start w:val="1"/>
      <w:numFmt w:val="lowerLetter"/>
      <w:lvlText w:val="%5."/>
      <w:lvlJc w:val="left"/>
      <w:pPr>
        <w:ind w:left="3240" w:hanging="360"/>
      </w:pPr>
      <w:rPr>
        <w:rFonts w:cs="Times New Roman"/>
      </w:rPr>
    </w:lvl>
    <w:lvl w:ilvl="5" w:tplc="00000005">
      <w:start w:val="1"/>
      <w:numFmt w:val="lowerRoman"/>
      <w:lvlText w:val="%6."/>
      <w:lvlJc w:val="right"/>
      <w:pPr>
        <w:ind w:left="3960" w:hanging="180"/>
      </w:pPr>
      <w:rPr>
        <w:rFonts w:cs="Times New Roman"/>
      </w:rPr>
    </w:lvl>
    <w:lvl w:ilvl="6" w:tplc="00000006">
      <w:start w:val="1"/>
      <w:numFmt w:val="decimal"/>
      <w:lvlText w:val="%7."/>
      <w:lvlJc w:val="left"/>
      <w:pPr>
        <w:ind w:left="4680" w:hanging="360"/>
      </w:pPr>
      <w:rPr>
        <w:rFonts w:cs="Times New Roman"/>
      </w:rPr>
    </w:lvl>
    <w:lvl w:ilvl="7" w:tplc="00000007">
      <w:start w:val="1"/>
      <w:numFmt w:val="lowerLetter"/>
      <w:lvlText w:val="%8."/>
      <w:lvlJc w:val="left"/>
      <w:pPr>
        <w:ind w:left="5400" w:hanging="360"/>
      </w:pPr>
      <w:rPr>
        <w:rFonts w:cs="Times New Roman"/>
      </w:rPr>
    </w:lvl>
    <w:lvl w:ilvl="8" w:tplc="00000008">
      <w:start w:val="1"/>
      <w:numFmt w:val="lowerRoman"/>
      <w:lvlText w:val="%9."/>
      <w:lvlJc w:val="right"/>
      <w:pPr>
        <w:ind w:left="6120" w:hanging="180"/>
      </w:pPr>
      <w:rPr>
        <w:rFonts w:cs="Times New Roman"/>
      </w:rPr>
    </w:lvl>
  </w:abstractNum>
  <w:num w:numId="1" w16cid:durableId="1164666626">
    <w:abstractNumId w:val="1"/>
    <w:lvlOverride w:ilvl="0">
      <w:startOverride w:val="1"/>
    </w:lvlOverride>
  </w:num>
  <w:num w:numId="2" w16cid:durableId="285503220">
    <w:abstractNumId w:val="14"/>
  </w:num>
  <w:num w:numId="3" w16cid:durableId="1594435406">
    <w:abstractNumId w:val="17"/>
  </w:num>
  <w:num w:numId="4" w16cid:durableId="513812552">
    <w:abstractNumId w:val="6"/>
  </w:num>
  <w:num w:numId="5" w16cid:durableId="476726092">
    <w:abstractNumId w:val="9"/>
    <w:lvlOverride w:ilvl="0">
      <w:startOverride w:val="1"/>
    </w:lvlOverride>
  </w:num>
  <w:num w:numId="6" w16cid:durableId="1872382320">
    <w:abstractNumId w:val="4"/>
  </w:num>
  <w:num w:numId="7" w16cid:durableId="52969906">
    <w:abstractNumId w:val="26"/>
  </w:num>
  <w:num w:numId="8" w16cid:durableId="305821415">
    <w:abstractNumId w:val="8"/>
  </w:num>
  <w:num w:numId="9" w16cid:durableId="1451245372">
    <w:abstractNumId w:val="17"/>
  </w:num>
  <w:num w:numId="10" w16cid:durableId="827868122">
    <w:abstractNumId w:val="30"/>
  </w:num>
  <w:num w:numId="11" w16cid:durableId="979724538">
    <w:abstractNumId w:val="21"/>
  </w:num>
  <w:num w:numId="12" w16cid:durableId="309793462">
    <w:abstractNumId w:val="28"/>
  </w:num>
  <w:num w:numId="13" w16cid:durableId="2067296801">
    <w:abstractNumId w:val="15"/>
  </w:num>
  <w:num w:numId="14" w16cid:durableId="702749248">
    <w:abstractNumId w:val="34"/>
  </w:num>
  <w:num w:numId="15" w16cid:durableId="1158763290">
    <w:abstractNumId w:val="27"/>
  </w:num>
  <w:num w:numId="16" w16cid:durableId="1550649378">
    <w:abstractNumId w:val="5"/>
  </w:num>
  <w:num w:numId="17" w16cid:durableId="971251648">
    <w:abstractNumId w:val="0"/>
  </w:num>
  <w:num w:numId="18" w16cid:durableId="1041784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9253866">
    <w:abstractNumId w:val="11"/>
  </w:num>
  <w:num w:numId="20" w16cid:durableId="336080583">
    <w:abstractNumId w:val="33"/>
  </w:num>
  <w:num w:numId="21" w16cid:durableId="1081416095">
    <w:abstractNumId w:val="31"/>
  </w:num>
  <w:num w:numId="22" w16cid:durableId="361440813">
    <w:abstractNumId w:val="7"/>
  </w:num>
  <w:num w:numId="23" w16cid:durableId="1447315901">
    <w:abstractNumId w:val="32"/>
  </w:num>
  <w:num w:numId="24" w16cid:durableId="335159716">
    <w:abstractNumId w:val="2"/>
  </w:num>
  <w:num w:numId="25" w16cid:durableId="1103572221">
    <w:abstractNumId w:val="20"/>
  </w:num>
  <w:num w:numId="26" w16cid:durableId="521745980">
    <w:abstractNumId w:val="25"/>
  </w:num>
  <w:num w:numId="27" w16cid:durableId="1759711823">
    <w:abstractNumId w:val="23"/>
  </w:num>
  <w:num w:numId="28" w16cid:durableId="129830299">
    <w:abstractNumId w:val="16"/>
  </w:num>
  <w:num w:numId="29" w16cid:durableId="863907266">
    <w:abstractNumId w:val="3"/>
  </w:num>
  <w:num w:numId="30" w16cid:durableId="456871869">
    <w:abstractNumId w:val="10"/>
  </w:num>
  <w:num w:numId="31" w16cid:durableId="1238242860">
    <w:abstractNumId w:val="22"/>
  </w:num>
  <w:num w:numId="32" w16cid:durableId="1285623722">
    <w:abstractNumId w:val="19"/>
  </w:num>
  <w:num w:numId="33" w16cid:durableId="794954981">
    <w:abstractNumId w:val="12"/>
  </w:num>
  <w:num w:numId="34" w16cid:durableId="1568347317">
    <w:abstractNumId w:val="18"/>
  </w:num>
  <w:num w:numId="35" w16cid:durableId="162166805">
    <w:abstractNumId w:val="29"/>
  </w:num>
  <w:num w:numId="36" w16cid:durableId="375593494">
    <w:abstractNumId w:val="13"/>
  </w:num>
  <w:num w:numId="37" w16cid:durableId="18169490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45"/>
    <w:rsid w:val="000030B5"/>
    <w:rsid w:val="00017167"/>
    <w:rsid w:val="00021F16"/>
    <w:rsid w:val="000248E8"/>
    <w:rsid w:val="0003594D"/>
    <w:rsid w:val="0004118C"/>
    <w:rsid w:val="00042ECC"/>
    <w:rsid w:val="000558EE"/>
    <w:rsid w:val="00065999"/>
    <w:rsid w:val="0007767C"/>
    <w:rsid w:val="00081D06"/>
    <w:rsid w:val="000863E6"/>
    <w:rsid w:val="00090022"/>
    <w:rsid w:val="00095DDD"/>
    <w:rsid w:val="000B7EDD"/>
    <w:rsid w:val="000C2C86"/>
    <w:rsid w:val="000C2D17"/>
    <w:rsid w:val="000D22E8"/>
    <w:rsid w:val="000E3056"/>
    <w:rsid w:val="000E5D33"/>
    <w:rsid w:val="000F017E"/>
    <w:rsid w:val="000F403C"/>
    <w:rsid w:val="00102309"/>
    <w:rsid w:val="00105ADC"/>
    <w:rsid w:val="001263FB"/>
    <w:rsid w:val="00143523"/>
    <w:rsid w:val="00152D3D"/>
    <w:rsid w:val="00161029"/>
    <w:rsid w:val="00165070"/>
    <w:rsid w:val="00167C6B"/>
    <w:rsid w:val="00181B56"/>
    <w:rsid w:val="001836F2"/>
    <w:rsid w:val="00186849"/>
    <w:rsid w:val="001900F0"/>
    <w:rsid w:val="00195A97"/>
    <w:rsid w:val="001B4330"/>
    <w:rsid w:val="001C09C3"/>
    <w:rsid w:val="001C2B15"/>
    <w:rsid w:val="001D3269"/>
    <w:rsid w:val="001D51BC"/>
    <w:rsid w:val="001E15F8"/>
    <w:rsid w:val="001E3BE1"/>
    <w:rsid w:val="001F58AE"/>
    <w:rsid w:val="00202039"/>
    <w:rsid w:val="00217494"/>
    <w:rsid w:val="002300D0"/>
    <w:rsid w:val="002503A5"/>
    <w:rsid w:val="0025056E"/>
    <w:rsid w:val="002510F1"/>
    <w:rsid w:val="002676B4"/>
    <w:rsid w:val="002704D6"/>
    <w:rsid w:val="0027506A"/>
    <w:rsid w:val="00280BB8"/>
    <w:rsid w:val="00283A4D"/>
    <w:rsid w:val="00286ECF"/>
    <w:rsid w:val="00297F24"/>
    <w:rsid w:val="002A0771"/>
    <w:rsid w:val="002A13A2"/>
    <w:rsid w:val="002A7744"/>
    <w:rsid w:val="002B5F92"/>
    <w:rsid w:val="002B70D6"/>
    <w:rsid w:val="002E73DD"/>
    <w:rsid w:val="00302C74"/>
    <w:rsid w:val="00305773"/>
    <w:rsid w:val="00311730"/>
    <w:rsid w:val="0031298A"/>
    <w:rsid w:val="00312E3A"/>
    <w:rsid w:val="00323B9D"/>
    <w:rsid w:val="0033445F"/>
    <w:rsid w:val="003409FB"/>
    <w:rsid w:val="00386F11"/>
    <w:rsid w:val="00387780"/>
    <w:rsid w:val="00393BB9"/>
    <w:rsid w:val="003947E8"/>
    <w:rsid w:val="003B709D"/>
    <w:rsid w:val="003C481F"/>
    <w:rsid w:val="003C6629"/>
    <w:rsid w:val="003D3016"/>
    <w:rsid w:val="003D3700"/>
    <w:rsid w:val="003E29E6"/>
    <w:rsid w:val="003F2CBD"/>
    <w:rsid w:val="003F7077"/>
    <w:rsid w:val="003F765C"/>
    <w:rsid w:val="00405C38"/>
    <w:rsid w:val="00431FF7"/>
    <w:rsid w:val="004566D4"/>
    <w:rsid w:val="00456C05"/>
    <w:rsid w:val="00463245"/>
    <w:rsid w:val="004672FF"/>
    <w:rsid w:val="00472F4B"/>
    <w:rsid w:val="004738F0"/>
    <w:rsid w:val="004874C4"/>
    <w:rsid w:val="0049348C"/>
    <w:rsid w:val="004B1C61"/>
    <w:rsid w:val="004C22B6"/>
    <w:rsid w:val="004D57F2"/>
    <w:rsid w:val="004D604B"/>
    <w:rsid w:val="004F64B1"/>
    <w:rsid w:val="00506A08"/>
    <w:rsid w:val="00513A92"/>
    <w:rsid w:val="00514542"/>
    <w:rsid w:val="00533F21"/>
    <w:rsid w:val="005409C2"/>
    <w:rsid w:val="00555F5F"/>
    <w:rsid w:val="00564BAA"/>
    <w:rsid w:val="0056585E"/>
    <w:rsid w:val="005A7245"/>
    <w:rsid w:val="005B13ED"/>
    <w:rsid w:val="005B2079"/>
    <w:rsid w:val="005B292C"/>
    <w:rsid w:val="005C431A"/>
    <w:rsid w:val="005C6C85"/>
    <w:rsid w:val="005D0287"/>
    <w:rsid w:val="005E2BF7"/>
    <w:rsid w:val="0060238D"/>
    <w:rsid w:val="00603794"/>
    <w:rsid w:val="00612050"/>
    <w:rsid w:val="00616FDB"/>
    <w:rsid w:val="00617B37"/>
    <w:rsid w:val="00625828"/>
    <w:rsid w:val="00633C85"/>
    <w:rsid w:val="00634B89"/>
    <w:rsid w:val="0064558C"/>
    <w:rsid w:val="006640D4"/>
    <w:rsid w:val="00664C51"/>
    <w:rsid w:val="0066507F"/>
    <w:rsid w:val="00676035"/>
    <w:rsid w:val="00680619"/>
    <w:rsid w:val="00683328"/>
    <w:rsid w:val="0068430F"/>
    <w:rsid w:val="00685044"/>
    <w:rsid w:val="006A21EF"/>
    <w:rsid w:val="006E368D"/>
    <w:rsid w:val="0070432C"/>
    <w:rsid w:val="007248D4"/>
    <w:rsid w:val="007416A2"/>
    <w:rsid w:val="0076410A"/>
    <w:rsid w:val="0076748A"/>
    <w:rsid w:val="00774313"/>
    <w:rsid w:val="00774BAA"/>
    <w:rsid w:val="0077696D"/>
    <w:rsid w:val="007810AD"/>
    <w:rsid w:val="007847FF"/>
    <w:rsid w:val="00787956"/>
    <w:rsid w:val="007901F1"/>
    <w:rsid w:val="00846D00"/>
    <w:rsid w:val="00850D39"/>
    <w:rsid w:val="00850E6E"/>
    <w:rsid w:val="00853DD8"/>
    <w:rsid w:val="008752E6"/>
    <w:rsid w:val="00875D39"/>
    <w:rsid w:val="00887899"/>
    <w:rsid w:val="008918ED"/>
    <w:rsid w:val="008932F0"/>
    <w:rsid w:val="00897D19"/>
    <w:rsid w:val="008A1338"/>
    <w:rsid w:val="008A5D08"/>
    <w:rsid w:val="008B0FEE"/>
    <w:rsid w:val="008B24C5"/>
    <w:rsid w:val="008B6C90"/>
    <w:rsid w:val="008C2BE3"/>
    <w:rsid w:val="008C7837"/>
    <w:rsid w:val="008D4B3B"/>
    <w:rsid w:val="008E661E"/>
    <w:rsid w:val="00901DA5"/>
    <w:rsid w:val="00903E7B"/>
    <w:rsid w:val="009077A8"/>
    <w:rsid w:val="0091771D"/>
    <w:rsid w:val="00923667"/>
    <w:rsid w:val="00923E54"/>
    <w:rsid w:val="0093085A"/>
    <w:rsid w:val="00943798"/>
    <w:rsid w:val="00972038"/>
    <w:rsid w:val="0097406F"/>
    <w:rsid w:val="00974207"/>
    <w:rsid w:val="0098335A"/>
    <w:rsid w:val="00990C0C"/>
    <w:rsid w:val="009A1E59"/>
    <w:rsid w:val="009B4350"/>
    <w:rsid w:val="009D08C7"/>
    <w:rsid w:val="009D0E3F"/>
    <w:rsid w:val="009D6F45"/>
    <w:rsid w:val="009E3F2D"/>
    <w:rsid w:val="009F1619"/>
    <w:rsid w:val="00A00C93"/>
    <w:rsid w:val="00A0257A"/>
    <w:rsid w:val="00A03187"/>
    <w:rsid w:val="00A046C3"/>
    <w:rsid w:val="00A05E8E"/>
    <w:rsid w:val="00A12735"/>
    <w:rsid w:val="00A16DD5"/>
    <w:rsid w:val="00A2013D"/>
    <w:rsid w:val="00A25165"/>
    <w:rsid w:val="00A550C6"/>
    <w:rsid w:val="00A726F1"/>
    <w:rsid w:val="00A801B1"/>
    <w:rsid w:val="00AB2E11"/>
    <w:rsid w:val="00AB5E6A"/>
    <w:rsid w:val="00AC725F"/>
    <w:rsid w:val="00AD3928"/>
    <w:rsid w:val="00AF4D02"/>
    <w:rsid w:val="00B24ECB"/>
    <w:rsid w:val="00B26858"/>
    <w:rsid w:val="00B312D8"/>
    <w:rsid w:val="00B314E8"/>
    <w:rsid w:val="00B3718E"/>
    <w:rsid w:val="00B72D4D"/>
    <w:rsid w:val="00B7572C"/>
    <w:rsid w:val="00B93BBB"/>
    <w:rsid w:val="00BA263C"/>
    <w:rsid w:val="00BA2F86"/>
    <w:rsid w:val="00BA352E"/>
    <w:rsid w:val="00BA71AA"/>
    <w:rsid w:val="00BA7F04"/>
    <w:rsid w:val="00BB0E4F"/>
    <w:rsid w:val="00BB1BF5"/>
    <w:rsid w:val="00BB36CD"/>
    <w:rsid w:val="00BC5893"/>
    <w:rsid w:val="00BC698D"/>
    <w:rsid w:val="00BD7B49"/>
    <w:rsid w:val="00BD7D89"/>
    <w:rsid w:val="00BF3AD1"/>
    <w:rsid w:val="00C0234F"/>
    <w:rsid w:val="00C048F7"/>
    <w:rsid w:val="00C065FC"/>
    <w:rsid w:val="00C17BB1"/>
    <w:rsid w:val="00C220C3"/>
    <w:rsid w:val="00C2460F"/>
    <w:rsid w:val="00C55EF2"/>
    <w:rsid w:val="00C7351B"/>
    <w:rsid w:val="00C81C83"/>
    <w:rsid w:val="00C8265D"/>
    <w:rsid w:val="00C93985"/>
    <w:rsid w:val="00C95C64"/>
    <w:rsid w:val="00C975BF"/>
    <w:rsid w:val="00CA6E50"/>
    <w:rsid w:val="00CC5158"/>
    <w:rsid w:val="00CD0B44"/>
    <w:rsid w:val="00CD4BF1"/>
    <w:rsid w:val="00CE0C44"/>
    <w:rsid w:val="00CE5DD0"/>
    <w:rsid w:val="00D009EC"/>
    <w:rsid w:val="00D116F9"/>
    <w:rsid w:val="00D23EA6"/>
    <w:rsid w:val="00D32FDF"/>
    <w:rsid w:val="00D352E9"/>
    <w:rsid w:val="00D45D7D"/>
    <w:rsid w:val="00D46DE6"/>
    <w:rsid w:val="00D47D5B"/>
    <w:rsid w:val="00D60039"/>
    <w:rsid w:val="00D73061"/>
    <w:rsid w:val="00D76467"/>
    <w:rsid w:val="00D87CC0"/>
    <w:rsid w:val="00D90A4D"/>
    <w:rsid w:val="00D947F3"/>
    <w:rsid w:val="00DB0A3E"/>
    <w:rsid w:val="00DB2C30"/>
    <w:rsid w:val="00DB6606"/>
    <w:rsid w:val="00DC0217"/>
    <w:rsid w:val="00DD0ACF"/>
    <w:rsid w:val="00DD47EA"/>
    <w:rsid w:val="00DD727D"/>
    <w:rsid w:val="00DD7433"/>
    <w:rsid w:val="00DE0507"/>
    <w:rsid w:val="00DF375D"/>
    <w:rsid w:val="00DF4678"/>
    <w:rsid w:val="00DF5A74"/>
    <w:rsid w:val="00E0006C"/>
    <w:rsid w:val="00E027CC"/>
    <w:rsid w:val="00E070B4"/>
    <w:rsid w:val="00E41FA2"/>
    <w:rsid w:val="00E56E22"/>
    <w:rsid w:val="00E76AAB"/>
    <w:rsid w:val="00E84960"/>
    <w:rsid w:val="00EB2C72"/>
    <w:rsid w:val="00EB6BFE"/>
    <w:rsid w:val="00EC6A29"/>
    <w:rsid w:val="00ED03E4"/>
    <w:rsid w:val="00ED1352"/>
    <w:rsid w:val="00ED3786"/>
    <w:rsid w:val="00EE0722"/>
    <w:rsid w:val="00EE1074"/>
    <w:rsid w:val="00EF4CD5"/>
    <w:rsid w:val="00F02AA9"/>
    <w:rsid w:val="00F11DF1"/>
    <w:rsid w:val="00F15051"/>
    <w:rsid w:val="00F1514F"/>
    <w:rsid w:val="00F2065C"/>
    <w:rsid w:val="00F26EC8"/>
    <w:rsid w:val="00F27DFA"/>
    <w:rsid w:val="00F45CC4"/>
    <w:rsid w:val="00F545E2"/>
    <w:rsid w:val="00F63E32"/>
    <w:rsid w:val="00F66357"/>
    <w:rsid w:val="00F834B2"/>
    <w:rsid w:val="00F8645B"/>
    <w:rsid w:val="00FA738A"/>
    <w:rsid w:val="00FB013E"/>
    <w:rsid w:val="00FB2117"/>
    <w:rsid w:val="00FB2EA9"/>
    <w:rsid w:val="00FB76DD"/>
    <w:rsid w:val="00FC1593"/>
    <w:rsid w:val="00FC512D"/>
    <w:rsid w:val="00FD2C20"/>
    <w:rsid w:val="00FE0386"/>
    <w:rsid w:val="00FE6806"/>
    <w:rsid w:val="00FF339F"/>
    <w:rsid w:val="00FF4A49"/>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62A72"/>
  <w14:defaultImageDpi w14:val="0"/>
  <w15:docId w15:val="{54A9B8F6-3350-4481-BF4B-B564FAD1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kern w:val="2"/>
        <w:sz w:val="24"/>
        <w:szCs w:val="24"/>
        <w:lang w:val="lv-LV" w:eastAsia="lv-LV" w:bidi="ar-SA"/>
      </w:rPr>
    </w:rPrDefault>
    <w:pPrDefault>
      <w:pPr>
        <w:spacing w:after="160" w:line="278" w:lineRule="auto"/>
      </w:pPr>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D7433"/>
    <w:pPr>
      <w:spacing w:after="200" w:line="276" w:lineRule="auto"/>
    </w:pPr>
    <w:rPr>
      <w:rFonts w:cs="Times New Roman"/>
      <w:kern w:val="0"/>
      <w:sz w:val="22"/>
      <w:szCs w:val="22"/>
      <w:lang w:eastAsia="en-US"/>
    </w:rPr>
  </w:style>
  <w:style w:type="paragraph" w:styleId="Virsraksts2">
    <w:name w:val="heading 2"/>
    <w:basedOn w:val="Parasts"/>
    <w:next w:val="Parasts"/>
    <w:link w:val="Virsraksts2Rakstz"/>
    <w:uiPriority w:val="9"/>
    <w:qFormat/>
    <w:rsid w:val="008E661E"/>
    <w:pPr>
      <w:keepNext/>
      <w:numPr>
        <w:ilvl w:val="1"/>
        <w:numId w:val="17"/>
      </w:numPr>
      <w:tabs>
        <w:tab w:val="left" w:pos="567"/>
      </w:tabs>
      <w:suppressAutoHyphens/>
      <w:spacing w:before="240" w:after="60" w:line="240" w:lineRule="auto"/>
      <w:outlineLvl w:val="1"/>
    </w:pPr>
    <w:rPr>
      <w:rFonts w:ascii="Arial" w:hAnsi="Arial" w:cs="Arial"/>
      <w:b/>
      <w:bCs/>
      <w:i/>
      <w:iCs/>
      <w:sz w:val="28"/>
      <w:szCs w:val="28"/>
      <w:lang w:eastAsia="lo-LA" w:bidi="lo-L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locked/>
    <w:rsid w:val="008E661E"/>
    <w:rPr>
      <w:rFonts w:ascii="Arial" w:hAnsi="Arial" w:cs="Times New Roman"/>
      <w:b/>
      <w:i/>
      <w:sz w:val="28"/>
      <w:lang w:val="x-none" w:eastAsia="lo-LA" w:bidi="lo-LA"/>
    </w:rPr>
  </w:style>
  <w:style w:type="paragraph" w:customStyle="1" w:styleId="Default">
    <w:name w:val="Default"/>
    <w:rsid w:val="00D116F9"/>
    <w:pPr>
      <w:autoSpaceDE w:val="0"/>
      <w:autoSpaceDN w:val="0"/>
      <w:adjustRightInd w:val="0"/>
      <w:spacing w:after="0" w:line="240" w:lineRule="auto"/>
    </w:pPr>
    <w:rPr>
      <w:rFonts w:cs="Times New Roman"/>
      <w:color w:val="000000"/>
      <w:kern w:val="0"/>
    </w:rPr>
  </w:style>
  <w:style w:type="paragraph" w:styleId="Galvene">
    <w:name w:val="header"/>
    <w:basedOn w:val="Parasts"/>
    <w:link w:val="GalveneRakstz"/>
    <w:uiPriority w:val="99"/>
    <w:unhideWhenUsed/>
    <w:rsid w:val="005B292C"/>
    <w:pPr>
      <w:tabs>
        <w:tab w:val="center" w:pos="4153"/>
        <w:tab w:val="right" w:pos="8306"/>
      </w:tabs>
    </w:pPr>
  </w:style>
  <w:style w:type="character" w:customStyle="1" w:styleId="GalveneRakstz">
    <w:name w:val="Galvene Rakstz."/>
    <w:basedOn w:val="Noklusjumarindkopasfonts"/>
    <w:link w:val="Galvene"/>
    <w:uiPriority w:val="99"/>
    <w:locked/>
    <w:rsid w:val="005B292C"/>
    <w:rPr>
      <w:rFonts w:cs="Times New Roman"/>
      <w:sz w:val="22"/>
      <w:lang w:val="x-none" w:eastAsia="en-US"/>
    </w:rPr>
  </w:style>
  <w:style w:type="paragraph" w:styleId="Kjene">
    <w:name w:val="footer"/>
    <w:basedOn w:val="Parasts"/>
    <w:link w:val="KjeneRakstz"/>
    <w:uiPriority w:val="99"/>
    <w:unhideWhenUsed/>
    <w:rsid w:val="005B292C"/>
    <w:pPr>
      <w:tabs>
        <w:tab w:val="center" w:pos="4153"/>
        <w:tab w:val="right" w:pos="8306"/>
      </w:tabs>
    </w:pPr>
  </w:style>
  <w:style w:type="character" w:customStyle="1" w:styleId="KjeneRakstz">
    <w:name w:val="Kājene Rakstz."/>
    <w:basedOn w:val="Noklusjumarindkopasfonts"/>
    <w:link w:val="Kjene"/>
    <w:uiPriority w:val="99"/>
    <w:locked/>
    <w:rsid w:val="005B292C"/>
    <w:rPr>
      <w:rFonts w:cs="Times New Roman"/>
      <w:sz w:val="22"/>
      <w:lang w:val="x-none" w:eastAsia="en-US"/>
    </w:rPr>
  </w:style>
  <w:style w:type="paragraph" w:styleId="Balonteksts">
    <w:name w:val="Balloon Text"/>
    <w:basedOn w:val="Parasts"/>
    <w:link w:val="BalontekstsRakstz"/>
    <w:uiPriority w:val="99"/>
    <w:semiHidden/>
    <w:unhideWhenUsed/>
    <w:rsid w:val="00B3718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locked/>
    <w:rsid w:val="00B3718E"/>
    <w:rPr>
      <w:rFonts w:ascii="Segoe UI" w:hAnsi="Segoe UI" w:cs="Times New Roman"/>
      <w:sz w:val="18"/>
      <w:lang w:val="x-none" w:eastAsia="en-US"/>
    </w:rPr>
  </w:style>
  <w:style w:type="paragraph" w:styleId="Paraststmeklis">
    <w:name w:val="Normal (Web)"/>
    <w:basedOn w:val="Parasts"/>
    <w:uiPriority w:val="99"/>
    <w:rsid w:val="00633C85"/>
    <w:pPr>
      <w:spacing w:after="75" w:line="240" w:lineRule="auto"/>
    </w:pPr>
    <w:rPr>
      <w:rFonts w:ascii="Times New Roman" w:hAnsi="Times New Roman"/>
      <w:sz w:val="24"/>
      <w:szCs w:val="24"/>
      <w:lang w:eastAsia="lv-LV"/>
    </w:rPr>
  </w:style>
  <w:style w:type="character" w:styleId="Izteiksmgs">
    <w:name w:val="Strong"/>
    <w:basedOn w:val="Noklusjumarindkopasfonts"/>
    <w:uiPriority w:val="22"/>
    <w:qFormat/>
    <w:rsid w:val="00633C85"/>
    <w:rPr>
      <w:rFonts w:cs="Times New Roman"/>
      <w:b/>
    </w:rPr>
  </w:style>
  <w:style w:type="paragraph" w:styleId="Bezatstarpm">
    <w:name w:val="No Spacing"/>
    <w:uiPriority w:val="1"/>
    <w:qFormat/>
    <w:rsid w:val="00090022"/>
    <w:pPr>
      <w:spacing w:after="0" w:line="240" w:lineRule="auto"/>
    </w:pPr>
    <w:rPr>
      <w:rFonts w:cs="Times New Roman"/>
      <w:kern w:val="0"/>
      <w:sz w:val="22"/>
      <w:szCs w:val="22"/>
      <w:lang w:eastAsia="en-US"/>
    </w:rPr>
  </w:style>
  <w:style w:type="paragraph" w:customStyle="1" w:styleId="namteksts">
    <w:name w:val="namteksts"/>
    <w:basedOn w:val="Parasts"/>
    <w:rsid w:val="00972038"/>
    <w:pPr>
      <w:spacing w:before="100" w:beforeAutospacing="1" w:after="100" w:afterAutospacing="1" w:line="240" w:lineRule="auto"/>
    </w:pPr>
    <w:rPr>
      <w:rFonts w:ascii="Times New Roman" w:hAnsi="Times New Roman"/>
      <w:sz w:val="24"/>
      <w:szCs w:val="24"/>
      <w:lang w:eastAsia="lv-LV"/>
    </w:rPr>
  </w:style>
  <w:style w:type="character" w:styleId="Hipersaite">
    <w:name w:val="Hyperlink"/>
    <w:basedOn w:val="Noklusjumarindkopasfonts"/>
    <w:uiPriority w:val="99"/>
    <w:unhideWhenUsed/>
    <w:rsid w:val="0060238D"/>
    <w:rPr>
      <w:rFonts w:cs="Times New Roman"/>
      <w:color w:val="0000FF"/>
      <w:u w:val="single"/>
    </w:rPr>
  </w:style>
  <w:style w:type="table" w:styleId="Reatabula">
    <w:name w:val="Table Grid"/>
    <w:basedOn w:val="Parastatabula"/>
    <w:uiPriority w:val="59"/>
    <w:rsid w:val="003E29E6"/>
    <w:pPr>
      <w:widowControl w:val="0"/>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locked/>
    <w:rsid w:val="004632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livani.lv"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hyperlink" Target="mailto:pasts@livani.l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gita.briska\OneDrive%20-%20L&#299;v&#257;nu%20novada%20pa&#353;vald&#299;ba\Desktop\Komitejas\Soc.%20izgl.%20kult.%20un%20sporta%20komiteja\S&#275;des%20un%20pielikumi\2025\SIKSJ%20komitejas%20s&#275;des%2023.10.2025.%20protokols%20%20Nr.%2011.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A9C5F-3958-4217-B61C-941A26F8A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SIKSJ komitejas sēdes 23.10.2025. protokols  Nr. 11</Template>
  <TotalTime>11</TotalTime>
  <Pages>13</Pages>
  <Words>17440</Words>
  <Characters>9942</Characters>
  <Application>Microsoft Office Word</Application>
  <DocSecurity>0</DocSecurity>
  <Lines>82</Lines>
  <Paragraphs>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Briška</dc:creator>
  <cp:keywords/>
  <dc:description/>
  <cp:lastModifiedBy>Sigita Briška</cp:lastModifiedBy>
  <cp:revision>1</cp:revision>
  <cp:lastPrinted>2025-10-24T14:10:00Z</cp:lastPrinted>
  <dcterms:created xsi:type="dcterms:W3CDTF">2025-11-06T09:04:00Z</dcterms:created>
  <dcterms:modified xsi:type="dcterms:W3CDTF">2025-11-06T09:15:00Z</dcterms:modified>
</cp:coreProperties>
</file>