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8A94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6997440"/>
      <w:r w:rsidRPr="00297F24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4C637B45" wp14:editId="1F7CF004">
            <wp:extent cx="666750" cy="7620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227C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97F24">
        <w:rPr>
          <w:rFonts w:ascii="Times New Roman" w:hAnsi="Times New Roman"/>
          <w:sz w:val="28"/>
          <w:szCs w:val="28"/>
        </w:rPr>
        <w:t>LATVIJAS REPUBLIKA</w:t>
      </w:r>
    </w:p>
    <w:p w14:paraId="2BD2DD45" w14:textId="08EE020D" w:rsidR="00C36E04" w:rsidRPr="00297F24" w:rsidRDefault="00C36E04" w:rsidP="00C36E04">
      <w:pPr>
        <w:spacing w:after="0"/>
        <w:jc w:val="center"/>
        <w:rPr>
          <w:rFonts w:ascii="Times New Roman" w:hAnsi="Times New Roman"/>
          <w:spacing w:val="-2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09D27" wp14:editId="73699085">
                <wp:simplePos x="0" y="0"/>
                <wp:positionH relativeFrom="column">
                  <wp:posOffset>-821055</wp:posOffset>
                </wp:positionH>
                <wp:positionV relativeFrom="paragraph">
                  <wp:posOffset>259715</wp:posOffset>
                </wp:positionV>
                <wp:extent cx="6858000" cy="0"/>
                <wp:effectExtent l="3810" t="0" r="0" b="0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025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4.65pt;margin-top:20.4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lKPyZ90AAAAKAQAADwAAAGRycy9kb3du&#10;cmV2LnhtbEyPTW/CMAyG75P2HyJP2g0SPjbW0hQhpE3iCOPA0TSm7dY4VRNK+fcL2mE72n70+nmz&#10;1WAb0VPna8caJmMFgrhwpuZSw+HzffQGwgdkg41j0nAjD6v88SHD1Lgr76jfh1LEEPYpaqhCaFMp&#10;fVGRRT92LXG8nV1nMcSxK6Xp8BrDbSOnSr1KizXHDxW2tKmo+N5frIYPz4dkXZK3893itpXH41fP&#10;Tuvnp2G9BBFoCH8w3PWjOuTR6eQubLxoNIwm02QWWQ1zlYCIRPKiFiBOvwuZZ/J/hfwH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lKPyZ90AAAAKAQAADwAAAAAAAAAAAAAAAAAVBAAA&#10;ZHJzL2Rvd25yZXYueG1sUEsFBgAAAAAEAAQA8wAAAB8FAAAAAA==&#10;" strokecolor="#548dd4"/>
            </w:pict>
          </mc:Fallback>
        </mc:AlternateContent>
      </w:r>
      <w:r w:rsidRPr="00297F24">
        <w:rPr>
          <w:rFonts w:ascii="Times New Roman" w:hAnsi="Times New Roman"/>
          <w:spacing w:val="-20"/>
          <w:sz w:val="32"/>
          <w:szCs w:val="32"/>
        </w:rPr>
        <w:t xml:space="preserve">LĪVĀNU NOVADA </w:t>
      </w:r>
      <w:r>
        <w:rPr>
          <w:rFonts w:ascii="Times New Roman" w:hAnsi="Times New Roman"/>
          <w:spacing w:val="-20"/>
          <w:sz w:val="32"/>
          <w:szCs w:val="32"/>
        </w:rPr>
        <w:t>PAŠVALDĪBA</w:t>
      </w:r>
    </w:p>
    <w:p w14:paraId="537F5AF6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7F24">
        <w:rPr>
          <w:rFonts w:ascii="Times New Roman" w:hAnsi="Times New Roman"/>
          <w:sz w:val="24"/>
          <w:szCs w:val="24"/>
        </w:rPr>
        <w:t xml:space="preserve">Reģistrācijas Nr. 90000065595, Rīgas iela 77, Līvāni, Līvānu novads, LV – 5316, tālr.: 65307250, e-pasts: </w:t>
      </w:r>
      <w:r>
        <w:rPr>
          <w:rFonts w:ascii="Times New Roman" w:hAnsi="Times New Roman"/>
          <w:sz w:val="24"/>
          <w:szCs w:val="24"/>
        </w:rPr>
        <w:t>pasts</w:t>
      </w:r>
      <w:r w:rsidRPr="00297F24">
        <w:rPr>
          <w:rFonts w:ascii="Times New Roman" w:hAnsi="Times New Roman"/>
          <w:sz w:val="24"/>
          <w:szCs w:val="24"/>
        </w:rPr>
        <w:t>@livani.lv</w:t>
      </w:r>
      <w:bookmarkEnd w:id="0"/>
    </w:p>
    <w:p w14:paraId="57D1605D" w14:textId="77777777" w:rsidR="00C36E0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297F24">
        <w:rPr>
          <w:rFonts w:ascii="Times New Roman" w:hAnsi="Times New Roman"/>
          <w:b/>
          <w:sz w:val="32"/>
          <w:szCs w:val="32"/>
          <w:lang w:eastAsia="lv-LV"/>
        </w:rPr>
        <w:t>Līvānu novada domes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</w:p>
    <w:p w14:paraId="166AB730" w14:textId="5CF4EC29" w:rsidR="00C36E04" w:rsidRPr="00297F24" w:rsidRDefault="00F039F8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 xml:space="preserve">Finanšu </w:t>
      </w:r>
      <w:r w:rsidR="00C36E04">
        <w:rPr>
          <w:rFonts w:ascii="Times New Roman" w:hAnsi="Times New Roman"/>
          <w:b/>
          <w:sz w:val="32"/>
          <w:szCs w:val="32"/>
          <w:lang w:eastAsia="lv-LV"/>
        </w:rPr>
        <w:t>komitejas</w:t>
      </w:r>
    </w:p>
    <w:p w14:paraId="17027964" w14:textId="32C85B55" w:rsidR="00C36E04" w:rsidRPr="00B11963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B11963">
        <w:rPr>
          <w:rFonts w:ascii="Times New Roman" w:hAnsi="Times New Roman"/>
          <w:b/>
          <w:sz w:val="32"/>
          <w:szCs w:val="32"/>
          <w:lang w:eastAsia="lv-LV"/>
        </w:rPr>
        <w:t>202</w:t>
      </w:r>
      <w:r w:rsidR="003C0096">
        <w:rPr>
          <w:rFonts w:ascii="Times New Roman" w:hAnsi="Times New Roman"/>
          <w:b/>
          <w:sz w:val="32"/>
          <w:szCs w:val="32"/>
          <w:lang w:eastAsia="lv-LV"/>
        </w:rPr>
        <w:t>5</w:t>
      </w:r>
      <w:r w:rsidRPr="00B11963">
        <w:rPr>
          <w:rFonts w:ascii="Times New Roman" w:hAnsi="Times New Roman"/>
          <w:b/>
          <w:sz w:val="32"/>
          <w:szCs w:val="32"/>
          <w:lang w:eastAsia="lv-LV"/>
        </w:rPr>
        <w:t>.gada sēdes Nr</w:t>
      </w:r>
      <w:r w:rsidR="00AA6EE9">
        <w:rPr>
          <w:rFonts w:ascii="Times New Roman" w:hAnsi="Times New Roman"/>
          <w:b/>
          <w:sz w:val="32"/>
          <w:szCs w:val="32"/>
          <w:lang w:eastAsia="lv-LV"/>
        </w:rPr>
        <w:t xml:space="preserve">. </w:t>
      </w:r>
      <w:r w:rsidR="00F97202">
        <w:rPr>
          <w:rFonts w:ascii="Times New Roman" w:hAnsi="Times New Roman"/>
          <w:b/>
          <w:sz w:val="32"/>
          <w:szCs w:val="32"/>
          <w:lang w:eastAsia="lv-LV"/>
        </w:rPr>
        <w:t>1</w:t>
      </w:r>
      <w:r w:rsidR="003712AD">
        <w:rPr>
          <w:rFonts w:ascii="Times New Roman" w:hAnsi="Times New Roman"/>
          <w:b/>
          <w:sz w:val="32"/>
          <w:szCs w:val="32"/>
          <w:lang w:eastAsia="lv-LV"/>
        </w:rPr>
        <w:t>1</w:t>
      </w:r>
      <w:r w:rsidR="00AA6EE9"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  <w:r w:rsidRPr="00B11963">
        <w:rPr>
          <w:rFonts w:ascii="Times New Roman" w:hAnsi="Times New Roman"/>
          <w:b/>
          <w:sz w:val="32"/>
          <w:szCs w:val="32"/>
          <w:lang w:eastAsia="lv-LV"/>
        </w:rPr>
        <w:t>darba kārtība</w:t>
      </w:r>
    </w:p>
    <w:p w14:paraId="54F7B9B5" w14:textId="77777777" w:rsidR="00C36E04" w:rsidRPr="00B11963" w:rsidRDefault="00C36E04" w:rsidP="00C36E04">
      <w:pPr>
        <w:spacing w:after="0"/>
        <w:jc w:val="center"/>
        <w:rPr>
          <w:rFonts w:ascii="Times New Roman" w:hAnsi="Times New Roman"/>
          <w:sz w:val="20"/>
          <w:szCs w:val="20"/>
          <w:lang w:eastAsia="lv-LV"/>
        </w:rPr>
      </w:pPr>
      <w:r w:rsidRPr="00B11963">
        <w:rPr>
          <w:rFonts w:ascii="Times New Roman" w:hAnsi="Times New Roman"/>
          <w:sz w:val="20"/>
          <w:szCs w:val="20"/>
          <w:lang w:eastAsia="lv-LV"/>
        </w:rPr>
        <w:t>LĪVĀNOS</w:t>
      </w:r>
    </w:p>
    <w:p w14:paraId="3E9C406D" w14:textId="77777777" w:rsidR="00C36E04" w:rsidRPr="00B11963" w:rsidRDefault="00C36E04" w:rsidP="00C36E04">
      <w:pPr>
        <w:rPr>
          <w:rFonts w:ascii="Times New Roman" w:hAnsi="Times New Roman"/>
          <w:sz w:val="24"/>
          <w:szCs w:val="24"/>
        </w:rPr>
      </w:pPr>
    </w:p>
    <w:p w14:paraId="0B60701D" w14:textId="77DED12F" w:rsidR="00C36E04" w:rsidRDefault="00C36E04" w:rsidP="00C36E04">
      <w:pPr>
        <w:jc w:val="center"/>
        <w:rPr>
          <w:rFonts w:ascii="Times New Roman" w:hAnsi="Times New Roman"/>
          <w:sz w:val="24"/>
          <w:szCs w:val="24"/>
        </w:rPr>
      </w:pPr>
      <w:r w:rsidRPr="00B11963">
        <w:rPr>
          <w:rFonts w:ascii="Times New Roman" w:hAnsi="Times New Roman"/>
          <w:b/>
          <w:bCs/>
          <w:i/>
          <w:iCs/>
          <w:sz w:val="24"/>
          <w:szCs w:val="24"/>
        </w:rPr>
        <w:t>Sēdes norises laiks un vieta:</w:t>
      </w:r>
      <w:r w:rsidRPr="00B11963">
        <w:rPr>
          <w:rFonts w:ascii="Times New Roman" w:hAnsi="Times New Roman"/>
          <w:sz w:val="24"/>
          <w:szCs w:val="24"/>
        </w:rPr>
        <w:t xml:space="preserve"> 202</w:t>
      </w:r>
      <w:r w:rsidR="003C0096">
        <w:rPr>
          <w:rFonts w:ascii="Times New Roman" w:hAnsi="Times New Roman"/>
          <w:sz w:val="24"/>
          <w:szCs w:val="24"/>
        </w:rPr>
        <w:t>5</w:t>
      </w:r>
      <w:r w:rsidRPr="00B11963">
        <w:rPr>
          <w:rFonts w:ascii="Times New Roman" w:hAnsi="Times New Roman"/>
          <w:sz w:val="24"/>
          <w:szCs w:val="24"/>
        </w:rPr>
        <w:t xml:space="preserve">.gada </w:t>
      </w:r>
      <w:r w:rsidR="003712AD">
        <w:rPr>
          <w:rFonts w:ascii="Times New Roman" w:hAnsi="Times New Roman"/>
          <w:sz w:val="24"/>
          <w:szCs w:val="24"/>
        </w:rPr>
        <w:t>23.oktobrī</w:t>
      </w:r>
      <w:r w:rsidRPr="00B11963">
        <w:rPr>
          <w:rFonts w:ascii="Times New Roman" w:hAnsi="Times New Roman"/>
          <w:sz w:val="24"/>
          <w:szCs w:val="24"/>
        </w:rPr>
        <w:t>, plkst.</w:t>
      </w:r>
      <w:r w:rsidR="00F039F8" w:rsidRPr="00B11963">
        <w:rPr>
          <w:rFonts w:ascii="Times New Roman" w:hAnsi="Times New Roman"/>
          <w:sz w:val="24"/>
          <w:szCs w:val="24"/>
        </w:rPr>
        <w:t>1</w:t>
      </w:r>
      <w:r w:rsidR="00456685">
        <w:rPr>
          <w:rFonts w:ascii="Times New Roman" w:hAnsi="Times New Roman"/>
          <w:sz w:val="24"/>
          <w:szCs w:val="24"/>
        </w:rPr>
        <w:t>5</w:t>
      </w:r>
      <w:r w:rsidR="00F039F8" w:rsidRPr="00B11963">
        <w:rPr>
          <w:rFonts w:ascii="Times New Roman" w:hAnsi="Times New Roman"/>
          <w:sz w:val="24"/>
          <w:szCs w:val="24"/>
        </w:rPr>
        <w:t>.00</w:t>
      </w:r>
      <w:r w:rsidRPr="00B11963">
        <w:rPr>
          <w:rFonts w:ascii="Times New Roman" w:hAnsi="Times New Roman"/>
          <w:sz w:val="24"/>
          <w:szCs w:val="24"/>
        </w:rPr>
        <w:t>, Līvānu novada domes sēžu zālē (Rīgas iela 77, Līvāni, Līvānu novads,</w:t>
      </w:r>
      <w:r w:rsidRPr="00F039F8">
        <w:rPr>
          <w:rFonts w:ascii="Times New Roman" w:hAnsi="Times New Roman"/>
          <w:sz w:val="24"/>
          <w:szCs w:val="24"/>
        </w:rPr>
        <w:t xml:space="preserve"> LV-5316).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846"/>
        <w:gridCol w:w="5270"/>
        <w:gridCol w:w="2810"/>
      </w:tblGrid>
      <w:tr w:rsidR="000B072A" w14:paraId="188CEB76" w14:textId="77777777" w:rsidTr="007A5DFF">
        <w:trPr>
          <w:trHeight w:val="278"/>
        </w:trPr>
        <w:tc>
          <w:tcPr>
            <w:tcW w:w="846" w:type="dxa"/>
          </w:tcPr>
          <w:p w14:paraId="0DB9CC33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5270" w:type="dxa"/>
          </w:tcPr>
          <w:p w14:paraId="2BDB74D4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Darba kārtības punkts</w:t>
            </w:r>
          </w:p>
        </w:tc>
        <w:tc>
          <w:tcPr>
            <w:tcW w:w="2810" w:type="dxa"/>
          </w:tcPr>
          <w:p w14:paraId="1D1DBA9D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Ziņotājs/ Sagatavotājs</w:t>
            </w:r>
          </w:p>
        </w:tc>
      </w:tr>
      <w:tr w:rsidR="000B072A" w14:paraId="1CF12DC9" w14:textId="77777777" w:rsidTr="007A5DFF">
        <w:trPr>
          <w:trHeight w:val="529"/>
        </w:trPr>
        <w:tc>
          <w:tcPr>
            <w:tcW w:w="846" w:type="dxa"/>
          </w:tcPr>
          <w:p w14:paraId="7131B9D9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70" w:type="dxa"/>
            <w:vAlign w:val="center"/>
          </w:tcPr>
          <w:p w14:paraId="1BB3AB93" w14:textId="365A238F" w:rsidR="00C36E04" w:rsidRDefault="001C4C9A" w:rsidP="00576BCD">
            <w:pPr>
              <w:rPr>
                <w:rFonts w:ascii="Times New Roman" w:hAnsi="Times New Roman"/>
                <w:sz w:val="24"/>
                <w:szCs w:val="24"/>
              </w:rPr>
            </w:pPr>
            <w:r w:rsidRPr="001C4C9A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  <w:vAlign w:val="center"/>
          </w:tcPr>
          <w:p w14:paraId="56C9F60D" w14:textId="7A080A50" w:rsidR="00C36E04" w:rsidRDefault="00AA6EE9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Dāvids Rubens</w:t>
            </w:r>
            <w:r w:rsidR="006A1E0D">
              <w:rPr>
                <w:rFonts w:ascii="Times New Roman" w:hAnsi="Times New Roman"/>
                <w:sz w:val="24"/>
                <w:szCs w:val="24"/>
              </w:rPr>
              <w:t>/Helēna Jablonska</w:t>
            </w:r>
          </w:p>
        </w:tc>
      </w:tr>
      <w:tr w:rsidR="00C91D64" w14:paraId="4EAA9A42" w14:textId="77777777" w:rsidTr="007A5DFF">
        <w:trPr>
          <w:trHeight w:val="529"/>
        </w:trPr>
        <w:tc>
          <w:tcPr>
            <w:tcW w:w="846" w:type="dxa"/>
          </w:tcPr>
          <w:p w14:paraId="5ECB7B13" w14:textId="6F6C9EBE" w:rsidR="00C91D64" w:rsidRDefault="00C91D64" w:rsidP="00C91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70" w:type="dxa"/>
            <w:vAlign w:val="center"/>
          </w:tcPr>
          <w:p w14:paraId="3F3D81D0" w14:textId="1B2C1F95" w:rsidR="00C91D64" w:rsidRPr="001C4C9A" w:rsidRDefault="00C91D64" w:rsidP="00C91D64">
            <w:pPr>
              <w:rPr>
                <w:rFonts w:ascii="Times New Roman" w:hAnsi="Times New Roman"/>
                <w:sz w:val="24"/>
                <w:szCs w:val="24"/>
              </w:rPr>
            </w:pPr>
            <w:r w:rsidRPr="001C4C9A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  <w:vAlign w:val="center"/>
          </w:tcPr>
          <w:p w14:paraId="35A9D058" w14:textId="06C44B5C" w:rsidR="00C91D64" w:rsidRDefault="00C91D64" w:rsidP="00C91D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Dāvids Rubens/Helēna Jablonska</w:t>
            </w:r>
          </w:p>
        </w:tc>
      </w:tr>
      <w:tr w:rsidR="00B674CF" w14:paraId="5F2FA307" w14:textId="77777777" w:rsidTr="007A5DFF">
        <w:trPr>
          <w:trHeight w:val="529"/>
        </w:trPr>
        <w:tc>
          <w:tcPr>
            <w:tcW w:w="846" w:type="dxa"/>
          </w:tcPr>
          <w:p w14:paraId="6F0DE6EA" w14:textId="17007F7A" w:rsidR="00B674CF" w:rsidRDefault="002C76F3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74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0" w:type="dxa"/>
            <w:vAlign w:val="center"/>
          </w:tcPr>
          <w:p w14:paraId="03608B82" w14:textId="5F1E2E90" w:rsidR="00B674CF" w:rsidRPr="001C4C9A" w:rsidRDefault="00BA4579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BA4579">
              <w:rPr>
                <w:rFonts w:ascii="Times New Roman" w:hAnsi="Times New Roman"/>
                <w:sz w:val="24"/>
                <w:szCs w:val="24"/>
              </w:rPr>
              <w:t>Par nekustamā īpašuma Rīgas ielā 254, Līvānos, Līvānu novadā atsavināšanu</w:t>
            </w:r>
          </w:p>
        </w:tc>
        <w:tc>
          <w:tcPr>
            <w:tcW w:w="2810" w:type="dxa"/>
            <w:vAlign w:val="center"/>
          </w:tcPr>
          <w:p w14:paraId="29D4AE4E" w14:textId="2AB007E9" w:rsidR="00B674CF" w:rsidRDefault="00AA6EE9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Dāvids Rubens/</w:t>
            </w:r>
            <w:r w:rsidR="00BA4579">
              <w:rPr>
                <w:rFonts w:ascii="Times New Roman" w:hAnsi="Times New Roman"/>
                <w:sz w:val="24"/>
                <w:szCs w:val="24"/>
              </w:rPr>
              <w:t>Antra Vilcāne</w:t>
            </w:r>
          </w:p>
        </w:tc>
      </w:tr>
      <w:tr w:rsidR="00B674CF" w14:paraId="005C2B22" w14:textId="77777777" w:rsidTr="007A5DFF">
        <w:trPr>
          <w:trHeight w:val="508"/>
        </w:trPr>
        <w:tc>
          <w:tcPr>
            <w:tcW w:w="846" w:type="dxa"/>
          </w:tcPr>
          <w:p w14:paraId="6B76426C" w14:textId="1D769363" w:rsidR="00B674CF" w:rsidRDefault="00612FAB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674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0" w:type="dxa"/>
            <w:vAlign w:val="center"/>
          </w:tcPr>
          <w:p w14:paraId="32DF113C" w14:textId="5786E72F" w:rsidR="00B674CF" w:rsidRPr="003A0343" w:rsidRDefault="00BA4579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BA4579">
              <w:rPr>
                <w:rFonts w:ascii="Times New Roman" w:hAnsi="Times New Roman"/>
                <w:sz w:val="24"/>
                <w:szCs w:val="24"/>
              </w:rPr>
              <w:t>Par Līvānu novada pašvaldības dotācijas daļu Rudzātu vidusskolas izglītojamo ēdināšanai</w:t>
            </w:r>
          </w:p>
        </w:tc>
        <w:tc>
          <w:tcPr>
            <w:tcW w:w="2810" w:type="dxa"/>
            <w:vAlign w:val="center"/>
          </w:tcPr>
          <w:p w14:paraId="32A50922" w14:textId="7ACFBCC9" w:rsidR="00B674CF" w:rsidRPr="003A0343" w:rsidRDefault="004863C2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Dāvids Rubens/</w:t>
            </w:r>
            <w:r w:rsidR="00BA4579">
              <w:rPr>
                <w:rFonts w:ascii="Times New Roman" w:hAnsi="Times New Roman"/>
                <w:sz w:val="24"/>
                <w:szCs w:val="24"/>
              </w:rPr>
              <w:t xml:space="preserve"> Helēna Jablonska</w:t>
            </w:r>
          </w:p>
        </w:tc>
      </w:tr>
      <w:tr w:rsidR="00B42876" w14:paraId="580E3D26" w14:textId="77777777" w:rsidTr="007A5DFF">
        <w:trPr>
          <w:trHeight w:val="508"/>
        </w:trPr>
        <w:tc>
          <w:tcPr>
            <w:tcW w:w="846" w:type="dxa"/>
          </w:tcPr>
          <w:p w14:paraId="30D3BE38" w14:textId="6517A515" w:rsidR="00B42876" w:rsidRDefault="00612FAB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428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0" w:type="dxa"/>
            <w:vAlign w:val="center"/>
          </w:tcPr>
          <w:p w14:paraId="46354130" w14:textId="4FBF0AFB" w:rsidR="00B42876" w:rsidRPr="00B42876" w:rsidRDefault="00BA4579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BA4579">
              <w:rPr>
                <w:rFonts w:ascii="Times New Roman" w:hAnsi="Times New Roman"/>
                <w:sz w:val="24"/>
                <w:szCs w:val="24"/>
              </w:rPr>
              <w:t>Par finansējuma sadalījumu projekta Nr. 4.2.3.1/1/24/I/001  “Skola- kopienā” īstenošanai</w:t>
            </w:r>
          </w:p>
        </w:tc>
        <w:tc>
          <w:tcPr>
            <w:tcW w:w="2810" w:type="dxa"/>
            <w:vAlign w:val="center"/>
          </w:tcPr>
          <w:p w14:paraId="041295EC" w14:textId="2CFAF1ED" w:rsidR="00B42876" w:rsidRDefault="005E6C5A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Dāvids Rubens/</w:t>
            </w:r>
            <w:r w:rsidR="00BA4579">
              <w:rPr>
                <w:rFonts w:ascii="Times New Roman" w:hAnsi="Times New Roman"/>
                <w:sz w:val="24"/>
                <w:szCs w:val="24"/>
              </w:rPr>
              <w:t>Ilze Vanaga</w:t>
            </w:r>
          </w:p>
        </w:tc>
      </w:tr>
      <w:tr w:rsidR="00145DDD" w14:paraId="3BCDCC37" w14:textId="77777777" w:rsidTr="007A5DFF">
        <w:trPr>
          <w:trHeight w:val="508"/>
        </w:trPr>
        <w:tc>
          <w:tcPr>
            <w:tcW w:w="846" w:type="dxa"/>
          </w:tcPr>
          <w:p w14:paraId="749C9306" w14:textId="4101680E" w:rsidR="00145DDD" w:rsidRDefault="00612FAB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45D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0" w:type="dxa"/>
            <w:vAlign w:val="center"/>
          </w:tcPr>
          <w:p w14:paraId="35C142BE" w14:textId="1879E516" w:rsidR="00145DDD" w:rsidRPr="00B42876" w:rsidRDefault="00B2192D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B2192D">
              <w:rPr>
                <w:rFonts w:ascii="Times New Roman" w:hAnsi="Times New Roman"/>
                <w:sz w:val="24"/>
                <w:szCs w:val="24"/>
              </w:rPr>
              <w:t>Par telpas Rīgas ielā 77, Līvānos, Līvānu novadā iznomāšanu</w:t>
            </w:r>
          </w:p>
        </w:tc>
        <w:tc>
          <w:tcPr>
            <w:tcW w:w="2810" w:type="dxa"/>
            <w:vAlign w:val="center"/>
          </w:tcPr>
          <w:p w14:paraId="522A4CB6" w14:textId="2FFF2C6A" w:rsidR="00145DDD" w:rsidRDefault="00B2192D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Dāvids Rubens/Antra Vilcāne</w:t>
            </w:r>
          </w:p>
        </w:tc>
      </w:tr>
      <w:tr w:rsidR="00145DDD" w14:paraId="7D5C2943" w14:textId="77777777" w:rsidTr="007A5DFF">
        <w:trPr>
          <w:trHeight w:val="508"/>
        </w:trPr>
        <w:tc>
          <w:tcPr>
            <w:tcW w:w="846" w:type="dxa"/>
          </w:tcPr>
          <w:p w14:paraId="4623EF80" w14:textId="558F0F32" w:rsidR="00145DDD" w:rsidRDefault="00612FAB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45D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0" w:type="dxa"/>
            <w:vAlign w:val="center"/>
          </w:tcPr>
          <w:p w14:paraId="6BA7CF0C" w14:textId="4E2394CD" w:rsidR="00145DDD" w:rsidRPr="00145DDD" w:rsidRDefault="00B2192D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B2192D">
              <w:rPr>
                <w:rFonts w:ascii="Times New Roman" w:hAnsi="Times New Roman"/>
                <w:sz w:val="24"/>
                <w:szCs w:val="24"/>
              </w:rPr>
              <w:t>Par pašvaldības nekustamā īpašuma “Turku pagasta pārvalde”, Zundānos, Turku pagastā, Līvānu novadā izsoles rezultātu apstiprināšanu</w:t>
            </w:r>
          </w:p>
        </w:tc>
        <w:tc>
          <w:tcPr>
            <w:tcW w:w="2810" w:type="dxa"/>
            <w:vAlign w:val="center"/>
          </w:tcPr>
          <w:p w14:paraId="1FBEFF7D" w14:textId="305E0AD1" w:rsidR="00145DDD" w:rsidRDefault="00E41783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Dāvids Rubens/Antra Vilcāne</w:t>
            </w:r>
          </w:p>
        </w:tc>
      </w:tr>
      <w:tr w:rsidR="00A747D6" w14:paraId="671699FC" w14:textId="77777777" w:rsidTr="007A5DFF">
        <w:trPr>
          <w:trHeight w:val="508"/>
        </w:trPr>
        <w:tc>
          <w:tcPr>
            <w:tcW w:w="846" w:type="dxa"/>
          </w:tcPr>
          <w:p w14:paraId="7D576C27" w14:textId="158062D3" w:rsidR="00A747D6" w:rsidRDefault="00914861" w:rsidP="00A747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747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0" w:type="dxa"/>
            <w:vAlign w:val="center"/>
          </w:tcPr>
          <w:p w14:paraId="1DDD0F21" w14:textId="0729675E" w:rsidR="00A747D6" w:rsidRPr="005C4691" w:rsidRDefault="001C7F64" w:rsidP="00A747D6">
            <w:pPr>
              <w:rPr>
                <w:rFonts w:ascii="Times New Roman" w:hAnsi="Times New Roman"/>
                <w:sz w:val="24"/>
                <w:szCs w:val="24"/>
              </w:rPr>
            </w:pPr>
            <w:r w:rsidRPr="001C7F64">
              <w:rPr>
                <w:rFonts w:ascii="Times New Roman" w:hAnsi="Times New Roman"/>
                <w:sz w:val="24"/>
                <w:szCs w:val="24"/>
              </w:rPr>
              <w:t>Par īres maksas noteikšanu pašvaldības īpašumā vai tiesiskajā valdījumā esošām dzīvojamām telpām</w:t>
            </w:r>
          </w:p>
        </w:tc>
        <w:tc>
          <w:tcPr>
            <w:tcW w:w="2810" w:type="dxa"/>
            <w:vAlign w:val="center"/>
          </w:tcPr>
          <w:p w14:paraId="449A1B50" w14:textId="50BF69EA" w:rsidR="00A747D6" w:rsidRPr="005C4691" w:rsidRDefault="001C7F64" w:rsidP="00392CC0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Dāvids</w:t>
            </w:r>
            <w:r w:rsidR="00392C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Rubens/</w:t>
            </w:r>
            <w:r w:rsidR="00392C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Marina Ostrovska</w:t>
            </w:r>
          </w:p>
        </w:tc>
      </w:tr>
      <w:tr w:rsidR="00A747D6" w14:paraId="1D2A7A34" w14:textId="77777777" w:rsidTr="007A5DFF">
        <w:trPr>
          <w:trHeight w:val="508"/>
        </w:trPr>
        <w:tc>
          <w:tcPr>
            <w:tcW w:w="846" w:type="dxa"/>
          </w:tcPr>
          <w:p w14:paraId="2F7B0800" w14:textId="7D2E2BC7" w:rsidR="00A747D6" w:rsidRDefault="00914861" w:rsidP="00A747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747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0" w:type="dxa"/>
            <w:vAlign w:val="center"/>
          </w:tcPr>
          <w:p w14:paraId="1DEEAA64" w14:textId="7CF8C674" w:rsidR="00A747D6" w:rsidRPr="0081458C" w:rsidRDefault="003459CE" w:rsidP="00A747D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459CE">
              <w:rPr>
                <w:rFonts w:ascii="Times New Roman" w:hAnsi="Times New Roman"/>
                <w:sz w:val="24"/>
                <w:szCs w:val="24"/>
              </w:rPr>
              <w:t xml:space="preserve">Par Līvānu novada izglītības iestāžu pirmsskolas izglītības pedagogu slodzēm un papildus </w:t>
            </w:r>
            <w:r w:rsidRPr="003459CE">
              <w:rPr>
                <w:rFonts w:ascii="Times New Roman" w:hAnsi="Times New Roman"/>
                <w:sz w:val="24"/>
                <w:szCs w:val="24"/>
              </w:rPr>
              <w:lastRenderedPageBreak/>
              <w:t>finansējuma piešķiršanu no pašvaldības budžeta līdzekļiem</w:t>
            </w:r>
          </w:p>
        </w:tc>
        <w:tc>
          <w:tcPr>
            <w:tcW w:w="2810" w:type="dxa"/>
            <w:vAlign w:val="center"/>
          </w:tcPr>
          <w:p w14:paraId="680B8642" w14:textId="56841E4F" w:rsidR="00A747D6" w:rsidRPr="0081458C" w:rsidRDefault="003459CE" w:rsidP="00A747D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Dāvids Rubens/ Helēna Jablonska, Ilze Vanaga</w:t>
            </w:r>
          </w:p>
        </w:tc>
      </w:tr>
      <w:tr w:rsidR="00DF4CBE" w14:paraId="73893C52" w14:textId="77777777" w:rsidTr="007A5DFF">
        <w:trPr>
          <w:trHeight w:val="508"/>
        </w:trPr>
        <w:tc>
          <w:tcPr>
            <w:tcW w:w="846" w:type="dxa"/>
          </w:tcPr>
          <w:p w14:paraId="5149EFB2" w14:textId="4937C28A" w:rsidR="00DF4CBE" w:rsidRDefault="00DF4CBE" w:rsidP="00A747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1486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0" w:type="dxa"/>
            <w:vAlign w:val="center"/>
          </w:tcPr>
          <w:p w14:paraId="1C7D69D7" w14:textId="01B08957" w:rsidR="00DF4CBE" w:rsidRPr="003459CE" w:rsidRDefault="00E26DBE" w:rsidP="00A747D6">
            <w:pPr>
              <w:rPr>
                <w:rFonts w:ascii="Times New Roman" w:hAnsi="Times New Roman"/>
                <w:sz w:val="24"/>
                <w:szCs w:val="24"/>
              </w:rPr>
            </w:pPr>
            <w:r w:rsidRPr="00E26DBE">
              <w:rPr>
                <w:rFonts w:ascii="Times New Roman" w:hAnsi="Times New Roman"/>
                <w:sz w:val="24"/>
                <w:szCs w:val="24"/>
              </w:rPr>
              <w:t>Par papildus līdzekļu piešķiršanu Līvānu Bērnu un jaunatnes sporta skolai</w:t>
            </w:r>
          </w:p>
        </w:tc>
        <w:tc>
          <w:tcPr>
            <w:tcW w:w="2810" w:type="dxa"/>
            <w:vAlign w:val="center"/>
          </w:tcPr>
          <w:p w14:paraId="12521F58" w14:textId="2F95CB61" w:rsidR="00DF4CBE" w:rsidRDefault="00E26DBE" w:rsidP="00A747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Dāvids Rubens/Aivis Zvaigzne</w:t>
            </w:r>
          </w:p>
        </w:tc>
      </w:tr>
      <w:tr w:rsidR="003A7F60" w14:paraId="2EF5C42D" w14:textId="77777777" w:rsidTr="007A5DFF">
        <w:trPr>
          <w:trHeight w:val="508"/>
        </w:trPr>
        <w:tc>
          <w:tcPr>
            <w:tcW w:w="846" w:type="dxa"/>
          </w:tcPr>
          <w:p w14:paraId="2BF5088B" w14:textId="57FAE1A4" w:rsidR="003A7F60" w:rsidRDefault="003A7F60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1486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0" w:type="dxa"/>
            <w:vAlign w:val="center"/>
          </w:tcPr>
          <w:p w14:paraId="725597E8" w14:textId="741B4414" w:rsidR="003A7F60" w:rsidRPr="00A724FB" w:rsidRDefault="008410F0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8410F0">
              <w:rPr>
                <w:rFonts w:ascii="Times New Roman" w:hAnsi="Times New Roman"/>
                <w:sz w:val="24"/>
                <w:szCs w:val="24"/>
              </w:rPr>
              <w:t>Par projektu „ Aprīkojuma iegāde zivju resursu kontroles un aizsardzības pasākumu nodrošināšanai Līvānu novada ūdenstilpēs 2025. gadā”</w:t>
            </w:r>
          </w:p>
        </w:tc>
        <w:tc>
          <w:tcPr>
            <w:tcW w:w="2810" w:type="dxa"/>
            <w:vAlign w:val="center"/>
          </w:tcPr>
          <w:p w14:paraId="58B19032" w14:textId="55FD05FA" w:rsidR="003A7F60" w:rsidRDefault="008410F0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Dāvids Rubens/Gunita Vaivode</w:t>
            </w:r>
          </w:p>
        </w:tc>
      </w:tr>
      <w:tr w:rsidR="00A379D7" w14:paraId="4406232A" w14:textId="77777777" w:rsidTr="007A5DFF">
        <w:trPr>
          <w:trHeight w:val="508"/>
        </w:trPr>
        <w:tc>
          <w:tcPr>
            <w:tcW w:w="846" w:type="dxa"/>
          </w:tcPr>
          <w:p w14:paraId="464E5CB2" w14:textId="33DAFB70" w:rsidR="00A379D7" w:rsidRDefault="00A379D7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1486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0" w:type="dxa"/>
            <w:vAlign w:val="center"/>
          </w:tcPr>
          <w:p w14:paraId="4746FC18" w14:textId="6770322D" w:rsidR="00A379D7" w:rsidRPr="008B077F" w:rsidRDefault="000136D7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0136D7">
              <w:rPr>
                <w:rFonts w:ascii="Times New Roman" w:hAnsi="Times New Roman"/>
                <w:sz w:val="24"/>
                <w:szCs w:val="24"/>
              </w:rPr>
              <w:t>Par finansējuma sadali programmas “STEM un pilsoniskās līdzdalības norises plašākai izglītības pieredzei un karjeras izvēlei”  2025./2026.  mācību gadam</w:t>
            </w:r>
          </w:p>
        </w:tc>
        <w:tc>
          <w:tcPr>
            <w:tcW w:w="2810" w:type="dxa"/>
            <w:vAlign w:val="center"/>
          </w:tcPr>
          <w:p w14:paraId="0941FFFC" w14:textId="1296D456" w:rsidR="00A379D7" w:rsidRPr="005C4691" w:rsidRDefault="000136D7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Dāvids Rubens/Dainis Grāveris</w:t>
            </w:r>
          </w:p>
        </w:tc>
      </w:tr>
      <w:tr w:rsidR="00B35BAA" w14:paraId="650962B6" w14:textId="77777777" w:rsidTr="007A5DFF">
        <w:trPr>
          <w:trHeight w:val="508"/>
        </w:trPr>
        <w:tc>
          <w:tcPr>
            <w:tcW w:w="846" w:type="dxa"/>
          </w:tcPr>
          <w:p w14:paraId="0CB2ABB2" w14:textId="7F3DDB98" w:rsidR="00B35BAA" w:rsidRDefault="00B35BAA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1486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0" w:type="dxa"/>
            <w:vAlign w:val="center"/>
          </w:tcPr>
          <w:p w14:paraId="3D717686" w14:textId="18896D58" w:rsidR="00B35BAA" w:rsidRPr="008B1750" w:rsidRDefault="00B35BAA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B35BAA">
              <w:rPr>
                <w:rFonts w:ascii="Times New Roman" w:hAnsi="Times New Roman"/>
                <w:sz w:val="24"/>
                <w:szCs w:val="24"/>
              </w:rPr>
              <w:t>Par grozījumiem 2025.gada 30.janvāra Līvānu novada domes  lēmumā Nr.2-22 “Līvānu novada autoceļu /ielu/ fonda izlietojuma plāns 2025. gadam”</w:t>
            </w:r>
          </w:p>
        </w:tc>
        <w:tc>
          <w:tcPr>
            <w:tcW w:w="2810" w:type="dxa"/>
            <w:vAlign w:val="center"/>
          </w:tcPr>
          <w:p w14:paraId="44DCC89F" w14:textId="05FA0F6A" w:rsidR="00B35BAA" w:rsidRDefault="00B35BAA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Dāvids Rubens/Andris Naidovskis</w:t>
            </w:r>
          </w:p>
        </w:tc>
      </w:tr>
      <w:tr w:rsidR="00EA438D" w14:paraId="771EF673" w14:textId="77777777" w:rsidTr="007A5DFF">
        <w:trPr>
          <w:trHeight w:val="508"/>
        </w:trPr>
        <w:tc>
          <w:tcPr>
            <w:tcW w:w="846" w:type="dxa"/>
          </w:tcPr>
          <w:p w14:paraId="7637F9E4" w14:textId="3EA9B630" w:rsidR="00EA438D" w:rsidRDefault="00EA438D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1486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0" w:type="dxa"/>
            <w:vAlign w:val="center"/>
          </w:tcPr>
          <w:p w14:paraId="5C7A87C1" w14:textId="0F44F629" w:rsidR="00EA438D" w:rsidRPr="008B1750" w:rsidRDefault="00A07318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A07318">
              <w:rPr>
                <w:rFonts w:ascii="Times New Roman" w:hAnsi="Times New Roman"/>
                <w:sz w:val="24"/>
                <w:szCs w:val="24"/>
              </w:rPr>
              <w:t>Par grozījumiem 2025.gada 30.janvāra Līvānu novada domes  lēmumā Nr.2-23 “Līvānu novada autoceļu/ielu/fonda vidējā termiņa programma 2025. - 2027. gadam”</w:t>
            </w:r>
          </w:p>
        </w:tc>
        <w:tc>
          <w:tcPr>
            <w:tcW w:w="2810" w:type="dxa"/>
            <w:vAlign w:val="center"/>
          </w:tcPr>
          <w:p w14:paraId="63B6CE8E" w14:textId="2E281697" w:rsidR="00EA438D" w:rsidRDefault="00A07318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Dāvids Rubens/Andris Naidovskis</w:t>
            </w:r>
          </w:p>
        </w:tc>
      </w:tr>
      <w:tr w:rsidR="00EA438D" w14:paraId="0B8BB632" w14:textId="77777777" w:rsidTr="007A5DFF">
        <w:trPr>
          <w:trHeight w:val="508"/>
        </w:trPr>
        <w:tc>
          <w:tcPr>
            <w:tcW w:w="846" w:type="dxa"/>
          </w:tcPr>
          <w:p w14:paraId="58906E9F" w14:textId="32D91A64" w:rsidR="00EA438D" w:rsidRDefault="00EA438D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1486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0" w:type="dxa"/>
            <w:vAlign w:val="center"/>
          </w:tcPr>
          <w:p w14:paraId="37F0BE0D" w14:textId="0DFA2E66" w:rsidR="00EA438D" w:rsidRPr="008B1750" w:rsidRDefault="002F19C5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2F19C5">
              <w:rPr>
                <w:rFonts w:ascii="Times New Roman" w:hAnsi="Times New Roman"/>
                <w:sz w:val="24"/>
                <w:szCs w:val="24"/>
              </w:rPr>
              <w:t>Par nekustamā īpašuma “Alejas”, Līvānos, Līvānu novadā, daļas atkārtotu (piekto) nomas tiesību izsoli</w:t>
            </w:r>
          </w:p>
        </w:tc>
        <w:tc>
          <w:tcPr>
            <w:tcW w:w="2810" w:type="dxa"/>
            <w:vAlign w:val="center"/>
          </w:tcPr>
          <w:p w14:paraId="29B7CEF8" w14:textId="0D9A0DEB" w:rsidR="00EA438D" w:rsidRDefault="002F19C5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Dāvids Rubens/Marina Ostrovska</w:t>
            </w:r>
          </w:p>
        </w:tc>
      </w:tr>
      <w:tr w:rsidR="00245471" w14:paraId="478F4E70" w14:textId="77777777" w:rsidTr="007A5DFF">
        <w:trPr>
          <w:trHeight w:val="508"/>
        </w:trPr>
        <w:tc>
          <w:tcPr>
            <w:tcW w:w="846" w:type="dxa"/>
          </w:tcPr>
          <w:p w14:paraId="0F3CF2C0" w14:textId="318CE06E" w:rsidR="00245471" w:rsidRDefault="00245471" w:rsidP="002454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1486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0" w:type="dxa"/>
            <w:vAlign w:val="center"/>
          </w:tcPr>
          <w:p w14:paraId="30395631" w14:textId="757AA3CA" w:rsidR="00245471" w:rsidRPr="00245471" w:rsidRDefault="00245471" w:rsidP="00245471">
            <w:pPr>
              <w:rPr>
                <w:rFonts w:ascii="Times New Roman" w:hAnsi="Times New Roman"/>
                <w:sz w:val="24"/>
                <w:szCs w:val="24"/>
              </w:rPr>
            </w:pPr>
            <w:r w:rsidRPr="00245471">
              <w:rPr>
                <w:rFonts w:ascii="Times New Roman" w:hAnsi="Times New Roman"/>
                <w:sz w:val="24"/>
                <w:szCs w:val="24"/>
              </w:rPr>
              <w:t>Par finansējuma mērķa maiņu</w:t>
            </w:r>
          </w:p>
        </w:tc>
        <w:tc>
          <w:tcPr>
            <w:tcW w:w="2810" w:type="dxa"/>
            <w:vAlign w:val="center"/>
          </w:tcPr>
          <w:p w14:paraId="22AC503F" w14:textId="7CEA67D4" w:rsidR="00245471" w:rsidRPr="00245471" w:rsidRDefault="00245471" w:rsidP="00245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71">
              <w:rPr>
                <w:rFonts w:ascii="Times New Roman" w:hAnsi="Times New Roman"/>
                <w:sz w:val="24"/>
                <w:szCs w:val="24"/>
              </w:rPr>
              <w:t>Dāvids Rubens/ Helēna Jablonska</w:t>
            </w:r>
          </w:p>
        </w:tc>
      </w:tr>
      <w:tr w:rsidR="00721261" w14:paraId="3BC9F3BF" w14:textId="77777777" w:rsidTr="007A5DFF">
        <w:trPr>
          <w:trHeight w:val="508"/>
        </w:trPr>
        <w:tc>
          <w:tcPr>
            <w:tcW w:w="846" w:type="dxa"/>
          </w:tcPr>
          <w:p w14:paraId="6C5C7585" w14:textId="58398D79" w:rsidR="00721261" w:rsidRDefault="00721261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1486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0" w:type="dxa"/>
            <w:vAlign w:val="center"/>
          </w:tcPr>
          <w:p w14:paraId="32156182" w14:textId="17123295" w:rsidR="00721261" w:rsidRPr="002F19C5" w:rsidRDefault="00721261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721261">
              <w:rPr>
                <w:rFonts w:ascii="Times New Roman" w:hAnsi="Times New Roman"/>
                <w:sz w:val="24"/>
                <w:szCs w:val="24"/>
              </w:rPr>
              <w:t>Par pirkuma līguma slēgšanu</w:t>
            </w:r>
          </w:p>
        </w:tc>
        <w:tc>
          <w:tcPr>
            <w:tcW w:w="2810" w:type="dxa"/>
            <w:vAlign w:val="center"/>
          </w:tcPr>
          <w:p w14:paraId="794A8B2B" w14:textId="5DC2BF53" w:rsidR="00721261" w:rsidRDefault="00721261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Dāvids Rubens/Inga Dz</w:t>
            </w:r>
            <w:r w:rsidR="00B25E3A"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adzina</w:t>
            </w:r>
          </w:p>
        </w:tc>
      </w:tr>
      <w:tr w:rsidR="00B25E3A" w14:paraId="30195A4B" w14:textId="77777777" w:rsidTr="007A5DFF">
        <w:trPr>
          <w:trHeight w:val="508"/>
        </w:trPr>
        <w:tc>
          <w:tcPr>
            <w:tcW w:w="846" w:type="dxa"/>
          </w:tcPr>
          <w:p w14:paraId="24DB977D" w14:textId="03844CF5" w:rsidR="00B25E3A" w:rsidRDefault="00B25E3A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1486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0" w:type="dxa"/>
            <w:vAlign w:val="center"/>
          </w:tcPr>
          <w:p w14:paraId="174F4D30" w14:textId="5A252329" w:rsidR="00B25E3A" w:rsidRPr="00721261" w:rsidRDefault="00B25E3A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B25E3A">
              <w:rPr>
                <w:rFonts w:ascii="Times New Roman" w:hAnsi="Times New Roman"/>
                <w:sz w:val="24"/>
                <w:szCs w:val="24"/>
              </w:rPr>
              <w:t>Par dzīvokļa īpašuma Nr. 12 Rīgas ielā 6A, Līvānos, Līvānu novadā atsavināšanu uz nomaksu</w:t>
            </w:r>
          </w:p>
        </w:tc>
        <w:tc>
          <w:tcPr>
            <w:tcW w:w="2810" w:type="dxa"/>
            <w:vAlign w:val="center"/>
          </w:tcPr>
          <w:p w14:paraId="5850D572" w14:textId="0911C23B" w:rsidR="00B25E3A" w:rsidRDefault="00B25E3A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Dāvids Rubens/Inga Dzjadzina</w:t>
            </w:r>
          </w:p>
        </w:tc>
      </w:tr>
      <w:tr w:rsidR="00C65A87" w14:paraId="23812554" w14:textId="77777777" w:rsidTr="007A5DFF">
        <w:trPr>
          <w:trHeight w:val="508"/>
        </w:trPr>
        <w:tc>
          <w:tcPr>
            <w:tcW w:w="846" w:type="dxa"/>
          </w:tcPr>
          <w:p w14:paraId="7D789F4C" w14:textId="7BD131AE" w:rsidR="00C65A87" w:rsidRDefault="00914861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270" w:type="dxa"/>
            <w:vAlign w:val="center"/>
          </w:tcPr>
          <w:p w14:paraId="1784234B" w14:textId="6E287CBD" w:rsidR="00C65A87" w:rsidRPr="00B25E3A" w:rsidRDefault="00C65A87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C65A87">
              <w:rPr>
                <w:rFonts w:ascii="Times New Roman" w:hAnsi="Times New Roman"/>
                <w:sz w:val="24"/>
                <w:szCs w:val="24"/>
              </w:rPr>
              <w:t>Par grozījumiem lēmumā</w:t>
            </w:r>
          </w:p>
        </w:tc>
        <w:tc>
          <w:tcPr>
            <w:tcW w:w="2810" w:type="dxa"/>
            <w:vAlign w:val="center"/>
          </w:tcPr>
          <w:p w14:paraId="434AB150" w14:textId="0DCBD384" w:rsidR="00C65A87" w:rsidRDefault="00C65A87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Dāvids Rubens/Antra Vilcāne</w:t>
            </w:r>
          </w:p>
        </w:tc>
      </w:tr>
      <w:tr w:rsidR="00012685" w14:paraId="4679CAAE" w14:textId="77777777" w:rsidTr="007A5DFF">
        <w:trPr>
          <w:trHeight w:val="508"/>
        </w:trPr>
        <w:tc>
          <w:tcPr>
            <w:tcW w:w="846" w:type="dxa"/>
          </w:tcPr>
          <w:p w14:paraId="04948771" w14:textId="792EBB0D" w:rsidR="00012685" w:rsidRDefault="00612FAB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14861">
              <w:rPr>
                <w:rFonts w:ascii="Times New Roman" w:hAnsi="Times New Roman"/>
                <w:sz w:val="24"/>
                <w:szCs w:val="24"/>
              </w:rPr>
              <w:t>0</w:t>
            </w:r>
            <w:r w:rsidR="000126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0" w:type="dxa"/>
            <w:vAlign w:val="center"/>
          </w:tcPr>
          <w:p w14:paraId="511CA56F" w14:textId="530D2E99" w:rsidR="00012685" w:rsidRPr="00C65A87" w:rsidRDefault="00012685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012685">
              <w:rPr>
                <w:rFonts w:ascii="Times New Roman" w:hAnsi="Times New Roman"/>
                <w:sz w:val="24"/>
                <w:szCs w:val="24"/>
              </w:rPr>
              <w:t>Par lauksaimniecības zemes nomas pakalpojumu maksas cenrāža apstiprināšanu</w:t>
            </w:r>
          </w:p>
        </w:tc>
        <w:tc>
          <w:tcPr>
            <w:tcW w:w="2810" w:type="dxa"/>
            <w:vAlign w:val="center"/>
          </w:tcPr>
          <w:p w14:paraId="530373AE" w14:textId="011F862C" w:rsidR="00012685" w:rsidRDefault="00012685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Dāvids Rubens/Marina Ostrovska</w:t>
            </w:r>
          </w:p>
        </w:tc>
      </w:tr>
      <w:tr w:rsidR="00B23549" w:rsidRPr="00B23549" w14:paraId="472397CB" w14:textId="77777777" w:rsidTr="007A5DFF">
        <w:trPr>
          <w:trHeight w:val="508"/>
        </w:trPr>
        <w:tc>
          <w:tcPr>
            <w:tcW w:w="846" w:type="dxa"/>
          </w:tcPr>
          <w:p w14:paraId="4B11059F" w14:textId="4ED1DAE1" w:rsidR="002F19C5" w:rsidRPr="00337B70" w:rsidRDefault="00012685" w:rsidP="002F19C5">
            <w:pPr>
              <w:rPr>
                <w:rFonts w:ascii="Times New Roman" w:hAnsi="Times New Roman"/>
                <w:sz w:val="24"/>
                <w:szCs w:val="24"/>
              </w:rPr>
            </w:pPr>
            <w:r w:rsidRPr="00337B70">
              <w:rPr>
                <w:rFonts w:ascii="Times New Roman" w:hAnsi="Times New Roman"/>
                <w:sz w:val="24"/>
                <w:szCs w:val="24"/>
              </w:rPr>
              <w:t>2</w:t>
            </w:r>
            <w:r w:rsidR="00914861">
              <w:rPr>
                <w:rFonts w:ascii="Times New Roman" w:hAnsi="Times New Roman"/>
                <w:sz w:val="24"/>
                <w:szCs w:val="24"/>
              </w:rPr>
              <w:t>1</w:t>
            </w:r>
            <w:r w:rsidR="002472EB" w:rsidRPr="00337B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0" w:type="dxa"/>
            <w:vAlign w:val="center"/>
          </w:tcPr>
          <w:p w14:paraId="67118831" w14:textId="6DB15DBE" w:rsidR="002F19C5" w:rsidRPr="00337B70" w:rsidRDefault="00B23549" w:rsidP="0091486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337B70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Līvānu novada pašvaldības domes saistošajiem noteikumiem Nr.  …. “Grozījumi Līvānu novada pašvaldības domes 2025.gada 19.februāra saistošajos noteikumos Nr. 1 "Līvānu novada pašvaldības budžets 2025. gadam””.</w:t>
            </w:r>
          </w:p>
        </w:tc>
        <w:tc>
          <w:tcPr>
            <w:tcW w:w="2810" w:type="dxa"/>
            <w:vAlign w:val="center"/>
          </w:tcPr>
          <w:p w14:paraId="26A29B11" w14:textId="35BCF7B5" w:rsidR="002F19C5" w:rsidRPr="00337B70" w:rsidRDefault="00B23549" w:rsidP="002F1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B70">
              <w:rPr>
                <w:rFonts w:ascii="Times New Roman" w:hAnsi="Times New Roman"/>
                <w:sz w:val="24"/>
                <w:szCs w:val="24"/>
              </w:rPr>
              <w:t>Dāvids Rubens/ Helēna Jablonska</w:t>
            </w:r>
          </w:p>
        </w:tc>
      </w:tr>
      <w:tr w:rsidR="000E63B7" w:rsidRPr="00D56553" w14:paraId="4EF43FD8" w14:textId="77777777" w:rsidTr="007A5DFF">
        <w:trPr>
          <w:trHeight w:val="508"/>
        </w:trPr>
        <w:tc>
          <w:tcPr>
            <w:tcW w:w="846" w:type="dxa"/>
          </w:tcPr>
          <w:p w14:paraId="3CF8E5EA" w14:textId="5E6BD25B" w:rsidR="000E63B7" w:rsidRPr="00D56553" w:rsidRDefault="000E63B7" w:rsidP="002F19C5">
            <w:pPr>
              <w:rPr>
                <w:rFonts w:ascii="Times New Roman" w:hAnsi="Times New Roman"/>
                <w:sz w:val="24"/>
                <w:szCs w:val="24"/>
              </w:rPr>
            </w:pPr>
            <w:r w:rsidRPr="00D5655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914861">
              <w:rPr>
                <w:rFonts w:ascii="Times New Roman" w:hAnsi="Times New Roman"/>
                <w:sz w:val="24"/>
                <w:szCs w:val="24"/>
              </w:rPr>
              <w:t>2</w:t>
            </w:r>
            <w:r w:rsidRPr="00D565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0" w:type="dxa"/>
            <w:vAlign w:val="center"/>
          </w:tcPr>
          <w:p w14:paraId="0707AC64" w14:textId="77777777" w:rsidR="000E63B7" w:rsidRPr="00D56553" w:rsidRDefault="000E63B7" w:rsidP="000E63B7">
            <w:pPr>
              <w:pStyle w:val="Paraststmeklis"/>
              <w:jc w:val="both"/>
            </w:pPr>
            <w:r w:rsidRPr="00D56553">
              <w:t xml:space="preserve">Par Līvānu novada pašvaldības reputāciju, izvērtējot līdzekļu izlietojumu </w:t>
            </w:r>
          </w:p>
          <w:p w14:paraId="339918B3" w14:textId="77777777" w:rsidR="000E63B7" w:rsidRPr="00D56553" w:rsidRDefault="000E63B7" w:rsidP="00B23549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2810" w:type="dxa"/>
            <w:vAlign w:val="center"/>
          </w:tcPr>
          <w:p w14:paraId="13556AF0" w14:textId="06C5A0D4" w:rsidR="000E63B7" w:rsidRPr="00D56553" w:rsidRDefault="000E63B7" w:rsidP="002F1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553">
              <w:rPr>
                <w:rFonts w:ascii="Times New Roman" w:hAnsi="Times New Roman"/>
                <w:sz w:val="24"/>
                <w:szCs w:val="24"/>
              </w:rPr>
              <w:t>Dāvids Rubens</w:t>
            </w:r>
            <w:r w:rsidR="00C20933">
              <w:rPr>
                <w:rFonts w:ascii="Times New Roman" w:hAnsi="Times New Roman"/>
                <w:sz w:val="24"/>
                <w:szCs w:val="24"/>
              </w:rPr>
              <w:t>/Gatis Pelēķis</w:t>
            </w:r>
          </w:p>
        </w:tc>
      </w:tr>
    </w:tbl>
    <w:p w14:paraId="4BED4B23" w14:textId="77777777" w:rsidR="00C36E04" w:rsidRDefault="00C36E04" w:rsidP="00C36E04">
      <w:pPr>
        <w:rPr>
          <w:rFonts w:ascii="Times New Roman" w:hAnsi="Times New Roman"/>
          <w:sz w:val="24"/>
          <w:szCs w:val="24"/>
        </w:rPr>
      </w:pPr>
    </w:p>
    <w:p w14:paraId="36EFE8B1" w14:textId="06B2882A" w:rsidR="00D56E0A" w:rsidRPr="006B1913" w:rsidRDefault="00D42E80" w:rsidP="006B1913">
      <w:pPr>
        <w:spacing w:after="0"/>
        <w:rPr>
          <w:rFonts w:ascii="Times New Roman" w:hAnsi="Times New Roman"/>
          <w:sz w:val="24"/>
          <w:szCs w:val="24"/>
        </w:rPr>
      </w:pPr>
      <w:r w:rsidRPr="00285940">
        <w:rPr>
          <w:rFonts w:ascii="Times New Roman" w:hAnsi="Times New Roman"/>
          <w:sz w:val="24"/>
          <w:szCs w:val="24"/>
        </w:rPr>
        <w:t>K</w:t>
      </w:r>
      <w:r w:rsidR="00BF2168" w:rsidRPr="00285940">
        <w:rPr>
          <w:rFonts w:ascii="Times New Roman" w:hAnsi="Times New Roman"/>
          <w:sz w:val="24"/>
          <w:szCs w:val="24"/>
        </w:rPr>
        <w:t xml:space="preserve">omitejas </w:t>
      </w:r>
      <w:r w:rsidR="00337408" w:rsidRPr="00285940">
        <w:rPr>
          <w:rFonts w:ascii="Times New Roman" w:hAnsi="Times New Roman"/>
          <w:sz w:val="24"/>
          <w:szCs w:val="24"/>
        </w:rPr>
        <w:t>sēdes vadītāj</w:t>
      </w:r>
      <w:r w:rsidR="007A5DFF">
        <w:rPr>
          <w:rFonts w:ascii="Times New Roman" w:hAnsi="Times New Roman"/>
          <w:sz w:val="24"/>
          <w:szCs w:val="24"/>
        </w:rPr>
        <w:t>s</w:t>
      </w:r>
      <w:r w:rsidR="00684D86" w:rsidRPr="00285940">
        <w:rPr>
          <w:rFonts w:ascii="Times New Roman" w:hAnsi="Times New Roman"/>
          <w:sz w:val="24"/>
          <w:szCs w:val="24"/>
        </w:rPr>
        <w:t>:</w:t>
      </w:r>
      <w:r w:rsidR="00087FA3" w:rsidRPr="00285940">
        <w:rPr>
          <w:rFonts w:ascii="Times New Roman" w:hAnsi="Times New Roman"/>
          <w:sz w:val="24"/>
          <w:szCs w:val="24"/>
        </w:rPr>
        <w:t xml:space="preserve"> </w:t>
      </w:r>
      <w:r w:rsidR="00BF2168" w:rsidRPr="00285940">
        <w:rPr>
          <w:rFonts w:ascii="Times New Roman" w:hAnsi="Times New Roman"/>
          <w:sz w:val="24"/>
          <w:szCs w:val="24"/>
        </w:rPr>
        <w:t xml:space="preserve"> </w:t>
      </w:r>
      <w:r w:rsidR="007A5DFF">
        <w:rPr>
          <w:rFonts w:ascii="Times New Roman" w:hAnsi="Times New Roman"/>
          <w:sz w:val="24"/>
          <w:szCs w:val="24"/>
        </w:rPr>
        <w:t>Dāvids Rubens</w:t>
      </w:r>
    </w:p>
    <w:sectPr w:rsidR="00D56E0A" w:rsidRPr="006B1913" w:rsidSect="00F2395F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04"/>
    <w:rsid w:val="00012685"/>
    <w:rsid w:val="000136D7"/>
    <w:rsid w:val="0002089B"/>
    <w:rsid w:val="00027E99"/>
    <w:rsid w:val="00031A06"/>
    <w:rsid w:val="00031AD0"/>
    <w:rsid w:val="00033B4C"/>
    <w:rsid w:val="00040C6E"/>
    <w:rsid w:val="00062918"/>
    <w:rsid w:val="00065F1B"/>
    <w:rsid w:val="000719A3"/>
    <w:rsid w:val="00085584"/>
    <w:rsid w:val="00087FA3"/>
    <w:rsid w:val="000A604D"/>
    <w:rsid w:val="000B072A"/>
    <w:rsid w:val="000B359B"/>
    <w:rsid w:val="000B3DAB"/>
    <w:rsid w:val="000B3E6C"/>
    <w:rsid w:val="000B6CC4"/>
    <w:rsid w:val="000B70B0"/>
    <w:rsid w:val="000B7F00"/>
    <w:rsid w:val="000C6B10"/>
    <w:rsid w:val="000C6F30"/>
    <w:rsid w:val="000D6DEF"/>
    <w:rsid w:val="000E45EF"/>
    <w:rsid w:val="000E63B7"/>
    <w:rsid w:val="000F3B32"/>
    <w:rsid w:val="00101C4C"/>
    <w:rsid w:val="001069A9"/>
    <w:rsid w:val="00113C2A"/>
    <w:rsid w:val="00115691"/>
    <w:rsid w:val="001215B1"/>
    <w:rsid w:val="0012585A"/>
    <w:rsid w:val="0012637A"/>
    <w:rsid w:val="001318C9"/>
    <w:rsid w:val="00134AAC"/>
    <w:rsid w:val="00135AE5"/>
    <w:rsid w:val="00145DDD"/>
    <w:rsid w:val="00162E54"/>
    <w:rsid w:val="00164C0A"/>
    <w:rsid w:val="00166C67"/>
    <w:rsid w:val="00171DD9"/>
    <w:rsid w:val="00172E93"/>
    <w:rsid w:val="0018624C"/>
    <w:rsid w:val="001944F4"/>
    <w:rsid w:val="0019454C"/>
    <w:rsid w:val="0019530A"/>
    <w:rsid w:val="00195969"/>
    <w:rsid w:val="001A6A0A"/>
    <w:rsid w:val="001B09F6"/>
    <w:rsid w:val="001B3CAD"/>
    <w:rsid w:val="001B63F0"/>
    <w:rsid w:val="001C397A"/>
    <w:rsid w:val="001C3D9F"/>
    <w:rsid w:val="001C4C9A"/>
    <w:rsid w:val="001C66A0"/>
    <w:rsid w:val="001C7F64"/>
    <w:rsid w:val="001D24CF"/>
    <w:rsid w:val="001D2E37"/>
    <w:rsid w:val="001D5F55"/>
    <w:rsid w:val="001E2B59"/>
    <w:rsid w:val="00202048"/>
    <w:rsid w:val="0020407E"/>
    <w:rsid w:val="00217EA4"/>
    <w:rsid w:val="00220CF9"/>
    <w:rsid w:val="00226486"/>
    <w:rsid w:val="0023076D"/>
    <w:rsid w:val="00236754"/>
    <w:rsid w:val="00240C99"/>
    <w:rsid w:val="00245471"/>
    <w:rsid w:val="002468D9"/>
    <w:rsid w:val="002472EB"/>
    <w:rsid w:val="002557E1"/>
    <w:rsid w:val="002609B5"/>
    <w:rsid w:val="00265348"/>
    <w:rsid w:val="00271584"/>
    <w:rsid w:val="002828BF"/>
    <w:rsid w:val="0028363C"/>
    <w:rsid w:val="00283BC9"/>
    <w:rsid w:val="00285940"/>
    <w:rsid w:val="0029224D"/>
    <w:rsid w:val="002A49E4"/>
    <w:rsid w:val="002A6420"/>
    <w:rsid w:val="002B369E"/>
    <w:rsid w:val="002C76F3"/>
    <w:rsid w:val="002E5338"/>
    <w:rsid w:val="002E6992"/>
    <w:rsid w:val="002E750C"/>
    <w:rsid w:val="002F19C5"/>
    <w:rsid w:val="002F7397"/>
    <w:rsid w:val="00307AEA"/>
    <w:rsid w:val="00310288"/>
    <w:rsid w:val="003174A4"/>
    <w:rsid w:val="00326B63"/>
    <w:rsid w:val="00326DE2"/>
    <w:rsid w:val="00327A06"/>
    <w:rsid w:val="003302EC"/>
    <w:rsid w:val="00331C1D"/>
    <w:rsid w:val="00336D30"/>
    <w:rsid w:val="00337408"/>
    <w:rsid w:val="00337B70"/>
    <w:rsid w:val="00345864"/>
    <w:rsid w:val="003459CE"/>
    <w:rsid w:val="00356549"/>
    <w:rsid w:val="0036458F"/>
    <w:rsid w:val="0036478C"/>
    <w:rsid w:val="003712AD"/>
    <w:rsid w:val="00380CFB"/>
    <w:rsid w:val="003906A6"/>
    <w:rsid w:val="00391C56"/>
    <w:rsid w:val="00392BD3"/>
    <w:rsid w:val="00392CC0"/>
    <w:rsid w:val="00395D5A"/>
    <w:rsid w:val="003A0343"/>
    <w:rsid w:val="003A1750"/>
    <w:rsid w:val="003A2905"/>
    <w:rsid w:val="003A313D"/>
    <w:rsid w:val="003A6CFC"/>
    <w:rsid w:val="003A7F60"/>
    <w:rsid w:val="003B46DB"/>
    <w:rsid w:val="003C0096"/>
    <w:rsid w:val="003D25B9"/>
    <w:rsid w:val="003D6B41"/>
    <w:rsid w:val="003E2711"/>
    <w:rsid w:val="003E3999"/>
    <w:rsid w:val="003E6D2F"/>
    <w:rsid w:val="003F2961"/>
    <w:rsid w:val="003F3733"/>
    <w:rsid w:val="003F733C"/>
    <w:rsid w:val="0041537F"/>
    <w:rsid w:val="00435DA3"/>
    <w:rsid w:val="004379CA"/>
    <w:rsid w:val="00443DFA"/>
    <w:rsid w:val="004502CA"/>
    <w:rsid w:val="00454FA9"/>
    <w:rsid w:val="00456685"/>
    <w:rsid w:val="0045798E"/>
    <w:rsid w:val="004615D1"/>
    <w:rsid w:val="00467CE5"/>
    <w:rsid w:val="00467E12"/>
    <w:rsid w:val="00467FA6"/>
    <w:rsid w:val="004747B7"/>
    <w:rsid w:val="0047576C"/>
    <w:rsid w:val="00476459"/>
    <w:rsid w:val="004819AB"/>
    <w:rsid w:val="004863C2"/>
    <w:rsid w:val="00496482"/>
    <w:rsid w:val="004A6292"/>
    <w:rsid w:val="004B0319"/>
    <w:rsid w:val="004B1D4D"/>
    <w:rsid w:val="004B485E"/>
    <w:rsid w:val="004B7E75"/>
    <w:rsid w:val="004C5854"/>
    <w:rsid w:val="004C5AB1"/>
    <w:rsid w:val="004D1BA9"/>
    <w:rsid w:val="004D4F71"/>
    <w:rsid w:val="004D64F1"/>
    <w:rsid w:val="004F040A"/>
    <w:rsid w:val="004F2F0F"/>
    <w:rsid w:val="00504793"/>
    <w:rsid w:val="00523B39"/>
    <w:rsid w:val="00534B14"/>
    <w:rsid w:val="0054391B"/>
    <w:rsid w:val="005512B9"/>
    <w:rsid w:val="00555276"/>
    <w:rsid w:val="005610BD"/>
    <w:rsid w:val="0056234F"/>
    <w:rsid w:val="00562E9A"/>
    <w:rsid w:val="00576BCD"/>
    <w:rsid w:val="00577273"/>
    <w:rsid w:val="005A0B67"/>
    <w:rsid w:val="005A411A"/>
    <w:rsid w:val="005A6C36"/>
    <w:rsid w:val="005B3D02"/>
    <w:rsid w:val="005B50B2"/>
    <w:rsid w:val="005B78EC"/>
    <w:rsid w:val="005C3524"/>
    <w:rsid w:val="005C3C62"/>
    <w:rsid w:val="005C4691"/>
    <w:rsid w:val="005D09C2"/>
    <w:rsid w:val="005D140F"/>
    <w:rsid w:val="005D2F3C"/>
    <w:rsid w:val="005E2C6B"/>
    <w:rsid w:val="005E37E1"/>
    <w:rsid w:val="005E6C5A"/>
    <w:rsid w:val="005E7CF1"/>
    <w:rsid w:val="005F182E"/>
    <w:rsid w:val="005F1A1A"/>
    <w:rsid w:val="005F3F98"/>
    <w:rsid w:val="005F6D1D"/>
    <w:rsid w:val="00601F38"/>
    <w:rsid w:val="00605D7B"/>
    <w:rsid w:val="00606C0B"/>
    <w:rsid w:val="0060798F"/>
    <w:rsid w:val="00612FAB"/>
    <w:rsid w:val="00615250"/>
    <w:rsid w:val="00625540"/>
    <w:rsid w:val="00627033"/>
    <w:rsid w:val="006347B4"/>
    <w:rsid w:val="00643355"/>
    <w:rsid w:val="00651D68"/>
    <w:rsid w:val="006557B2"/>
    <w:rsid w:val="00662635"/>
    <w:rsid w:val="00676169"/>
    <w:rsid w:val="00684D86"/>
    <w:rsid w:val="00686AC2"/>
    <w:rsid w:val="0068702B"/>
    <w:rsid w:val="00697CBF"/>
    <w:rsid w:val="006A1256"/>
    <w:rsid w:val="006A1E0D"/>
    <w:rsid w:val="006A2995"/>
    <w:rsid w:val="006A7E38"/>
    <w:rsid w:val="006B1913"/>
    <w:rsid w:val="006B4BFF"/>
    <w:rsid w:val="006C43A2"/>
    <w:rsid w:val="006F34CC"/>
    <w:rsid w:val="006F5E38"/>
    <w:rsid w:val="00711229"/>
    <w:rsid w:val="007161C2"/>
    <w:rsid w:val="007161FD"/>
    <w:rsid w:val="00716850"/>
    <w:rsid w:val="00721261"/>
    <w:rsid w:val="00725611"/>
    <w:rsid w:val="00725EA0"/>
    <w:rsid w:val="0072762F"/>
    <w:rsid w:val="00735E7C"/>
    <w:rsid w:val="0074123B"/>
    <w:rsid w:val="007541C7"/>
    <w:rsid w:val="00757683"/>
    <w:rsid w:val="00764CDF"/>
    <w:rsid w:val="007652B9"/>
    <w:rsid w:val="00765891"/>
    <w:rsid w:val="007706AC"/>
    <w:rsid w:val="00772278"/>
    <w:rsid w:val="00777BEE"/>
    <w:rsid w:val="0078272A"/>
    <w:rsid w:val="007830B5"/>
    <w:rsid w:val="007839A4"/>
    <w:rsid w:val="00790EC5"/>
    <w:rsid w:val="00793926"/>
    <w:rsid w:val="007952DE"/>
    <w:rsid w:val="007A046D"/>
    <w:rsid w:val="007A0BDF"/>
    <w:rsid w:val="007A185E"/>
    <w:rsid w:val="007A34F0"/>
    <w:rsid w:val="007A5226"/>
    <w:rsid w:val="007A5DFF"/>
    <w:rsid w:val="007B0E04"/>
    <w:rsid w:val="007B1CDF"/>
    <w:rsid w:val="007B76E4"/>
    <w:rsid w:val="007C3C7F"/>
    <w:rsid w:val="007C6E06"/>
    <w:rsid w:val="007D02A7"/>
    <w:rsid w:val="007D2A80"/>
    <w:rsid w:val="007E243D"/>
    <w:rsid w:val="007E58FD"/>
    <w:rsid w:val="007E75C3"/>
    <w:rsid w:val="007F44F5"/>
    <w:rsid w:val="00800562"/>
    <w:rsid w:val="008008FB"/>
    <w:rsid w:val="00803214"/>
    <w:rsid w:val="0080391F"/>
    <w:rsid w:val="0081458C"/>
    <w:rsid w:val="008237FD"/>
    <w:rsid w:val="008328EF"/>
    <w:rsid w:val="0083291A"/>
    <w:rsid w:val="00833112"/>
    <w:rsid w:val="0083384A"/>
    <w:rsid w:val="00833BE7"/>
    <w:rsid w:val="00834B58"/>
    <w:rsid w:val="008410F0"/>
    <w:rsid w:val="008451E3"/>
    <w:rsid w:val="0085370A"/>
    <w:rsid w:val="008563E8"/>
    <w:rsid w:val="00861B73"/>
    <w:rsid w:val="008814E9"/>
    <w:rsid w:val="00883840"/>
    <w:rsid w:val="00890959"/>
    <w:rsid w:val="00891F42"/>
    <w:rsid w:val="008946AE"/>
    <w:rsid w:val="008A619D"/>
    <w:rsid w:val="008A7554"/>
    <w:rsid w:val="008B077F"/>
    <w:rsid w:val="008B1750"/>
    <w:rsid w:val="008B36B2"/>
    <w:rsid w:val="008B7CCA"/>
    <w:rsid w:val="008C730E"/>
    <w:rsid w:val="008D71F8"/>
    <w:rsid w:val="008F0D5F"/>
    <w:rsid w:val="00900EED"/>
    <w:rsid w:val="0091174F"/>
    <w:rsid w:val="00914861"/>
    <w:rsid w:val="0091751B"/>
    <w:rsid w:val="00917FD7"/>
    <w:rsid w:val="00922241"/>
    <w:rsid w:val="00925EDB"/>
    <w:rsid w:val="009418E1"/>
    <w:rsid w:val="00943F3C"/>
    <w:rsid w:val="009559BC"/>
    <w:rsid w:val="009637E6"/>
    <w:rsid w:val="00964ED5"/>
    <w:rsid w:val="00966BF9"/>
    <w:rsid w:val="00967D3E"/>
    <w:rsid w:val="00972572"/>
    <w:rsid w:val="00976998"/>
    <w:rsid w:val="00982341"/>
    <w:rsid w:val="0099598C"/>
    <w:rsid w:val="00995BB3"/>
    <w:rsid w:val="00997A04"/>
    <w:rsid w:val="009A21D5"/>
    <w:rsid w:val="009B5B28"/>
    <w:rsid w:val="009B5D7F"/>
    <w:rsid w:val="009B661D"/>
    <w:rsid w:val="009C3D44"/>
    <w:rsid w:val="009C53B8"/>
    <w:rsid w:val="009C54A5"/>
    <w:rsid w:val="009C73FE"/>
    <w:rsid w:val="009E3CCD"/>
    <w:rsid w:val="009E4E2A"/>
    <w:rsid w:val="009E7980"/>
    <w:rsid w:val="009E7F46"/>
    <w:rsid w:val="00A07318"/>
    <w:rsid w:val="00A12126"/>
    <w:rsid w:val="00A1669A"/>
    <w:rsid w:val="00A34268"/>
    <w:rsid w:val="00A34C49"/>
    <w:rsid w:val="00A379D7"/>
    <w:rsid w:val="00A41B89"/>
    <w:rsid w:val="00A50E53"/>
    <w:rsid w:val="00A53742"/>
    <w:rsid w:val="00A55A6F"/>
    <w:rsid w:val="00A724FB"/>
    <w:rsid w:val="00A74647"/>
    <w:rsid w:val="00A747D6"/>
    <w:rsid w:val="00A76597"/>
    <w:rsid w:val="00A77345"/>
    <w:rsid w:val="00A83477"/>
    <w:rsid w:val="00A84068"/>
    <w:rsid w:val="00A85C2A"/>
    <w:rsid w:val="00A8783A"/>
    <w:rsid w:val="00A96DA1"/>
    <w:rsid w:val="00AA1DBC"/>
    <w:rsid w:val="00AA58F5"/>
    <w:rsid w:val="00AA6EE9"/>
    <w:rsid w:val="00AB496D"/>
    <w:rsid w:val="00AB70CD"/>
    <w:rsid w:val="00AC036B"/>
    <w:rsid w:val="00AC038B"/>
    <w:rsid w:val="00AC04E0"/>
    <w:rsid w:val="00AD744A"/>
    <w:rsid w:val="00AE0EA6"/>
    <w:rsid w:val="00AF624D"/>
    <w:rsid w:val="00B00986"/>
    <w:rsid w:val="00B01819"/>
    <w:rsid w:val="00B03048"/>
    <w:rsid w:val="00B045B6"/>
    <w:rsid w:val="00B055DA"/>
    <w:rsid w:val="00B11963"/>
    <w:rsid w:val="00B16EE1"/>
    <w:rsid w:val="00B2141F"/>
    <w:rsid w:val="00B216E9"/>
    <w:rsid w:val="00B2192D"/>
    <w:rsid w:val="00B23549"/>
    <w:rsid w:val="00B25E3A"/>
    <w:rsid w:val="00B324D2"/>
    <w:rsid w:val="00B35BAA"/>
    <w:rsid w:val="00B4069F"/>
    <w:rsid w:val="00B42876"/>
    <w:rsid w:val="00B453BE"/>
    <w:rsid w:val="00B4628A"/>
    <w:rsid w:val="00B554FB"/>
    <w:rsid w:val="00B638D1"/>
    <w:rsid w:val="00B63E97"/>
    <w:rsid w:val="00B65A54"/>
    <w:rsid w:val="00B674CF"/>
    <w:rsid w:val="00B71655"/>
    <w:rsid w:val="00B72109"/>
    <w:rsid w:val="00B7272A"/>
    <w:rsid w:val="00B86B85"/>
    <w:rsid w:val="00B94526"/>
    <w:rsid w:val="00B97275"/>
    <w:rsid w:val="00BA4579"/>
    <w:rsid w:val="00BA5A79"/>
    <w:rsid w:val="00BC1967"/>
    <w:rsid w:val="00BD02D9"/>
    <w:rsid w:val="00BE669F"/>
    <w:rsid w:val="00BF2168"/>
    <w:rsid w:val="00C1281E"/>
    <w:rsid w:val="00C163F1"/>
    <w:rsid w:val="00C20933"/>
    <w:rsid w:val="00C232C4"/>
    <w:rsid w:val="00C27178"/>
    <w:rsid w:val="00C31801"/>
    <w:rsid w:val="00C350F0"/>
    <w:rsid w:val="00C36E04"/>
    <w:rsid w:val="00C37263"/>
    <w:rsid w:val="00C526F3"/>
    <w:rsid w:val="00C53792"/>
    <w:rsid w:val="00C620DA"/>
    <w:rsid w:val="00C65A87"/>
    <w:rsid w:val="00C728B1"/>
    <w:rsid w:val="00C74517"/>
    <w:rsid w:val="00C84613"/>
    <w:rsid w:val="00C91D64"/>
    <w:rsid w:val="00C920D4"/>
    <w:rsid w:val="00CA20D0"/>
    <w:rsid w:val="00CA65CC"/>
    <w:rsid w:val="00CB3517"/>
    <w:rsid w:val="00CB7437"/>
    <w:rsid w:val="00CC0FB3"/>
    <w:rsid w:val="00CC5310"/>
    <w:rsid w:val="00CD606E"/>
    <w:rsid w:val="00CE49C1"/>
    <w:rsid w:val="00CF5BD2"/>
    <w:rsid w:val="00D07489"/>
    <w:rsid w:val="00D117B6"/>
    <w:rsid w:val="00D15870"/>
    <w:rsid w:val="00D3743F"/>
    <w:rsid w:val="00D42E80"/>
    <w:rsid w:val="00D42FC2"/>
    <w:rsid w:val="00D54510"/>
    <w:rsid w:val="00D56553"/>
    <w:rsid w:val="00D56E0A"/>
    <w:rsid w:val="00D600AD"/>
    <w:rsid w:val="00D645AB"/>
    <w:rsid w:val="00D73B5C"/>
    <w:rsid w:val="00D73FA4"/>
    <w:rsid w:val="00D872AA"/>
    <w:rsid w:val="00D91DA8"/>
    <w:rsid w:val="00D94527"/>
    <w:rsid w:val="00D96E21"/>
    <w:rsid w:val="00DA43AB"/>
    <w:rsid w:val="00DB224D"/>
    <w:rsid w:val="00DC2173"/>
    <w:rsid w:val="00DD7A25"/>
    <w:rsid w:val="00DE06F0"/>
    <w:rsid w:val="00DE5607"/>
    <w:rsid w:val="00DF3CD2"/>
    <w:rsid w:val="00DF4CBE"/>
    <w:rsid w:val="00DF7BF1"/>
    <w:rsid w:val="00E01A06"/>
    <w:rsid w:val="00E02582"/>
    <w:rsid w:val="00E06FBA"/>
    <w:rsid w:val="00E20A39"/>
    <w:rsid w:val="00E22DFE"/>
    <w:rsid w:val="00E26DBE"/>
    <w:rsid w:val="00E41783"/>
    <w:rsid w:val="00E41872"/>
    <w:rsid w:val="00E42F52"/>
    <w:rsid w:val="00E45A90"/>
    <w:rsid w:val="00E50A6B"/>
    <w:rsid w:val="00E542A9"/>
    <w:rsid w:val="00E806A2"/>
    <w:rsid w:val="00E849BC"/>
    <w:rsid w:val="00E97D9B"/>
    <w:rsid w:val="00EA01C4"/>
    <w:rsid w:val="00EA438D"/>
    <w:rsid w:val="00EA5BE6"/>
    <w:rsid w:val="00EB3CCD"/>
    <w:rsid w:val="00EB53B3"/>
    <w:rsid w:val="00EB6161"/>
    <w:rsid w:val="00EC3EA7"/>
    <w:rsid w:val="00ED57B2"/>
    <w:rsid w:val="00EE3981"/>
    <w:rsid w:val="00EE5155"/>
    <w:rsid w:val="00EF2ACD"/>
    <w:rsid w:val="00F01F3A"/>
    <w:rsid w:val="00F0266A"/>
    <w:rsid w:val="00F039F8"/>
    <w:rsid w:val="00F066A7"/>
    <w:rsid w:val="00F12F2A"/>
    <w:rsid w:val="00F2395F"/>
    <w:rsid w:val="00F25488"/>
    <w:rsid w:val="00F25C2F"/>
    <w:rsid w:val="00F309E6"/>
    <w:rsid w:val="00F3530E"/>
    <w:rsid w:val="00F42502"/>
    <w:rsid w:val="00F454BC"/>
    <w:rsid w:val="00F51285"/>
    <w:rsid w:val="00F540F0"/>
    <w:rsid w:val="00F57E6D"/>
    <w:rsid w:val="00F8793A"/>
    <w:rsid w:val="00F97202"/>
    <w:rsid w:val="00FB7C13"/>
    <w:rsid w:val="00FC3C39"/>
    <w:rsid w:val="00FC50DB"/>
    <w:rsid w:val="00FD031D"/>
    <w:rsid w:val="00FD5B35"/>
    <w:rsid w:val="00FD5E06"/>
    <w:rsid w:val="00FD7B57"/>
    <w:rsid w:val="00FE17BE"/>
    <w:rsid w:val="00FF27AA"/>
    <w:rsid w:val="00FF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5383"/>
  <w15:chartTrackingRefBased/>
  <w15:docId w15:val="{E280A04B-3BA5-49D8-9584-F993F555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6E0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3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36E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6E0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6E04"/>
    <w:rPr>
      <w:rFonts w:ascii="Calibri" w:eastAsia="Times New Roman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6E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6E04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dyuqq">
    <w:name w:val="wdyuqq"/>
    <w:basedOn w:val="Noklusjumarindkopasfonts"/>
    <w:rsid w:val="00B055DA"/>
  </w:style>
  <w:style w:type="paragraph" w:styleId="Bezatstarpm">
    <w:name w:val="No Spacing"/>
    <w:uiPriority w:val="1"/>
    <w:qFormat/>
    <w:rsid w:val="00C745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">
    <w:name w:val="body"/>
    <w:basedOn w:val="Pamatteksts"/>
    <w:link w:val="bodyChar"/>
    <w:qFormat/>
    <w:rsid w:val="00AC04E0"/>
    <w:pPr>
      <w:spacing w:line="288" w:lineRule="auto"/>
      <w:jc w:val="both"/>
    </w:pPr>
    <w:rPr>
      <w:rFonts w:ascii="Corbel" w:eastAsia="Cambria" w:hAnsi="Corbel"/>
      <w:szCs w:val="24"/>
    </w:rPr>
  </w:style>
  <w:style w:type="character" w:customStyle="1" w:styleId="bodyChar">
    <w:name w:val="body Char"/>
    <w:link w:val="body"/>
    <w:rsid w:val="00AC04E0"/>
    <w:rPr>
      <w:rFonts w:ascii="Corbel" w:eastAsia="Cambria" w:hAnsi="Corbel" w:cs="Times New Roman"/>
      <w:szCs w:val="24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AC04E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AC04E0"/>
    <w:rPr>
      <w:rFonts w:ascii="Calibri" w:eastAsia="Times New Roman" w:hAnsi="Calibri" w:cs="Times New Roman"/>
    </w:rPr>
  </w:style>
  <w:style w:type="paragraph" w:styleId="Sarakstarindkopa">
    <w:name w:val="List Paragraph"/>
    <w:basedOn w:val="Parasts"/>
    <w:uiPriority w:val="34"/>
    <w:qFormat/>
    <w:rsid w:val="00E849BC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0E63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3</Pages>
  <Words>2080</Words>
  <Characters>1187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Purviņa</dc:creator>
  <cp:keywords/>
  <dc:description/>
  <cp:lastModifiedBy>Helēna Jablonska</cp:lastModifiedBy>
  <cp:revision>27</cp:revision>
  <dcterms:created xsi:type="dcterms:W3CDTF">2025-10-16T06:44:00Z</dcterms:created>
  <dcterms:modified xsi:type="dcterms:W3CDTF">2025-10-22T09:00:00Z</dcterms:modified>
</cp:coreProperties>
</file>