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191AD" w14:textId="4F861E8D" w:rsidR="004C7033" w:rsidRDefault="00AC356E" w:rsidP="00F538A5">
      <w:pPr>
        <w:spacing w:after="0" w:line="240" w:lineRule="auto"/>
        <w:jc w:val="center"/>
        <w:rPr>
          <w:rFonts w:ascii="Times New Roman" w:eastAsia="Times New Roman" w:hAnsi="Times New Roman" w:cs="Times New Roman"/>
          <w:b/>
          <w:bCs/>
          <w:sz w:val="28"/>
          <w:szCs w:val="24"/>
        </w:rPr>
      </w:pPr>
      <w:r>
        <w:rPr>
          <w:rFonts w:ascii="Times New Roman" w:eastAsia="Times New Roman" w:hAnsi="Times New Roman" w:cs="Times New Roman"/>
          <w:b/>
          <w:bCs/>
          <w:sz w:val="28"/>
          <w:szCs w:val="24"/>
        </w:rPr>
        <w:t xml:space="preserve"> </w:t>
      </w:r>
      <w:r w:rsidR="00341711">
        <w:rPr>
          <w:rFonts w:ascii="Times New Roman" w:eastAsia="Times New Roman" w:hAnsi="Times New Roman" w:cs="Times New Roman"/>
          <w:b/>
          <w:bCs/>
          <w:noProof/>
          <w:sz w:val="28"/>
          <w:szCs w:val="24"/>
        </w:rPr>
        <w:drawing>
          <wp:inline distT="0" distB="0" distL="0" distR="0" wp14:anchorId="41D3F249" wp14:editId="4DF873FA">
            <wp:extent cx="1840865" cy="939165"/>
            <wp:effectExtent l="0" t="0" r="6985" b="0"/>
            <wp:docPr id="8852096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0865" cy="939165"/>
                    </a:xfrm>
                    <a:prstGeom prst="rect">
                      <a:avLst/>
                    </a:prstGeom>
                    <a:noFill/>
                  </pic:spPr>
                </pic:pic>
              </a:graphicData>
            </a:graphic>
          </wp:inline>
        </w:drawing>
      </w:r>
    </w:p>
    <w:p w14:paraId="757AAC6F" w14:textId="77777777" w:rsidR="009660BA" w:rsidRPr="009660BA" w:rsidRDefault="009660BA" w:rsidP="009660BA">
      <w:pPr>
        <w:spacing w:after="0" w:line="240" w:lineRule="auto"/>
        <w:jc w:val="both"/>
        <w:rPr>
          <w:rFonts w:ascii="Times New Roman" w:hAnsi="Times New Roman"/>
          <w:color w:val="000000"/>
        </w:rPr>
      </w:pPr>
    </w:p>
    <w:p w14:paraId="7E360473" w14:textId="77777777" w:rsidR="009660BA" w:rsidRDefault="009660BA" w:rsidP="009660BA">
      <w:pPr>
        <w:spacing w:after="0" w:line="240" w:lineRule="auto"/>
        <w:jc w:val="center"/>
        <w:rPr>
          <w:rFonts w:ascii="Times New Roman" w:hAnsi="Times New Roman"/>
          <w:b/>
          <w:color w:val="000000"/>
        </w:rPr>
      </w:pPr>
      <w:r w:rsidRPr="009660BA">
        <w:rPr>
          <w:rFonts w:ascii="Times New Roman" w:hAnsi="Times New Roman"/>
          <w:b/>
          <w:color w:val="000000"/>
        </w:rPr>
        <w:t>Veselības dienas “Dzīvi Līvāni”</w:t>
      </w:r>
    </w:p>
    <w:p w14:paraId="7443FA67" w14:textId="77777777" w:rsidR="00340703" w:rsidRDefault="00340703" w:rsidP="009660BA">
      <w:pPr>
        <w:spacing w:after="0" w:line="240" w:lineRule="auto"/>
        <w:jc w:val="center"/>
        <w:rPr>
          <w:rFonts w:ascii="Times New Roman" w:hAnsi="Times New Roman"/>
          <w:b/>
          <w:color w:val="000000"/>
        </w:rPr>
      </w:pPr>
    </w:p>
    <w:p w14:paraId="58A22E1D" w14:textId="52ABB4BD" w:rsidR="006A4CE5" w:rsidRPr="006A4CE5" w:rsidRDefault="006A4CE5" w:rsidP="006A4CE5">
      <w:pPr>
        <w:keepNext/>
        <w:suppressAutoHyphens w:val="0"/>
        <w:spacing w:after="0" w:line="240" w:lineRule="auto"/>
        <w:jc w:val="center"/>
        <w:outlineLvl w:val="0"/>
        <w:rPr>
          <w:rFonts w:ascii="Times New Roman" w:eastAsia="Times New Roman" w:hAnsi="Times New Roman" w:cs="Times New Roman"/>
          <w:b/>
          <w:kern w:val="0"/>
          <w:sz w:val="24"/>
          <w:szCs w:val="24"/>
          <w:lang w:eastAsia="lv-LV"/>
        </w:rPr>
      </w:pPr>
      <w:r>
        <w:rPr>
          <w:rFonts w:ascii="Times New Roman" w:eastAsia="Times New Roman" w:hAnsi="Times New Roman" w:cs="Times New Roman"/>
          <w:b/>
          <w:kern w:val="0"/>
          <w:sz w:val="24"/>
          <w:szCs w:val="24"/>
          <w:lang w:eastAsia="en-US"/>
        </w:rPr>
        <w:t>K</w:t>
      </w:r>
      <w:r w:rsidRPr="006A4CE5">
        <w:rPr>
          <w:rFonts w:ascii="Times New Roman" w:eastAsia="Times New Roman" w:hAnsi="Times New Roman" w:cs="Times New Roman"/>
          <w:b/>
          <w:kern w:val="0"/>
          <w:sz w:val="24"/>
          <w:szCs w:val="24"/>
          <w:lang w:eastAsia="en-US"/>
        </w:rPr>
        <w:t xml:space="preserve">ausa </w:t>
      </w:r>
      <w:proofErr w:type="spellStart"/>
      <w:r w:rsidRPr="006A4CE5">
        <w:rPr>
          <w:rFonts w:ascii="Times New Roman" w:eastAsia="Times New Roman" w:hAnsi="Times New Roman" w:cs="Times New Roman"/>
          <w:b/>
          <w:kern w:val="0"/>
          <w:sz w:val="24"/>
          <w:szCs w:val="24"/>
          <w:lang w:eastAsia="en-US"/>
        </w:rPr>
        <w:t>izcīņas</w:t>
      </w:r>
      <w:proofErr w:type="spellEnd"/>
      <w:r w:rsidRPr="006A4CE5">
        <w:rPr>
          <w:rFonts w:ascii="Times New Roman" w:eastAsia="Times New Roman" w:hAnsi="Times New Roman" w:cs="Times New Roman"/>
          <w:b/>
          <w:kern w:val="0"/>
          <w:sz w:val="24"/>
          <w:szCs w:val="24"/>
          <w:lang w:eastAsia="en-US"/>
        </w:rPr>
        <w:t xml:space="preserve"> minifutbolā</w:t>
      </w:r>
    </w:p>
    <w:p w14:paraId="60D002AC" w14:textId="77777777" w:rsidR="006A4CE5" w:rsidRPr="006A4CE5" w:rsidRDefault="006A4CE5" w:rsidP="006A4CE5">
      <w:pPr>
        <w:suppressAutoHyphens w:val="0"/>
        <w:spacing w:after="0" w:line="240" w:lineRule="auto"/>
        <w:rPr>
          <w:rFonts w:ascii="Times New Roman" w:eastAsia="Times New Roman" w:hAnsi="Times New Roman" w:cs="Times New Roman"/>
          <w:b/>
          <w:kern w:val="0"/>
          <w:sz w:val="24"/>
          <w:szCs w:val="24"/>
          <w:lang w:eastAsia="en-US"/>
        </w:rPr>
      </w:pPr>
    </w:p>
    <w:p w14:paraId="27036F28" w14:textId="77777777" w:rsidR="006A4CE5" w:rsidRPr="006A4CE5" w:rsidRDefault="006A4CE5" w:rsidP="006A4CE5">
      <w:pPr>
        <w:suppressAutoHyphens w:val="0"/>
        <w:spacing w:after="0" w:line="240" w:lineRule="auto"/>
        <w:jc w:val="center"/>
        <w:rPr>
          <w:rFonts w:ascii="Times New Roman" w:eastAsia="Times New Roman" w:hAnsi="Times New Roman" w:cs="Times New Roman"/>
          <w:b/>
          <w:kern w:val="0"/>
          <w:sz w:val="24"/>
          <w:szCs w:val="24"/>
          <w:lang w:eastAsia="en-US"/>
        </w:rPr>
      </w:pPr>
      <w:r w:rsidRPr="006A4CE5">
        <w:rPr>
          <w:rFonts w:ascii="Times New Roman" w:eastAsia="Times New Roman" w:hAnsi="Times New Roman" w:cs="Times New Roman"/>
          <w:b/>
          <w:kern w:val="0"/>
          <w:sz w:val="24"/>
          <w:szCs w:val="24"/>
          <w:lang w:eastAsia="en-US"/>
        </w:rPr>
        <w:t xml:space="preserve"> Nolikums</w:t>
      </w:r>
    </w:p>
    <w:p w14:paraId="49CC0FDF" w14:textId="77777777" w:rsidR="006A4CE5" w:rsidRPr="006A4CE5" w:rsidRDefault="006A4CE5" w:rsidP="006A4CE5">
      <w:pPr>
        <w:suppressAutoHyphens w:val="0"/>
        <w:spacing w:after="0" w:line="240" w:lineRule="auto"/>
        <w:jc w:val="center"/>
        <w:rPr>
          <w:rFonts w:ascii="Times New Roman" w:eastAsia="Times New Roman" w:hAnsi="Times New Roman" w:cs="Times New Roman"/>
          <w:b/>
          <w:kern w:val="0"/>
          <w:sz w:val="24"/>
          <w:szCs w:val="24"/>
          <w:lang w:eastAsia="en-US"/>
        </w:rPr>
      </w:pPr>
    </w:p>
    <w:p w14:paraId="3489BCA6" w14:textId="77777777" w:rsidR="006A4CE5" w:rsidRPr="006A4CE5" w:rsidRDefault="006A4CE5" w:rsidP="006A4CE5">
      <w:pPr>
        <w:suppressAutoHyphens w:val="0"/>
        <w:spacing w:after="0" w:line="240" w:lineRule="auto"/>
        <w:jc w:val="both"/>
        <w:rPr>
          <w:rFonts w:ascii="Times New Roman" w:eastAsia="Times New Roman" w:hAnsi="Times New Roman" w:cs="Times New Roman"/>
          <w:b/>
          <w:kern w:val="0"/>
          <w:sz w:val="24"/>
          <w:szCs w:val="24"/>
          <w:lang w:eastAsia="en-US"/>
        </w:rPr>
      </w:pPr>
      <w:r w:rsidRPr="006A4CE5">
        <w:rPr>
          <w:rFonts w:ascii="Times New Roman" w:eastAsia="Times New Roman" w:hAnsi="Times New Roman" w:cs="Times New Roman"/>
          <w:b/>
          <w:kern w:val="0"/>
          <w:sz w:val="24"/>
          <w:szCs w:val="24"/>
          <w:lang w:eastAsia="en-US"/>
        </w:rPr>
        <w:t>1.Mērķis un uzdevumi</w:t>
      </w:r>
    </w:p>
    <w:p w14:paraId="2316EF98" w14:textId="5D811886" w:rsidR="006A4CE5" w:rsidRPr="006A4CE5" w:rsidRDefault="006A4CE5" w:rsidP="006A4CE5">
      <w:pPr>
        <w:suppressAutoHyphens w:val="0"/>
        <w:spacing w:after="0" w:line="240" w:lineRule="auto"/>
        <w:jc w:val="both"/>
        <w:rPr>
          <w:rFonts w:ascii="Times New Roman" w:eastAsia="Times New Roman" w:hAnsi="Times New Roman" w:cs="Times New Roman"/>
          <w:kern w:val="0"/>
          <w:sz w:val="24"/>
          <w:szCs w:val="24"/>
          <w:lang w:eastAsia="en-US"/>
        </w:rPr>
      </w:pPr>
      <w:r w:rsidRPr="006A4CE5">
        <w:rPr>
          <w:rFonts w:ascii="Times New Roman" w:eastAsia="Times New Roman" w:hAnsi="Times New Roman" w:cs="Times New Roman"/>
          <w:kern w:val="0"/>
          <w:sz w:val="24"/>
          <w:szCs w:val="24"/>
          <w:lang w:eastAsia="en-US"/>
        </w:rPr>
        <w:t>1.1. Noskaidrot 2025. gada</w:t>
      </w:r>
      <w:r>
        <w:rPr>
          <w:rFonts w:ascii="Times New Roman" w:eastAsia="Times New Roman" w:hAnsi="Times New Roman" w:cs="Times New Roman"/>
          <w:kern w:val="0"/>
          <w:sz w:val="24"/>
          <w:szCs w:val="24"/>
          <w:lang w:eastAsia="en-US"/>
        </w:rPr>
        <w:t xml:space="preserve"> </w:t>
      </w:r>
      <w:r w:rsidRPr="006A4CE5">
        <w:rPr>
          <w:rFonts w:ascii="Times New Roman" w:eastAsia="Times New Roman" w:hAnsi="Times New Roman" w:cs="Times New Roman"/>
          <w:kern w:val="0"/>
          <w:sz w:val="24"/>
          <w:szCs w:val="24"/>
          <w:lang w:eastAsia="en-US"/>
        </w:rPr>
        <w:t>Veselības dienas “Dzīvi Līvāni”</w:t>
      </w:r>
      <w:r>
        <w:rPr>
          <w:rFonts w:ascii="Times New Roman" w:eastAsia="Times New Roman" w:hAnsi="Times New Roman" w:cs="Times New Roman"/>
          <w:kern w:val="0"/>
          <w:sz w:val="24"/>
          <w:szCs w:val="24"/>
          <w:lang w:eastAsia="en-US"/>
        </w:rPr>
        <w:t xml:space="preserve"> </w:t>
      </w:r>
      <w:r w:rsidRPr="006A4CE5">
        <w:rPr>
          <w:rFonts w:ascii="Times New Roman" w:eastAsia="Times New Roman" w:hAnsi="Times New Roman" w:cs="Times New Roman"/>
          <w:kern w:val="0"/>
          <w:sz w:val="24"/>
          <w:szCs w:val="24"/>
          <w:lang w:eastAsia="en-US"/>
        </w:rPr>
        <w:t>kausa ieguvējus minifutbolā.</w:t>
      </w:r>
    </w:p>
    <w:p w14:paraId="41F2520A" w14:textId="77777777" w:rsidR="006A4CE5" w:rsidRPr="006A4CE5" w:rsidRDefault="006A4CE5" w:rsidP="006A4CE5">
      <w:pPr>
        <w:suppressAutoHyphens w:val="0"/>
        <w:spacing w:after="0" w:line="240" w:lineRule="auto"/>
        <w:jc w:val="both"/>
        <w:rPr>
          <w:rFonts w:ascii="Times New Roman" w:eastAsia="Times New Roman" w:hAnsi="Times New Roman" w:cs="Times New Roman"/>
          <w:kern w:val="0"/>
          <w:sz w:val="24"/>
          <w:szCs w:val="24"/>
          <w:lang w:eastAsia="en-US"/>
        </w:rPr>
      </w:pPr>
      <w:r w:rsidRPr="006A4CE5">
        <w:rPr>
          <w:rFonts w:ascii="Times New Roman" w:eastAsia="Times New Roman" w:hAnsi="Times New Roman" w:cs="Times New Roman"/>
          <w:kern w:val="0"/>
          <w:sz w:val="24"/>
          <w:szCs w:val="24"/>
          <w:lang w:eastAsia="en-US"/>
        </w:rPr>
        <w:t>1.2. Iesaistīt aktīvās sporta nodarbībās iespējami vairāk iedzīvotāju.</w:t>
      </w:r>
    </w:p>
    <w:p w14:paraId="08422FD7" w14:textId="77777777" w:rsidR="006A4CE5" w:rsidRPr="006A4CE5" w:rsidRDefault="006A4CE5" w:rsidP="006A4CE5">
      <w:pPr>
        <w:suppressAutoHyphens w:val="0"/>
        <w:spacing w:after="0" w:line="240" w:lineRule="auto"/>
        <w:jc w:val="both"/>
        <w:rPr>
          <w:rFonts w:ascii="Times New Roman" w:eastAsia="Times New Roman" w:hAnsi="Times New Roman" w:cs="Times New Roman"/>
          <w:kern w:val="0"/>
          <w:sz w:val="24"/>
          <w:szCs w:val="24"/>
          <w:lang w:eastAsia="en-US"/>
        </w:rPr>
      </w:pPr>
      <w:r w:rsidRPr="006A4CE5">
        <w:rPr>
          <w:rFonts w:ascii="Times New Roman" w:eastAsia="Times New Roman" w:hAnsi="Times New Roman" w:cs="Times New Roman"/>
          <w:kern w:val="0"/>
          <w:sz w:val="24"/>
          <w:szCs w:val="24"/>
          <w:lang w:eastAsia="en-US"/>
        </w:rPr>
        <w:t xml:space="preserve">1.3. Popularizēt futbolu. </w:t>
      </w:r>
    </w:p>
    <w:p w14:paraId="6E31F54A" w14:textId="77777777" w:rsidR="006A4CE5" w:rsidRPr="006A4CE5" w:rsidRDefault="006A4CE5" w:rsidP="006A4CE5">
      <w:pPr>
        <w:suppressAutoHyphens w:val="0"/>
        <w:spacing w:after="0" w:line="240" w:lineRule="auto"/>
        <w:jc w:val="both"/>
        <w:rPr>
          <w:rFonts w:ascii="Times New Roman" w:eastAsia="Times New Roman" w:hAnsi="Times New Roman" w:cs="Times New Roman"/>
          <w:kern w:val="0"/>
          <w:sz w:val="24"/>
          <w:szCs w:val="24"/>
          <w:lang w:eastAsia="en-US"/>
        </w:rPr>
      </w:pPr>
      <w:r w:rsidRPr="006A4CE5">
        <w:rPr>
          <w:rFonts w:ascii="Times New Roman" w:eastAsia="Times New Roman" w:hAnsi="Times New Roman" w:cs="Times New Roman"/>
          <w:kern w:val="0"/>
          <w:sz w:val="24"/>
          <w:szCs w:val="24"/>
          <w:lang w:eastAsia="en-US"/>
        </w:rPr>
        <w:t>1.4. Noteikt vērtīgākos un rezultatīvākos spēlētājus.</w:t>
      </w:r>
    </w:p>
    <w:p w14:paraId="0D9BFBD7" w14:textId="77777777" w:rsidR="006A4CE5" w:rsidRPr="006A4CE5" w:rsidRDefault="006A4CE5" w:rsidP="006A4CE5">
      <w:pPr>
        <w:suppressAutoHyphens w:val="0"/>
        <w:spacing w:after="0" w:line="240" w:lineRule="auto"/>
        <w:jc w:val="both"/>
        <w:rPr>
          <w:rFonts w:ascii="Times New Roman" w:eastAsia="Times New Roman" w:hAnsi="Times New Roman" w:cs="Times New Roman"/>
          <w:b/>
          <w:kern w:val="0"/>
          <w:sz w:val="24"/>
          <w:szCs w:val="24"/>
          <w:lang w:eastAsia="en-US"/>
        </w:rPr>
      </w:pPr>
      <w:r w:rsidRPr="006A4CE5">
        <w:rPr>
          <w:rFonts w:ascii="Times New Roman" w:eastAsia="Times New Roman" w:hAnsi="Times New Roman" w:cs="Times New Roman"/>
          <w:b/>
          <w:kern w:val="0"/>
          <w:sz w:val="24"/>
          <w:szCs w:val="24"/>
          <w:lang w:eastAsia="en-US"/>
        </w:rPr>
        <w:t>2.Sacensību vadība</w:t>
      </w:r>
    </w:p>
    <w:p w14:paraId="34192692" w14:textId="4AA60BE4" w:rsidR="006A4CE5" w:rsidRPr="006A4CE5" w:rsidRDefault="006A4CE5" w:rsidP="006A4CE5">
      <w:pPr>
        <w:keepNext/>
        <w:suppressAutoHyphens w:val="0"/>
        <w:spacing w:after="0" w:line="240" w:lineRule="auto"/>
        <w:jc w:val="both"/>
        <w:outlineLvl w:val="0"/>
        <w:rPr>
          <w:rFonts w:ascii="Times New Roman" w:eastAsia="Times New Roman" w:hAnsi="Times New Roman" w:cs="Times New Roman"/>
          <w:kern w:val="0"/>
          <w:sz w:val="24"/>
          <w:szCs w:val="24"/>
          <w:lang w:eastAsia="lv-LV"/>
        </w:rPr>
      </w:pPr>
      <w:r w:rsidRPr="006A4CE5">
        <w:rPr>
          <w:rFonts w:ascii="Times New Roman" w:eastAsia="Times New Roman" w:hAnsi="Times New Roman" w:cs="Times New Roman"/>
          <w:kern w:val="0"/>
          <w:sz w:val="24"/>
          <w:szCs w:val="24"/>
          <w:lang w:eastAsia="en-US"/>
        </w:rPr>
        <w:t xml:space="preserve">2.1. Kausa </w:t>
      </w:r>
      <w:proofErr w:type="spellStart"/>
      <w:r w:rsidRPr="006A4CE5">
        <w:rPr>
          <w:rFonts w:ascii="Times New Roman" w:eastAsia="Times New Roman" w:hAnsi="Times New Roman" w:cs="Times New Roman"/>
          <w:kern w:val="0"/>
          <w:sz w:val="24"/>
          <w:szCs w:val="24"/>
          <w:lang w:eastAsia="en-US"/>
        </w:rPr>
        <w:t>izcīņu</w:t>
      </w:r>
      <w:proofErr w:type="spellEnd"/>
      <w:r w:rsidRPr="006A4CE5">
        <w:rPr>
          <w:rFonts w:ascii="Times New Roman" w:eastAsia="Times New Roman" w:hAnsi="Times New Roman" w:cs="Times New Roman"/>
          <w:kern w:val="0"/>
          <w:sz w:val="24"/>
          <w:szCs w:val="24"/>
          <w:lang w:eastAsia="en-US"/>
        </w:rPr>
        <w:t xml:space="preserve"> organizē </w:t>
      </w:r>
      <w:r>
        <w:rPr>
          <w:rFonts w:ascii="Times New Roman" w:eastAsia="Times New Roman" w:hAnsi="Times New Roman" w:cs="Times New Roman"/>
          <w:kern w:val="0"/>
          <w:sz w:val="24"/>
          <w:szCs w:val="24"/>
          <w:lang w:eastAsia="lv-LV"/>
        </w:rPr>
        <w:t>biedrība “Pusnakts Braucēji”</w:t>
      </w:r>
      <w:r w:rsidRPr="006A4CE5">
        <w:rPr>
          <w:rFonts w:ascii="Times New Roman" w:eastAsia="Times New Roman" w:hAnsi="Times New Roman" w:cs="Times New Roman"/>
          <w:kern w:val="0"/>
          <w:sz w:val="24"/>
          <w:szCs w:val="24"/>
          <w:lang w:eastAsia="lv-LV"/>
        </w:rPr>
        <w:t xml:space="preserve"> </w:t>
      </w:r>
      <w:r w:rsidRPr="006A4CE5">
        <w:rPr>
          <w:rFonts w:ascii="Times New Roman" w:eastAsia="Times New Roman" w:hAnsi="Times New Roman" w:cs="Times New Roman"/>
          <w:kern w:val="0"/>
          <w:sz w:val="24"/>
          <w:szCs w:val="24"/>
          <w:lang w:eastAsia="en-US"/>
        </w:rPr>
        <w:t>sadarbībā ar biedrību “Futbola klubs “Līvāni”.</w:t>
      </w:r>
    </w:p>
    <w:p w14:paraId="43E9831C" w14:textId="77777777" w:rsidR="006A4CE5" w:rsidRPr="006A4CE5" w:rsidRDefault="006A4CE5" w:rsidP="006A4CE5">
      <w:pPr>
        <w:suppressAutoHyphens w:val="0"/>
        <w:spacing w:after="0" w:line="240" w:lineRule="auto"/>
        <w:jc w:val="both"/>
        <w:rPr>
          <w:rFonts w:ascii="Times New Roman" w:eastAsia="Times New Roman" w:hAnsi="Times New Roman" w:cs="Times New Roman"/>
          <w:kern w:val="0"/>
          <w:sz w:val="24"/>
          <w:szCs w:val="24"/>
          <w:lang w:eastAsia="en-US"/>
        </w:rPr>
      </w:pPr>
      <w:r w:rsidRPr="006A4CE5">
        <w:rPr>
          <w:rFonts w:ascii="Times New Roman" w:eastAsia="Times New Roman" w:hAnsi="Times New Roman" w:cs="Times New Roman"/>
          <w:kern w:val="0"/>
          <w:sz w:val="24"/>
          <w:szCs w:val="24"/>
          <w:lang w:eastAsia="en-US"/>
        </w:rPr>
        <w:t>2.2. Sacensību galvenais tiesnesis – Jānis Bulmeisters, tālr. nr. 26307076.</w:t>
      </w:r>
    </w:p>
    <w:p w14:paraId="70579B5E" w14:textId="77777777" w:rsidR="006A4CE5" w:rsidRPr="006A4CE5" w:rsidRDefault="006A4CE5" w:rsidP="006A4CE5">
      <w:pPr>
        <w:suppressAutoHyphens w:val="0"/>
        <w:spacing w:after="0" w:line="240" w:lineRule="auto"/>
        <w:jc w:val="both"/>
        <w:rPr>
          <w:rFonts w:ascii="Times New Roman" w:eastAsia="Times New Roman" w:hAnsi="Times New Roman" w:cs="Times New Roman"/>
          <w:b/>
          <w:kern w:val="0"/>
          <w:sz w:val="24"/>
          <w:szCs w:val="24"/>
          <w:lang w:eastAsia="en-US"/>
        </w:rPr>
      </w:pPr>
      <w:r w:rsidRPr="006A4CE5">
        <w:rPr>
          <w:rFonts w:ascii="Times New Roman" w:eastAsia="Times New Roman" w:hAnsi="Times New Roman" w:cs="Times New Roman"/>
          <w:b/>
          <w:kern w:val="0"/>
          <w:sz w:val="24"/>
          <w:szCs w:val="24"/>
          <w:lang w:eastAsia="en-US"/>
        </w:rPr>
        <w:t>3.Sacensību vieta un laiks</w:t>
      </w:r>
    </w:p>
    <w:p w14:paraId="6BF048F3" w14:textId="77777777" w:rsidR="006A4CE5" w:rsidRPr="006A4CE5" w:rsidRDefault="006A4CE5" w:rsidP="006A4CE5">
      <w:pPr>
        <w:suppressAutoHyphens w:val="0"/>
        <w:spacing w:after="0" w:line="240" w:lineRule="auto"/>
        <w:jc w:val="both"/>
        <w:rPr>
          <w:rFonts w:ascii="Times New Roman" w:eastAsia="Times New Roman" w:hAnsi="Times New Roman" w:cs="Times New Roman"/>
          <w:kern w:val="0"/>
          <w:sz w:val="24"/>
          <w:szCs w:val="24"/>
          <w:lang w:eastAsia="en-US"/>
        </w:rPr>
      </w:pPr>
      <w:r w:rsidRPr="006A4CE5">
        <w:rPr>
          <w:rFonts w:ascii="Times New Roman" w:eastAsia="Times New Roman" w:hAnsi="Times New Roman" w:cs="Times New Roman"/>
          <w:kern w:val="0"/>
          <w:sz w:val="24"/>
          <w:szCs w:val="24"/>
          <w:lang w:eastAsia="en-US"/>
        </w:rPr>
        <w:t>3.1. Sacensības notiek 2025. gada 18. jūlijā plkst. 17.00 Lāčplēša ielā 28, Līvānos.</w:t>
      </w:r>
    </w:p>
    <w:p w14:paraId="7C2B9061" w14:textId="77777777" w:rsidR="006A4CE5" w:rsidRPr="006A4CE5" w:rsidRDefault="006A4CE5" w:rsidP="006A4CE5">
      <w:pPr>
        <w:suppressAutoHyphens w:val="0"/>
        <w:spacing w:after="0" w:line="240" w:lineRule="auto"/>
        <w:jc w:val="both"/>
        <w:rPr>
          <w:rFonts w:ascii="Times New Roman" w:eastAsia="Times New Roman" w:hAnsi="Times New Roman" w:cs="Times New Roman"/>
          <w:kern w:val="0"/>
          <w:sz w:val="24"/>
          <w:szCs w:val="24"/>
          <w:lang w:eastAsia="en-US"/>
        </w:rPr>
      </w:pPr>
      <w:r w:rsidRPr="006A4CE5">
        <w:rPr>
          <w:rFonts w:ascii="Times New Roman" w:eastAsia="Times New Roman" w:hAnsi="Times New Roman" w:cs="Times New Roman"/>
          <w:kern w:val="0"/>
          <w:sz w:val="24"/>
          <w:szCs w:val="24"/>
          <w:lang w:eastAsia="en-US"/>
        </w:rPr>
        <w:t>3.2. Sacensību izloze notiek pēc pieteikumu saņemšanas.</w:t>
      </w:r>
    </w:p>
    <w:p w14:paraId="2E4ECE0E" w14:textId="77777777" w:rsidR="006A4CE5" w:rsidRPr="006A4CE5" w:rsidRDefault="006A4CE5" w:rsidP="006A4CE5">
      <w:pPr>
        <w:suppressAutoHyphens w:val="0"/>
        <w:spacing w:after="0" w:line="240" w:lineRule="auto"/>
        <w:jc w:val="both"/>
        <w:rPr>
          <w:rFonts w:ascii="Times New Roman" w:eastAsia="Times New Roman" w:hAnsi="Times New Roman" w:cs="Times New Roman"/>
          <w:kern w:val="0"/>
          <w:sz w:val="24"/>
          <w:szCs w:val="24"/>
          <w:lang w:eastAsia="en-US"/>
        </w:rPr>
      </w:pPr>
      <w:r w:rsidRPr="006A4CE5">
        <w:rPr>
          <w:rFonts w:ascii="Times New Roman" w:eastAsia="Times New Roman" w:hAnsi="Times New Roman" w:cs="Times New Roman"/>
          <w:kern w:val="0"/>
          <w:sz w:val="24"/>
          <w:szCs w:val="24"/>
          <w:lang w:eastAsia="en-US"/>
        </w:rPr>
        <w:t>3.3. Sacensību sistēmu nosaka tiesnešu kolēģija pēc pieteikumu saņemšanas.</w:t>
      </w:r>
    </w:p>
    <w:p w14:paraId="2043A975" w14:textId="77777777" w:rsidR="006A4CE5" w:rsidRPr="006A4CE5" w:rsidRDefault="006A4CE5" w:rsidP="006A4CE5">
      <w:pPr>
        <w:suppressAutoHyphens w:val="0"/>
        <w:spacing w:after="0" w:line="240" w:lineRule="auto"/>
        <w:jc w:val="both"/>
        <w:rPr>
          <w:rFonts w:ascii="Times New Roman" w:eastAsia="Times New Roman" w:hAnsi="Times New Roman" w:cs="Times New Roman"/>
          <w:b/>
          <w:kern w:val="0"/>
          <w:sz w:val="24"/>
          <w:szCs w:val="24"/>
          <w:lang w:eastAsia="en-US"/>
        </w:rPr>
      </w:pPr>
      <w:r w:rsidRPr="006A4CE5">
        <w:rPr>
          <w:rFonts w:ascii="Times New Roman" w:eastAsia="Times New Roman" w:hAnsi="Times New Roman" w:cs="Times New Roman"/>
          <w:b/>
          <w:kern w:val="0"/>
          <w:sz w:val="24"/>
          <w:szCs w:val="24"/>
          <w:lang w:eastAsia="en-US"/>
        </w:rPr>
        <w:t>4. Dalībnieki</w:t>
      </w:r>
    </w:p>
    <w:p w14:paraId="5EC8B416" w14:textId="77777777" w:rsidR="006A4CE5" w:rsidRPr="006A4CE5" w:rsidRDefault="006A4CE5" w:rsidP="006A4CE5">
      <w:pPr>
        <w:suppressAutoHyphens w:val="0"/>
        <w:spacing w:after="0" w:line="240" w:lineRule="auto"/>
        <w:jc w:val="both"/>
        <w:rPr>
          <w:rFonts w:ascii="Times New Roman" w:eastAsia="Times New Roman" w:hAnsi="Times New Roman" w:cs="Times New Roman"/>
          <w:kern w:val="0"/>
          <w:sz w:val="24"/>
          <w:szCs w:val="24"/>
          <w:lang w:eastAsia="en-US"/>
        </w:rPr>
      </w:pPr>
      <w:r w:rsidRPr="006A4CE5">
        <w:rPr>
          <w:rFonts w:ascii="Times New Roman" w:eastAsia="Times New Roman" w:hAnsi="Times New Roman" w:cs="Times New Roman"/>
          <w:kern w:val="0"/>
          <w:sz w:val="24"/>
          <w:szCs w:val="24"/>
          <w:lang w:eastAsia="en-US"/>
        </w:rPr>
        <w:t>4.1. Sacensībās piedalās novadu iestāžu, uzņēmumu vai domubiedru komandas.</w:t>
      </w:r>
    </w:p>
    <w:p w14:paraId="54B18DE0" w14:textId="77777777" w:rsidR="006A4CE5" w:rsidRPr="006A4CE5" w:rsidRDefault="006A4CE5" w:rsidP="006A4CE5">
      <w:pPr>
        <w:suppressAutoHyphens w:val="0"/>
        <w:spacing w:after="0" w:line="240" w:lineRule="auto"/>
        <w:jc w:val="both"/>
        <w:rPr>
          <w:rFonts w:ascii="Times New Roman" w:eastAsia="Times New Roman" w:hAnsi="Times New Roman" w:cs="Times New Roman"/>
          <w:kern w:val="0"/>
          <w:sz w:val="24"/>
          <w:szCs w:val="24"/>
          <w:lang w:eastAsia="en-US"/>
        </w:rPr>
      </w:pPr>
      <w:r w:rsidRPr="006A4CE5">
        <w:rPr>
          <w:rFonts w:ascii="Times New Roman" w:eastAsia="Times New Roman" w:hAnsi="Times New Roman" w:cs="Times New Roman"/>
          <w:kern w:val="0"/>
          <w:sz w:val="24"/>
          <w:szCs w:val="24"/>
          <w:lang w:eastAsia="en-US"/>
        </w:rPr>
        <w:t>4.2. Sacensību laikā pāreja no vienas komandas uz otru nav atļauta.</w:t>
      </w:r>
    </w:p>
    <w:p w14:paraId="3A9CBB11" w14:textId="77777777" w:rsidR="006A4CE5" w:rsidRPr="006A4CE5" w:rsidRDefault="006A4CE5" w:rsidP="006A4CE5">
      <w:pPr>
        <w:suppressAutoHyphens w:val="0"/>
        <w:spacing w:after="0" w:line="240" w:lineRule="auto"/>
        <w:jc w:val="both"/>
        <w:rPr>
          <w:rFonts w:ascii="Times New Roman" w:eastAsia="Times New Roman" w:hAnsi="Times New Roman" w:cs="Times New Roman"/>
          <w:kern w:val="0"/>
          <w:sz w:val="24"/>
          <w:szCs w:val="24"/>
          <w:lang w:eastAsia="en-US"/>
        </w:rPr>
      </w:pPr>
      <w:r w:rsidRPr="006A4CE5">
        <w:rPr>
          <w:rFonts w:ascii="Times New Roman" w:eastAsia="Times New Roman" w:hAnsi="Times New Roman" w:cs="Times New Roman"/>
          <w:kern w:val="0"/>
          <w:sz w:val="24"/>
          <w:szCs w:val="24"/>
          <w:lang w:eastAsia="en-US"/>
        </w:rPr>
        <w:t>4.3. Vecuma grupas:</w:t>
      </w:r>
    </w:p>
    <w:p w14:paraId="29C15C36" w14:textId="77777777" w:rsidR="006A4CE5" w:rsidRPr="006A4CE5" w:rsidRDefault="006A4CE5" w:rsidP="006A4CE5">
      <w:pPr>
        <w:suppressAutoHyphens w:val="0"/>
        <w:spacing w:after="0" w:line="240" w:lineRule="auto"/>
        <w:jc w:val="both"/>
        <w:rPr>
          <w:rFonts w:ascii="Times New Roman" w:eastAsia="Times New Roman" w:hAnsi="Times New Roman" w:cs="Times New Roman"/>
          <w:kern w:val="0"/>
          <w:sz w:val="24"/>
          <w:szCs w:val="24"/>
          <w:lang w:eastAsia="en-US"/>
        </w:rPr>
      </w:pPr>
      <w:r w:rsidRPr="006A4CE5">
        <w:rPr>
          <w:rFonts w:ascii="Times New Roman" w:eastAsia="Times New Roman" w:hAnsi="Times New Roman" w:cs="Times New Roman"/>
          <w:kern w:val="0"/>
          <w:sz w:val="24"/>
          <w:szCs w:val="24"/>
          <w:lang w:eastAsia="en-US"/>
        </w:rPr>
        <w:t>18+</w:t>
      </w:r>
    </w:p>
    <w:p w14:paraId="79FB3FB5" w14:textId="77777777" w:rsidR="006A4CE5" w:rsidRPr="006A4CE5" w:rsidRDefault="006A4CE5" w:rsidP="006A4CE5">
      <w:pPr>
        <w:suppressAutoHyphens w:val="0"/>
        <w:spacing w:after="0" w:line="240" w:lineRule="auto"/>
        <w:jc w:val="both"/>
        <w:rPr>
          <w:rFonts w:ascii="Times New Roman" w:eastAsia="Times New Roman" w:hAnsi="Times New Roman" w:cs="Times New Roman"/>
          <w:kern w:val="0"/>
          <w:sz w:val="24"/>
          <w:szCs w:val="24"/>
          <w:lang w:eastAsia="en-US"/>
        </w:rPr>
      </w:pPr>
      <w:r w:rsidRPr="006A4CE5">
        <w:rPr>
          <w:rFonts w:ascii="Times New Roman" w:eastAsia="Times New Roman" w:hAnsi="Times New Roman" w:cs="Times New Roman"/>
          <w:kern w:val="0"/>
          <w:sz w:val="24"/>
          <w:szCs w:val="24"/>
          <w:lang w:eastAsia="en-US"/>
        </w:rPr>
        <w:t>40+</w:t>
      </w:r>
    </w:p>
    <w:p w14:paraId="36C7F685" w14:textId="77777777" w:rsidR="006A4CE5" w:rsidRPr="006A4CE5" w:rsidRDefault="006A4CE5" w:rsidP="006A4CE5">
      <w:pPr>
        <w:suppressAutoHyphens w:val="0"/>
        <w:spacing w:after="0" w:line="240" w:lineRule="auto"/>
        <w:jc w:val="both"/>
        <w:rPr>
          <w:rFonts w:ascii="Times New Roman" w:eastAsia="Times New Roman" w:hAnsi="Times New Roman" w:cs="Times New Roman"/>
          <w:kern w:val="0"/>
          <w:sz w:val="24"/>
          <w:szCs w:val="24"/>
          <w:lang w:eastAsia="en-US"/>
        </w:rPr>
      </w:pPr>
      <w:r w:rsidRPr="006A4CE5">
        <w:rPr>
          <w:rFonts w:ascii="Times New Roman" w:eastAsia="Times New Roman" w:hAnsi="Times New Roman" w:cs="Times New Roman"/>
          <w:kern w:val="0"/>
          <w:sz w:val="24"/>
          <w:szCs w:val="24"/>
          <w:lang w:eastAsia="en-US"/>
        </w:rPr>
        <w:t>4.4. Komandas pieteikumā jāieraksta ne vairāk kā 4.</w:t>
      </w:r>
    </w:p>
    <w:p w14:paraId="30491838" w14:textId="77777777" w:rsidR="006A4CE5" w:rsidRPr="006A4CE5" w:rsidRDefault="006A4CE5" w:rsidP="006A4CE5">
      <w:pPr>
        <w:suppressAutoHyphens w:val="0"/>
        <w:spacing w:after="0" w:line="240" w:lineRule="auto"/>
        <w:jc w:val="both"/>
        <w:rPr>
          <w:rFonts w:ascii="Times New Roman" w:eastAsia="Times New Roman" w:hAnsi="Times New Roman" w:cs="Times New Roman"/>
          <w:kern w:val="0"/>
          <w:sz w:val="24"/>
          <w:szCs w:val="24"/>
          <w:lang w:eastAsia="en-US"/>
        </w:rPr>
      </w:pPr>
      <w:r w:rsidRPr="006A4CE5">
        <w:rPr>
          <w:rFonts w:ascii="Times New Roman" w:eastAsia="Times New Roman" w:hAnsi="Times New Roman" w:cs="Times New Roman"/>
          <w:kern w:val="0"/>
          <w:sz w:val="24"/>
          <w:szCs w:val="24"/>
          <w:lang w:eastAsia="en-US"/>
        </w:rPr>
        <w:t>4.5. Komandas pieteikums jāiesniedz sacensību galvenajam tiesnesim līdz 18. jūlija plkst. 16.00.</w:t>
      </w:r>
    </w:p>
    <w:p w14:paraId="7F32F641" w14:textId="77777777" w:rsidR="006A4CE5" w:rsidRPr="006A4CE5" w:rsidRDefault="006A4CE5" w:rsidP="006A4CE5">
      <w:pPr>
        <w:suppressAutoHyphens w:val="0"/>
        <w:spacing w:after="0" w:line="240" w:lineRule="auto"/>
        <w:jc w:val="both"/>
        <w:rPr>
          <w:rFonts w:ascii="Times New Roman" w:eastAsia="Times New Roman" w:hAnsi="Times New Roman" w:cs="Times New Roman"/>
          <w:kern w:val="0"/>
          <w:sz w:val="24"/>
          <w:szCs w:val="24"/>
          <w:lang w:eastAsia="en-US"/>
        </w:rPr>
      </w:pPr>
      <w:r w:rsidRPr="006A4CE5">
        <w:rPr>
          <w:rFonts w:ascii="Times New Roman" w:eastAsia="Times New Roman" w:hAnsi="Times New Roman" w:cs="Times New Roman"/>
          <w:kern w:val="0"/>
          <w:sz w:val="24"/>
          <w:szCs w:val="24"/>
          <w:lang w:eastAsia="en-US"/>
        </w:rPr>
        <w:t>4.6. Pieteikums ir jāiesniedz sacensību galvenajam tiesnesim līdz komandas pirmās spēles sākumam.</w:t>
      </w:r>
    </w:p>
    <w:p w14:paraId="611E1A9D" w14:textId="77777777" w:rsidR="006A4CE5" w:rsidRPr="006A4CE5" w:rsidRDefault="006A4CE5" w:rsidP="006A4CE5">
      <w:pPr>
        <w:suppressAutoHyphens w:val="0"/>
        <w:spacing w:after="0" w:line="240" w:lineRule="auto"/>
        <w:jc w:val="both"/>
        <w:rPr>
          <w:rFonts w:ascii="Times New Roman" w:eastAsia="Times New Roman" w:hAnsi="Times New Roman" w:cs="Times New Roman"/>
          <w:b/>
          <w:bCs/>
          <w:kern w:val="0"/>
          <w:sz w:val="24"/>
          <w:szCs w:val="24"/>
          <w:lang w:eastAsia="en-US"/>
        </w:rPr>
      </w:pPr>
      <w:r w:rsidRPr="006A4CE5">
        <w:rPr>
          <w:rFonts w:ascii="Times New Roman" w:eastAsia="Times New Roman" w:hAnsi="Times New Roman" w:cs="Times New Roman"/>
          <w:b/>
          <w:bCs/>
          <w:kern w:val="0"/>
          <w:sz w:val="24"/>
          <w:szCs w:val="24"/>
          <w:lang w:eastAsia="en-US"/>
        </w:rPr>
        <w:t>5. Sacensību norises kārtība</w:t>
      </w:r>
    </w:p>
    <w:p w14:paraId="5AEFF4BE" w14:textId="77777777" w:rsidR="006A4CE5" w:rsidRPr="006A4CE5" w:rsidRDefault="006A4CE5" w:rsidP="006A4CE5">
      <w:pPr>
        <w:suppressAutoHyphens w:val="0"/>
        <w:spacing w:after="0" w:line="240" w:lineRule="auto"/>
        <w:jc w:val="both"/>
        <w:rPr>
          <w:rFonts w:ascii="Times New Roman" w:eastAsia="Times New Roman" w:hAnsi="Times New Roman" w:cs="Times New Roman"/>
          <w:kern w:val="0"/>
          <w:sz w:val="24"/>
          <w:szCs w:val="24"/>
          <w:lang w:eastAsia="en-US"/>
        </w:rPr>
      </w:pPr>
      <w:r w:rsidRPr="006A4CE5">
        <w:rPr>
          <w:rFonts w:ascii="Times New Roman" w:eastAsia="Times New Roman" w:hAnsi="Times New Roman" w:cs="Times New Roman"/>
          <w:kern w:val="0"/>
          <w:sz w:val="24"/>
          <w:szCs w:val="24"/>
          <w:lang w:eastAsia="en-US"/>
        </w:rPr>
        <w:t>5.1. Spēles norisinās uz 15x10m liela futbola laukuma ar apmalēm.</w:t>
      </w:r>
    </w:p>
    <w:p w14:paraId="428CF297" w14:textId="77777777" w:rsidR="006A4CE5" w:rsidRPr="006A4CE5" w:rsidRDefault="006A4CE5" w:rsidP="006A4CE5">
      <w:pPr>
        <w:suppressAutoHyphens w:val="0"/>
        <w:spacing w:after="0" w:line="240" w:lineRule="auto"/>
        <w:jc w:val="both"/>
        <w:rPr>
          <w:rFonts w:ascii="Times New Roman" w:eastAsia="Times New Roman" w:hAnsi="Times New Roman" w:cs="Times New Roman"/>
          <w:kern w:val="0"/>
          <w:sz w:val="24"/>
          <w:szCs w:val="24"/>
          <w:lang w:eastAsia="en-US"/>
        </w:rPr>
      </w:pPr>
      <w:r w:rsidRPr="006A4CE5">
        <w:rPr>
          <w:rFonts w:ascii="Times New Roman" w:eastAsia="Times New Roman" w:hAnsi="Times New Roman" w:cs="Times New Roman"/>
          <w:kern w:val="0"/>
          <w:sz w:val="24"/>
          <w:szCs w:val="24"/>
          <w:lang w:eastAsia="en-US"/>
        </w:rPr>
        <w:t xml:space="preserve">5.2.Spēles ilgums 1x7 minūtes. </w:t>
      </w:r>
    </w:p>
    <w:p w14:paraId="34437554" w14:textId="77777777" w:rsidR="006A4CE5" w:rsidRPr="006A4CE5" w:rsidRDefault="006A4CE5" w:rsidP="006A4CE5">
      <w:pPr>
        <w:suppressAutoHyphens w:val="0"/>
        <w:spacing w:after="0" w:line="240" w:lineRule="auto"/>
        <w:jc w:val="both"/>
        <w:rPr>
          <w:rFonts w:ascii="Times New Roman" w:eastAsia="Times New Roman" w:hAnsi="Times New Roman" w:cs="Times New Roman"/>
          <w:kern w:val="0"/>
          <w:sz w:val="24"/>
          <w:szCs w:val="24"/>
          <w:lang w:eastAsia="en-US"/>
        </w:rPr>
      </w:pPr>
      <w:r w:rsidRPr="006A4CE5">
        <w:rPr>
          <w:rFonts w:ascii="Times New Roman" w:eastAsia="Times New Roman" w:hAnsi="Times New Roman" w:cs="Times New Roman"/>
          <w:kern w:val="0"/>
          <w:sz w:val="24"/>
          <w:szCs w:val="24"/>
          <w:lang w:eastAsia="en-US"/>
        </w:rPr>
        <w:t xml:space="preserve">5.3. Spēles notiek bez tiesnešiem, tās tiek balstītas uz </w:t>
      </w:r>
      <w:proofErr w:type="spellStart"/>
      <w:r w:rsidRPr="006A4CE5">
        <w:rPr>
          <w:rFonts w:ascii="Times New Roman" w:eastAsia="Times New Roman" w:hAnsi="Times New Roman" w:cs="Times New Roman"/>
          <w:kern w:val="0"/>
          <w:sz w:val="24"/>
          <w:szCs w:val="24"/>
          <w:lang w:eastAsia="en-US"/>
        </w:rPr>
        <w:t>Fair</w:t>
      </w:r>
      <w:proofErr w:type="spellEnd"/>
      <w:r w:rsidRPr="006A4CE5">
        <w:rPr>
          <w:rFonts w:ascii="Times New Roman" w:eastAsia="Times New Roman" w:hAnsi="Times New Roman" w:cs="Times New Roman"/>
          <w:kern w:val="0"/>
          <w:sz w:val="24"/>
          <w:szCs w:val="24"/>
          <w:lang w:eastAsia="en-US"/>
        </w:rPr>
        <w:t xml:space="preserve"> </w:t>
      </w:r>
      <w:proofErr w:type="spellStart"/>
      <w:r w:rsidRPr="006A4CE5">
        <w:rPr>
          <w:rFonts w:ascii="Times New Roman" w:eastAsia="Times New Roman" w:hAnsi="Times New Roman" w:cs="Times New Roman"/>
          <w:kern w:val="0"/>
          <w:sz w:val="24"/>
          <w:szCs w:val="24"/>
          <w:lang w:eastAsia="en-US"/>
        </w:rPr>
        <w:t>Play</w:t>
      </w:r>
      <w:proofErr w:type="spellEnd"/>
      <w:r w:rsidRPr="006A4CE5">
        <w:rPr>
          <w:rFonts w:ascii="Times New Roman" w:eastAsia="Times New Roman" w:hAnsi="Times New Roman" w:cs="Times New Roman"/>
          <w:kern w:val="0"/>
          <w:sz w:val="24"/>
          <w:szCs w:val="24"/>
          <w:lang w:eastAsia="en-US"/>
        </w:rPr>
        <w:t xml:space="preserve"> (godīgas spēles) un cieņas izpausmēm. Strīdīgu situāciju gadījumos situāciju izšķir sacensību galvenais tiesnesis.</w:t>
      </w:r>
    </w:p>
    <w:p w14:paraId="1AF8F5A1" w14:textId="77777777" w:rsidR="006A4CE5" w:rsidRPr="006A4CE5" w:rsidRDefault="006A4CE5" w:rsidP="006A4CE5">
      <w:pPr>
        <w:suppressAutoHyphens w:val="0"/>
        <w:spacing w:after="0" w:line="240" w:lineRule="auto"/>
        <w:jc w:val="both"/>
        <w:rPr>
          <w:rFonts w:ascii="Times New Roman" w:eastAsia="Times New Roman" w:hAnsi="Times New Roman" w:cs="Times New Roman"/>
          <w:kern w:val="0"/>
          <w:sz w:val="24"/>
          <w:szCs w:val="24"/>
          <w:lang w:eastAsia="en-US"/>
        </w:rPr>
      </w:pPr>
      <w:r w:rsidRPr="006A4CE5">
        <w:rPr>
          <w:rFonts w:ascii="Times New Roman" w:eastAsia="Times New Roman" w:hAnsi="Times New Roman" w:cs="Times New Roman"/>
          <w:kern w:val="0"/>
          <w:sz w:val="24"/>
          <w:szCs w:val="24"/>
          <w:lang w:eastAsia="en-US"/>
        </w:rPr>
        <w:t xml:space="preserve">5.4. Spēles aizvada divas komandas, kas sastāv no trim spēlētājiem laukumā un 1 spēlētāja </w:t>
      </w:r>
    </w:p>
    <w:p w14:paraId="5BF3DA5C" w14:textId="77777777" w:rsidR="006A4CE5" w:rsidRPr="006A4CE5" w:rsidRDefault="006A4CE5" w:rsidP="006A4CE5">
      <w:pPr>
        <w:suppressAutoHyphens w:val="0"/>
        <w:spacing w:after="0" w:line="240" w:lineRule="auto"/>
        <w:jc w:val="both"/>
        <w:rPr>
          <w:rFonts w:ascii="Times New Roman" w:eastAsia="Times New Roman" w:hAnsi="Times New Roman" w:cs="Times New Roman"/>
          <w:kern w:val="0"/>
          <w:sz w:val="24"/>
          <w:szCs w:val="24"/>
          <w:lang w:eastAsia="en-US"/>
        </w:rPr>
      </w:pPr>
      <w:r w:rsidRPr="006A4CE5">
        <w:rPr>
          <w:rFonts w:ascii="Times New Roman" w:eastAsia="Times New Roman" w:hAnsi="Times New Roman" w:cs="Times New Roman"/>
          <w:kern w:val="0"/>
          <w:sz w:val="24"/>
          <w:szCs w:val="24"/>
          <w:lang w:eastAsia="en-US"/>
        </w:rPr>
        <w:t xml:space="preserve">maiņā. Nav vārtsargu, neviens nedrīkst spēlēt ar rokām, bet ikviens var aizsargāt savus vārtus ar </w:t>
      </w:r>
    </w:p>
    <w:p w14:paraId="350CD018" w14:textId="77777777" w:rsidR="006A4CE5" w:rsidRPr="006A4CE5" w:rsidRDefault="006A4CE5" w:rsidP="006A4CE5">
      <w:pPr>
        <w:suppressAutoHyphens w:val="0"/>
        <w:spacing w:after="0" w:line="240" w:lineRule="auto"/>
        <w:jc w:val="both"/>
        <w:rPr>
          <w:rFonts w:ascii="Times New Roman" w:eastAsia="Times New Roman" w:hAnsi="Times New Roman" w:cs="Times New Roman"/>
          <w:kern w:val="0"/>
          <w:sz w:val="24"/>
          <w:szCs w:val="24"/>
          <w:lang w:eastAsia="en-US"/>
        </w:rPr>
      </w:pPr>
      <w:r w:rsidRPr="006A4CE5">
        <w:rPr>
          <w:rFonts w:ascii="Times New Roman" w:eastAsia="Times New Roman" w:hAnsi="Times New Roman" w:cs="Times New Roman"/>
          <w:kern w:val="0"/>
          <w:sz w:val="24"/>
          <w:szCs w:val="24"/>
          <w:lang w:eastAsia="en-US"/>
        </w:rPr>
        <w:t>visu pārējo ķermeni. Spēlēs izmanto trešā, ceturtā un piektā izmēra bumbu atkarībā no</w:t>
      </w:r>
    </w:p>
    <w:p w14:paraId="4797E5EF" w14:textId="77777777" w:rsidR="006A4CE5" w:rsidRPr="006A4CE5" w:rsidRDefault="006A4CE5" w:rsidP="006A4CE5">
      <w:pPr>
        <w:suppressAutoHyphens w:val="0"/>
        <w:spacing w:after="0" w:line="240" w:lineRule="auto"/>
        <w:jc w:val="both"/>
        <w:rPr>
          <w:rFonts w:ascii="Times New Roman" w:eastAsia="Times New Roman" w:hAnsi="Times New Roman" w:cs="Times New Roman"/>
          <w:kern w:val="0"/>
          <w:sz w:val="24"/>
          <w:szCs w:val="24"/>
          <w:lang w:eastAsia="en-US"/>
        </w:rPr>
      </w:pPr>
      <w:r w:rsidRPr="006A4CE5">
        <w:rPr>
          <w:rFonts w:ascii="Times New Roman" w:eastAsia="Times New Roman" w:hAnsi="Times New Roman" w:cs="Times New Roman"/>
          <w:kern w:val="0"/>
          <w:sz w:val="24"/>
          <w:szCs w:val="24"/>
          <w:lang w:eastAsia="en-US"/>
        </w:rPr>
        <w:t xml:space="preserve"> vecumposma.</w:t>
      </w:r>
    </w:p>
    <w:p w14:paraId="295CEB06" w14:textId="77777777" w:rsidR="006A4CE5" w:rsidRPr="006A4CE5" w:rsidRDefault="006A4CE5" w:rsidP="006A4CE5">
      <w:pPr>
        <w:suppressAutoHyphens w:val="0"/>
        <w:spacing w:after="0" w:line="240" w:lineRule="auto"/>
        <w:jc w:val="both"/>
        <w:rPr>
          <w:rFonts w:ascii="Times New Roman" w:eastAsia="Times New Roman" w:hAnsi="Times New Roman" w:cs="Times New Roman"/>
          <w:kern w:val="0"/>
          <w:sz w:val="24"/>
          <w:szCs w:val="24"/>
          <w:lang w:eastAsia="en-US"/>
        </w:rPr>
      </w:pPr>
      <w:r w:rsidRPr="006A4CE5">
        <w:rPr>
          <w:rFonts w:ascii="Times New Roman" w:eastAsia="Times New Roman" w:hAnsi="Times New Roman" w:cs="Times New Roman"/>
          <w:kern w:val="0"/>
          <w:sz w:val="24"/>
          <w:szCs w:val="24"/>
          <w:lang w:eastAsia="en-US"/>
        </w:rPr>
        <w:t>5.5.</w:t>
      </w:r>
      <w:r w:rsidRPr="006A4CE5">
        <w:rPr>
          <w:rFonts w:ascii="Times New Roman" w:eastAsia="Times New Roman" w:hAnsi="Times New Roman" w:cs="Times New Roman"/>
          <w:kern w:val="0"/>
          <w:sz w:val="24"/>
          <w:szCs w:val="24"/>
          <w:lang w:eastAsia="en-US"/>
        </w:rPr>
        <w:tab/>
        <w:t xml:space="preserve"> Ekipējumam jābūt atbilstošam ielu futbola spēlēm. Apaviem jābūt bez radzēm un nekādā citā veidā bīstamām savai un citu veselībai. Aizliegtas rotaslietas un citi objekti (telefoni, atslēgas), kas var radīt traumas sev un citiem. Kabatām jābūt tukšām. Cepures un naģenes ir atļautas.</w:t>
      </w:r>
    </w:p>
    <w:p w14:paraId="6CB11FEA" w14:textId="77777777" w:rsidR="006A4CE5" w:rsidRPr="006A4CE5" w:rsidRDefault="006A4CE5" w:rsidP="006A4CE5">
      <w:pPr>
        <w:suppressAutoHyphens w:val="0"/>
        <w:spacing w:after="0" w:line="240" w:lineRule="auto"/>
        <w:jc w:val="both"/>
        <w:rPr>
          <w:rFonts w:ascii="Times New Roman" w:eastAsia="Times New Roman" w:hAnsi="Times New Roman" w:cs="Times New Roman"/>
          <w:kern w:val="0"/>
          <w:sz w:val="24"/>
          <w:szCs w:val="24"/>
          <w:lang w:eastAsia="en-US"/>
        </w:rPr>
      </w:pPr>
      <w:r w:rsidRPr="006A4CE5">
        <w:rPr>
          <w:rFonts w:ascii="Times New Roman" w:eastAsia="Times New Roman" w:hAnsi="Times New Roman" w:cs="Times New Roman"/>
          <w:kern w:val="0"/>
          <w:sz w:val="24"/>
          <w:szCs w:val="24"/>
          <w:lang w:eastAsia="en-US"/>
        </w:rPr>
        <w:t>5.6.</w:t>
      </w:r>
      <w:r w:rsidRPr="006A4CE5">
        <w:rPr>
          <w:rFonts w:ascii="Times New Roman" w:eastAsia="Times New Roman" w:hAnsi="Times New Roman" w:cs="Times New Roman"/>
          <w:kern w:val="0"/>
          <w:sz w:val="24"/>
          <w:szCs w:val="24"/>
          <w:lang w:eastAsia="en-US"/>
        </w:rPr>
        <w:tab/>
        <w:t>Lai noteiktu, kura komanda uzsāk spēli ar bumbu, komandas kapteiņi izspēlē “Akmens-šķēres-</w:t>
      </w:r>
      <w:proofErr w:type="spellStart"/>
      <w:r w:rsidRPr="006A4CE5">
        <w:rPr>
          <w:rFonts w:ascii="Times New Roman" w:eastAsia="Times New Roman" w:hAnsi="Times New Roman" w:cs="Times New Roman"/>
          <w:kern w:val="0"/>
          <w:sz w:val="24"/>
          <w:szCs w:val="24"/>
          <w:lang w:eastAsia="en-US"/>
        </w:rPr>
        <w:t>papīrītis</w:t>
      </w:r>
      <w:proofErr w:type="spellEnd"/>
      <w:r w:rsidRPr="006A4CE5">
        <w:rPr>
          <w:rFonts w:ascii="Times New Roman" w:eastAsia="Times New Roman" w:hAnsi="Times New Roman" w:cs="Times New Roman"/>
          <w:kern w:val="0"/>
          <w:sz w:val="24"/>
          <w:szCs w:val="24"/>
          <w:lang w:eastAsia="en-US"/>
        </w:rPr>
        <w:t>”. Uzvarētājs iegūst bumbu. Spēle var tikt uzsākta no jebkuras vietas komandas aizsardzības laukuma pusē izdarot piespēli.</w:t>
      </w:r>
    </w:p>
    <w:p w14:paraId="622252EF" w14:textId="77777777" w:rsidR="006A4CE5" w:rsidRPr="006A4CE5" w:rsidRDefault="006A4CE5" w:rsidP="006A4CE5">
      <w:pPr>
        <w:suppressAutoHyphens w:val="0"/>
        <w:spacing w:after="0" w:line="240" w:lineRule="auto"/>
        <w:jc w:val="both"/>
        <w:rPr>
          <w:rFonts w:ascii="Times New Roman" w:eastAsia="Times New Roman" w:hAnsi="Times New Roman" w:cs="Times New Roman"/>
          <w:kern w:val="0"/>
          <w:sz w:val="24"/>
          <w:szCs w:val="24"/>
          <w:lang w:eastAsia="en-US"/>
        </w:rPr>
      </w:pPr>
      <w:r w:rsidRPr="006A4CE5">
        <w:rPr>
          <w:rFonts w:ascii="Times New Roman" w:eastAsia="Times New Roman" w:hAnsi="Times New Roman" w:cs="Times New Roman"/>
          <w:kern w:val="0"/>
          <w:sz w:val="24"/>
          <w:szCs w:val="24"/>
          <w:lang w:eastAsia="en-US"/>
        </w:rPr>
        <w:t>5.7.</w:t>
      </w:r>
      <w:r w:rsidRPr="006A4CE5">
        <w:rPr>
          <w:rFonts w:ascii="Times New Roman" w:eastAsia="Times New Roman" w:hAnsi="Times New Roman" w:cs="Times New Roman"/>
          <w:kern w:val="0"/>
          <w:sz w:val="24"/>
          <w:szCs w:val="24"/>
          <w:lang w:eastAsia="en-US"/>
        </w:rPr>
        <w:tab/>
        <w:t xml:space="preserve"> Vārtus var gūt no jebkuras laukuma atrašanās vietas. Raidījumi savos vārtos skaitās no jebkuras vietas laukumā, bumbai neskarot laukuma apmales no spēlētāja pieskāriena, līdz tās nonākšanai vārtos. Vārti tiek ieskaitīti arī tad, ja aizsardzības spēlētājs apzināti atvaira bumbu ar roku.</w:t>
      </w:r>
    </w:p>
    <w:p w14:paraId="59D48FA3" w14:textId="77777777" w:rsidR="006A4CE5" w:rsidRPr="006A4CE5" w:rsidRDefault="006A4CE5" w:rsidP="006A4CE5">
      <w:pPr>
        <w:suppressAutoHyphens w:val="0"/>
        <w:spacing w:after="0" w:line="240" w:lineRule="auto"/>
        <w:jc w:val="both"/>
        <w:rPr>
          <w:rFonts w:ascii="Times New Roman" w:eastAsia="Times New Roman" w:hAnsi="Times New Roman" w:cs="Times New Roman"/>
          <w:kern w:val="0"/>
          <w:sz w:val="24"/>
          <w:szCs w:val="24"/>
          <w:lang w:eastAsia="en-US"/>
        </w:rPr>
      </w:pPr>
      <w:r w:rsidRPr="006A4CE5">
        <w:rPr>
          <w:rFonts w:ascii="Times New Roman" w:eastAsia="Times New Roman" w:hAnsi="Times New Roman" w:cs="Times New Roman"/>
          <w:kern w:val="0"/>
          <w:sz w:val="24"/>
          <w:szCs w:val="24"/>
          <w:lang w:eastAsia="en-US"/>
        </w:rPr>
        <w:t>Vārti neskaitās:</w:t>
      </w:r>
    </w:p>
    <w:p w14:paraId="4A9740DF" w14:textId="77777777" w:rsidR="006A4CE5" w:rsidRPr="006A4CE5" w:rsidRDefault="006A4CE5" w:rsidP="006A4CE5">
      <w:pPr>
        <w:suppressAutoHyphens w:val="0"/>
        <w:spacing w:after="0" w:line="240" w:lineRule="auto"/>
        <w:jc w:val="both"/>
        <w:rPr>
          <w:rFonts w:ascii="Times New Roman" w:eastAsia="Times New Roman" w:hAnsi="Times New Roman" w:cs="Times New Roman"/>
          <w:kern w:val="0"/>
          <w:sz w:val="24"/>
          <w:szCs w:val="24"/>
          <w:lang w:eastAsia="en-US"/>
        </w:rPr>
      </w:pPr>
      <w:r w:rsidRPr="006A4CE5">
        <w:rPr>
          <w:rFonts w:ascii="Times New Roman" w:eastAsia="Times New Roman" w:hAnsi="Times New Roman" w:cs="Times New Roman"/>
          <w:kern w:val="0"/>
          <w:sz w:val="24"/>
          <w:szCs w:val="24"/>
          <w:lang w:eastAsia="en-US"/>
        </w:rPr>
        <w:t>•</w:t>
      </w:r>
      <w:r w:rsidRPr="006A4CE5">
        <w:rPr>
          <w:rFonts w:ascii="Times New Roman" w:eastAsia="Times New Roman" w:hAnsi="Times New Roman" w:cs="Times New Roman"/>
          <w:kern w:val="0"/>
          <w:sz w:val="24"/>
          <w:szCs w:val="24"/>
          <w:lang w:eastAsia="en-US"/>
        </w:rPr>
        <w:tab/>
        <w:t>ja bumba atlec no laukuma apmales un ielido vārtos.</w:t>
      </w:r>
    </w:p>
    <w:p w14:paraId="27A090FE" w14:textId="77777777" w:rsidR="006A4CE5" w:rsidRPr="006A4CE5" w:rsidRDefault="006A4CE5" w:rsidP="006A4CE5">
      <w:pPr>
        <w:suppressAutoHyphens w:val="0"/>
        <w:spacing w:after="0" w:line="240" w:lineRule="auto"/>
        <w:jc w:val="both"/>
        <w:rPr>
          <w:rFonts w:ascii="Times New Roman" w:eastAsia="Times New Roman" w:hAnsi="Times New Roman" w:cs="Times New Roman"/>
          <w:kern w:val="0"/>
          <w:sz w:val="24"/>
          <w:szCs w:val="24"/>
          <w:lang w:eastAsia="en-US"/>
        </w:rPr>
      </w:pPr>
      <w:r w:rsidRPr="006A4CE5">
        <w:rPr>
          <w:rFonts w:ascii="Times New Roman" w:eastAsia="Times New Roman" w:hAnsi="Times New Roman" w:cs="Times New Roman"/>
          <w:kern w:val="0"/>
          <w:sz w:val="24"/>
          <w:szCs w:val="24"/>
          <w:lang w:eastAsia="en-US"/>
        </w:rPr>
        <w:t>5.8.</w:t>
      </w:r>
      <w:r w:rsidRPr="006A4CE5">
        <w:rPr>
          <w:rFonts w:ascii="Times New Roman" w:eastAsia="Times New Roman" w:hAnsi="Times New Roman" w:cs="Times New Roman"/>
          <w:kern w:val="0"/>
          <w:sz w:val="24"/>
          <w:szCs w:val="24"/>
          <w:lang w:eastAsia="en-US"/>
        </w:rPr>
        <w:tab/>
        <w:t xml:space="preserve"> Ja bumba pamet laukumu, pieskaroties pretiniekam, laukuma konstrukcijai vai atsitoties pret zemi, spēle atsakās no tās vietas, kas ir vistuvāk tai vietai, kur bumba šķērsoja apmali. Izsitot bumbu no laukuma, bumba pienākas otrai komandai, spēle atsākas ar piespēli. Komandai, kas aizsargājas jābūt vismaz 3 metru attālumā no bumbas, kad tā tiek ievadīta spēlē. Ja bumba izsista pa taisno ārpus laukuma robežām, nepieskaroties nekam citam (cits spēlētājs, laukuma konstrukcija, zeme), tad tiek piešķirts </w:t>
      </w:r>
      <w:proofErr w:type="spellStart"/>
      <w:r w:rsidRPr="006A4CE5">
        <w:rPr>
          <w:rFonts w:ascii="Times New Roman" w:eastAsia="Times New Roman" w:hAnsi="Times New Roman" w:cs="Times New Roman"/>
          <w:kern w:val="0"/>
          <w:sz w:val="24"/>
          <w:szCs w:val="24"/>
          <w:lang w:eastAsia="en-US"/>
        </w:rPr>
        <w:t>izgājiens</w:t>
      </w:r>
      <w:proofErr w:type="spellEnd"/>
      <w:r w:rsidRPr="006A4CE5">
        <w:rPr>
          <w:rFonts w:ascii="Times New Roman" w:eastAsia="Times New Roman" w:hAnsi="Times New Roman" w:cs="Times New Roman"/>
          <w:kern w:val="0"/>
          <w:sz w:val="24"/>
          <w:szCs w:val="24"/>
          <w:lang w:eastAsia="en-US"/>
        </w:rPr>
        <w:t xml:space="preserve"> 1 pret 1 jeb “bullītis” uz tās komandas vārtiem, kas izsita bumbu.</w:t>
      </w:r>
    </w:p>
    <w:p w14:paraId="55E71BEA" w14:textId="77777777" w:rsidR="006A4CE5" w:rsidRPr="006A4CE5" w:rsidRDefault="006A4CE5" w:rsidP="006A4CE5">
      <w:pPr>
        <w:suppressAutoHyphens w:val="0"/>
        <w:spacing w:after="0" w:line="240" w:lineRule="auto"/>
        <w:jc w:val="both"/>
        <w:rPr>
          <w:rFonts w:ascii="Times New Roman" w:eastAsia="Times New Roman" w:hAnsi="Times New Roman" w:cs="Times New Roman"/>
          <w:kern w:val="0"/>
          <w:sz w:val="24"/>
          <w:szCs w:val="24"/>
          <w:lang w:eastAsia="en-US"/>
        </w:rPr>
      </w:pPr>
      <w:r w:rsidRPr="006A4CE5">
        <w:rPr>
          <w:rFonts w:ascii="Times New Roman" w:eastAsia="Times New Roman" w:hAnsi="Times New Roman" w:cs="Times New Roman"/>
          <w:kern w:val="0"/>
          <w:sz w:val="24"/>
          <w:szCs w:val="24"/>
          <w:lang w:eastAsia="en-US"/>
        </w:rPr>
        <w:t>5.9.</w:t>
      </w:r>
      <w:r w:rsidRPr="006A4CE5">
        <w:rPr>
          <w:rFonts w:ascii="Times New Roman" w:eastAsia="Times New Roman" w:hAnsi="Times New Roman" w:cs="Times New Roman"/>
          <w:kern w:val="0"/>
          <w:sz w:val="24"/>
          <w:szCs w:val="24"/>
          <w:lang w:eastAsia="en-US"/>
        </w:rPr>
        <w:tab/>
        <w:t xml:space="preserve"> Pēc ielaistiem vārtiem, spēle atsākas ar piespēli no vārtu priekšas. Sist pa pretinieka vārtiem drīkst tikai pēc šīs piespēles izdarīšanas. Otra komandai bumbai nedrīkst būt tuvāk par 3 metriem, kad tiek atsākta spēle ar piespēli.</w:t>
      </w:r>
    </w:p>
    <w:p w14:paraId="1E26D054" w14:textId="77777777" w:rsidR="006A4CE5" w:rsidRPr="006A4CE5" w:rsidRDefault="006A4CE5" w:rsidP="006A4CE5">
      <w:pPr>
        <w:suppressAutoHyphens w:val="0"/>
        <w:spacing w:after="0" w:line="240" w:lineRule="auto"/>
        <w:jc w:val="both"/>
        <w:rPr>
          <w:rFonts w:ascii="Times New Roman" w:eastAsia="Times New Roman" w:hAnsi="Times New Roman" w:cs="Times New Roman"/>
          <w:kern w:val="0"/>
          <w:sz w:val="24"/>
          <w:szCs w:val="24"/>
          <w:lang w:eastAsia="en-US"/>
        </w:rPr>
      </w:pPr>
      <w:r w:rsidRPr="006A4CE5">
        <w:rPr>
          <w:rFonts w:ascii="Times New Roman" w:eastAsia="Times New Roman" w:hAnsi="Times New Roman" w:cs="Times New Roman"/>
          <w:kern w:val="0"/>
          <w:sz w:val="24"/>
          <w:szCs w:val="24"/>
          <w:lang w:eastAsia="en-US"/>
        </w:rPr>
        <w:t>5.10.</w:t>
      </w:r>
      <w:r w:rsidRPr="006A4CE5">
        <w:rPr>
          <w:rFonts w:ascii="Times New Roman" w:eastAsia="Times New Roman" w:hAnsi="Times New Roman" w:cs="Times New Roman"/>
          <w:kern w:val="0"/>
          <w:sz w:val="24"/>
          <w:szCs w:val="24"/>
          <w:lang w:eastAsia="en-US"/>
        </w:rPr>
        <w:tab/>
        <w:t xml:space="preserve">Kad tiek izdarīti nejauši, aiz pārkāpumi, spēlētāja stumšana apmalē vai arī nejauša spēle ar roku- bumba tiek atdota otrai komandai un spēle tiek atsākta. Bet, ja rupji pārkāpumi vai apzināta spēle ar roku- tiek piešķirts </w:t>
      </w:r>
      <w:proofErr w:type="spellStart"/>
      <w:r w:rsidRPr="006A4CE5">
        <w:rPr>
          <w:rFonts w:ascii="Times New Roman" w:eastAsia="Times New Roman" w:hAnsi="Times New Roman" w:cs="Times New Roman"/>
          <w:kern w:val="0"/>
          <w:sz w:val="24"/>
          <w:szCs w:val="24"/>
          <w:lang w:eastAsia="en-US"/>
        </w:rPr>
        <w:t>izgājiens</w:t>
      </w:r>
      <w:proofErr w:type="spellEnd"/>
      <w:r w:rsidRPr="006A4CE5">
        <w:rPr>
          <w:rFonts w:ascii="Times New Roman" w:eastAsia="Times New Roman" w:hAnsi="Times New Roman" w:cs="Times New Roman"/>
          <w:kern w:val="0"/>
          <w:sz w:val="24"/>
          <w:szCs w:val="24"/>
          <w:lang w:eastAsia="en-US"/>
        </w:rPr>
        <w:t xml:space="preserve"> 1 pret 1 jeb “bullītis”. Izdarot daudz mazus pārkāpumus, lai vilcinātu spēli, tiek izdarīts brīdinājums no tiesneša puses, šādi turpinot, pēc šāda veida trešā brīdinājuma komanda tiek diskvalificēta.</w:t>
      </w:r>
    </w:p>
    <w:p w14:paraId="5212E4B5" w14:textId="77777777" w:rsidR="006A4CE5" w:rsidRPr="006A4CE5" w:rsidRDefault="006A4CE5" w:rsidP="006A4CE5">
      <w:pPr>
        <w:suppressAutoHyphens w:val="0"/>
        <w:spacing w:after="0" w:line="240" w:lineRule="auto"/>
        <w:jc w:val="both"/>
        <w:rPr>
          <w:rFonts w:ascii="Times New Roman" w:eastAsia="Times New Roman" w:hAnsi="Times New Roman" w:cs="Times New Roman"/>
          <w:kern w:val="0"/>
          <w:sz w:val="24"/>
          <w:szCs w:val="24"/>
          <w:lang w:eastAsia="en-US"/>
        </w:rPr>
      </w:pPr>
      <w:r w:rsidRPr="006A4CE5">
        <w:rPr>
          <w:rFonts w:ascii="Times New Roman" w:eastAsia="Times New Roman" w:hAnsi="Times New Roman" w:cs="Times New Roman"/>
          <w:kern w:val="0"/>
          <w:sz w:val="24"/>
          <w:szCs w:val="24"/>
          <w:lang w:eastAsia="en-US"/>
        </w:rPr>
        <w:t>Rupji pārkāpumi:</w:t>
      </w:r>
    </w:p>
    <w:p w14:paraId="39DCC474" w14:textId="77777777" w:rsidR="006A4CE5" w:rsidRPr="006A4CE5" w:rsidRDefault="006A4CE5" w:rsidP="006A4CE5">
      <w:pPr>
        <w:suppressAutoHyphens w:val="0"/>
        <w:spacing w:after="0" w:line="240" w:lineRule="auto"/>
        <w:jc w:val="both"/>
        <w:rPr>
          <w:rFonts w:ascii="Times New Roman" w:eastAsia="Times New Roman" w:hAnsi="Times New Roman" w:cs="Times New Roman"/>
          <w:kern w:val="0"/>
          <w:sz w:val="24"/>
          <w:szCs w:val="24"/>
          <w:lang w:eastAsia="en-US"/>
        </w:rPr>
      </w:pPr>
      <w:r w:rsidRPr="006A4CE5">
        <w:rPr>
          <w:rFonts w:ascii="Times New Roman" w:eastAsia="Times New Roman" w:hAnsi="Times New Roman" w:cs="Times New Roman"/>
          <w:kern w:val="0"/>
          <w:sz w:val="24"/>
          <w:szCs w:val="24"/>
          <w:lang w:eastAsia="en-US"/>
        </w:rPr>
        <w:t>Pārkāpjot noteikumus no aizmugures, kad tiek liegta acīmredzama iespēja raidīt bumbu tukšos vārtos. Diskvalifikācija var tikt piešķirta (uz turnīru) atkarībā no galvenā tiesneša ieskatiem.</w:t>
      </w:r>
    </w:p>
    <w:p w14:paraId="656961AB" w14:textId="77777777" w:rsidR="006A4CE5" w:rsidRPr="006A4CE5" w:rsidRDefault="006A4CE5" w:rsidP="006A4CE5">
      <w:pPr>
        <w:suppressAutoHyphens w:val="0"/>
        <w:spacing w:after="0" w:line="240" w:lineRule="auto"/>
        <w:jc w:val="both"/>
        <w:rPr>
          <w:rFonts w:ascii="Times New Roman" w:eastAsia="Times New Roman" w:hAnsi="Times New Roman" w:cs="Times New Roman"/>
          <w:kern w:val="0"/>
          <w:sz w:val="24"/>
          <w:szCs w:val="24"/>
          <w:lang w:eastAsia="en-US"/>
        </w:rPr>
      </w:pPr>
      <w:r w:rsidRPr="006A4CE5">
        <w:rPr>
          <w:rFonts w:ascii="Times New Roman" w:eastAsia="Times New Roman" w:hAnsi="Times New Roman" w:cs="Times New Roman"/>
          <w:kern w:val="0"/>
          <w:sz w:val="24"/>
          <w:szCs w:val="24"/>
          <w:lang w:eastAsia="en-US"/>
        </w:rPr>
        <w:t>Spēlētāja vai komandas diskvalifikācija tiek piešķirta šādos gadījumos:</w:t>
      </w:r>
    </w:p>
    <w:p w14:paraId="16D4BA8F" w14:textId="77777777" w:rsidR="006A4CE5" w:rsidRPr="006A4CE5" w:rsidRDefault="006A4CE5" w:rsidP="006A4CE5">
      <w:pPr>
        <w:suppressAutoHyphens w:val="0"/>
        <w:spacing w:after="0" w:line="240" w:lineRule="auto"/>
        <w:jc w:val="both"/>
        <w:rPr>
          <w:rFonts w:ascii="Times New Roman" w:eastAsia="Times New Roman" w:hAnsi="Times New Roman" w:cs="Times New Roman"/>
          <w:kern w:val="0"/>
          <w:sz w:val="24"/>
          <w:szCs w:val="24"/>
          <w:lang w:eastAsia="en-US"/>
        </w:rPr>
      </w:pPr>
      <w:r w:rsidRPr="006A4CE5">
        <w:rPr>
          <w:rFonts w:ascii="Times New Roman" w:eastAsia="Times New Roman" w:hAnsi="Times New Roman" w:cs="Times New Roman"/>
          <w:kern w:val="0"/>
          <w:sz w:val="24"/>
          <w:szCs w:val="24"/>
          <w:lang w:eastAsia="en-US"/>
        </w:rPr>
        <w:t>•</w:t>
      </w:r>
      <w:r w:rsidRPr="006A4CE5">
        <w:rPr>
          <w:rFonts w:ascii="Times New Roman" w:eastAsia="Times New Roman" w:hAnsi="Times New Roman" w:cs="Times New Roman"/>
          <w:kern w:val="0"/>
          <w:sz w:val="24"/>
          <w:szCs w:val="24"/>
          <w:lang w:eastAsia="en-US"/>
        </w:rPr>
        <w:tab/>
        <w:t>Sitiens pretiniekam;</w:t>
      </w:r>
    </w:p>
    <w:p w14:paraId="7A05C6D4" w14:textId="77777777" w:rsidR="006A4CE5" w:rsidRPr="006A4CE5" w:rsidRDefault="006A4CE5" w:rsidP="006A4CE5">
      <w:pPr>
        <w:suppressAutoHyphens w:val="0"/>
        <w:spacing w:after="0" w:line="240" w:lineRule="auto"/>
        <w:jc w:val="both"/>
        <w:rPr>
          <w:rFonts w:ascii="Times New Roman" w:eastAsia="Times New Roman" w:hAnsi="Times New Roman" w:cs="Times New Roman"/>
          <w:kern w:val="0"/>
          <w:sz w:val="24"/>
          <w:szCs w:val="24"/>
          <w:lang w:eastAsia="en-US"/>
        </w:rPr>
      </w:pPr>
      <w:r w:rsidRPr="006A4CE5">
        <w:rPr>
          <w:rFonts w:ascii="Times New Roman" w:eastAsia="Times New Roman" w:hAnsi="Times New Roman" w:cs="Times New Roman"/>
          <w:kern w:val="0"/>
          <w:sz w:val="24"/>
          <w:szCs w:val="24"/>
          <w:lang w:eastAsia="en-US"/>
        </w:rPr>
        <w:t>•</w:t>
      </w:r>
      <w:r w:rsidRPr="006A4CE5">
        <w:rPr>
          <w:rFonts w:ascii="Times New Roman" w:eastAsia="Times New Roman" w:hAnsi="Times New Roman" w:cs="Times New Roman"/>
          <w:kern w:val="0"/>
          <w:sz w:val="24"/>
          <w:szCs w:val="24"/>
          <w:lang w:eastAsia="en-US"/>
        </w:rPr>
        <w:tab/>
        <w:t>Kaušanās</w:t>
      </w:r>
    </w:p>
    <w:p w14:paraId="4AA9ACC6" w14:textId="77777777" w:rsidR="006A4CE5" w:rsidRPr="006A4CE5" w:rsidRDefault="006A4CE5" w:rsidP="006A4CE5">
      <w:pPr>
        <w:suppressAutoHyphens w:val="0"/>
        <w:spacing w:after="0" w:line="240" w:lineRule="auto"/>
        <w:jc w:val="both"/>
        <w:rPr>
          <w:rFonts w:ascii="Times New Roman" w:eastAsia="Times New Roman" w:hAnsi="Times New Roman" w:cs="Times New Roman"/>
          <w:kern w:val="0"/>
          <w:sz w:val="24"/>
          <w:szCs w:val="24"/>
          <w:lang w:eastAsia="en-US"/>
        </w:rPr>
      </w:pPr>
      <w:r w:rsidRPr="006A4CE5">
        <w:rPr>
          <w:rFonts w:ascii="Times New Roman" w:eastAsia="Times New Roman" w:hAnsi="Times New Roman" w:cs="Times New Roman"/>
          <w:kern w:val="0"/>
          <w:sz w:val="24"/>
          <w:szCs w:val="24"/>
          <w:lang w:eastAsia="en-US"/>
        </w:rPr>
        <w:t>•</w:t>
      </w:r>
      <w:r w:rsidRPr="006A4CE5">
        <w:rPr>
          <w:rFonts w:ascii="Times New Roman" w:eastAsia="Times New Roman" w:hAnsi="Times New Roman" w:cs="Times New Roman"/>
          <w:kern w:val="0"/>
          <w:sz w:val="24"/>
          <w:szCs w:val="24"/>
          <w:lang w:eastAsia="en-US"/>
        </w:rPr>
        <w:tab/>
        <w:t>Saņemot trīs brīdinājumus</w:t>
      </w:r>
    </w:p>
    <w:p w14:paraId="6A560836" w14:textId="77777777" w:rsidR="006A4CE5" w:rsidRPr="006A4CE5" w:rsidRDefault="006A4CE5" w:rsidP="006A4CE5">
      <w:pPr>
        <w:suppressAutoHyphens w:val="0"/>
        <w:spacing w:after="0" w:line="240" w:lineRule="auto"/>
        <w:jc w:val="both"/>
        <w:rPr>
          <w:rFonts w:ascii="Times New Roman" w:eastAsia="Times New Roman" w:hAnsi="Times New Roman" w:cs="Times New Roman"/>
          <w:kern w:val="0"/>
          <w:sz w:val="24"/>
          <w:szCs w:val="24"/>
          <w:lang w:eastAsia="en-US"/>
        </w:rPr>
      </w:pPr>
      <w:r w:rsidRPr="006A4CE5">
        <w:rPr>
          <w:rFonts w:ascii="Times New Roman" w:eastAsia="Times New Roman" w:hAnsi="Times New Roman" w:cs="Times New Roman"/>
          <w:kern w:val="0"/>
          <w:sz w:val="24"/>
          <w:szCs w:val="24"/>
          <w:lang w:eastAsia="en-US"/>
        </w:rPr>
        <w:t>•</w:t>
      </w:r>
      <w:r w:rsidRPr="006A4CE5">
        <w:rPr>
          <w:rFonts w:ascii="Times New Roman" w:eastAsia="Times New Roman" w:hAnsi="Times New Roman" w:cs="Times New Roman"/>
          <w:kern w:val="0"/>
          <w:sz w:val="24"/>
          <w:szCs w:val="24"/>
          <w:lang w:eastAsia="en-US"/>
        </w:rPr>
        <w:tab/>
        <w:t>U.c. pēc galvenā tiesneša ieskatiem (izturas agresīvi un rupji).</w:t>
      </w:r>
    </w:p>
    <w:p w14:paraId="0185E91F" w14:textId="77777777" w:rsidR="006A4CE5" w:rsidRPr="006A4CE5" w:rsidRDefault="006A4CE5" w:rsidP="006A4CE5">
      <w:pPr>
        <w:suppressAutoHyphens w:val="0"/>
        <w:spacing w:after="0" w:line="240" w:lineRule="auto"/>
        <w:jc w:val="both"/>
        <w:rPr>
          <w:rFonts w:ascii="Times New Roman" w:eastAsia="Times New Roman" w:hAnsi="Times New Roman" w:cs="Times New Roman"/>
          <w:kern w:val="0"/>
          <w:sz w:val="24"/>
          <w:szCs w:val="24"/>
          <w:lang w:eastAsia="en-US"/>
        </w:rPr>
      </w:pPr>
      <w:r w:rsidRPr="006A4CE5">
        <w:rPr>
          <w:rFonts w:ascii="Times New Roman" w:eastAsia="Times New Roman" w:hAnsi="Times New Roman" w:cs="Times New Roman"/>
          <w:kern w:val="0"/>
          <w:sz w:val="24"/>
          <w:szCs w:val="24"/>
          <w:lang w:eastAsia="en-US"/>
        </w:rPr>
        <w:t>5.11.</w:t>
      </w:r>
      <w:r w:rsidRPr="006A4CE5">
        <w:rPr>
          <w:rFonts w:ascii="Times New Roman" w:eastAsia="Times New Roman" w:hAnsi="Times New Roman" w:cs="Times New Roman"/>
          <w:kern w:val="0"/>
          <w:sz w:val="24"/>
          <w:szCs w:val="24"/>
          <w:lang w:eastAsia="en-US"/>
        </w:rPr>
        <w:tab/>
        <w:t xml:space="preserve"> 1 pret 1 </w:t>
      </w:r>
      <w:proofErr w:type="spellStart"/>
      <w:r w:rsidRPr="006A4CE5">
        <w:rPr>
          <w:rFonts w:ascii="Times New Roman" w:eastAsia="Times New Roman" w:hAnsi="Times New Roman" w:cs="Times New Roman"/>
          <w:kern w:val="0"/>
          <w:sz w:val="24"/>
          <w:szCs w:val="24"/>
          <w:lang w:eastAsia="en-US"/>
        </w:rPr>
        <w:t>izgājiens</w:t>
      </w:r>
      <w:proofErr w:type="spellEnd"/>
      <w:r w:rsidRPr="006A4CE5">
        <w:rPr>
          <w:rFonts w:ascii="Times New Roman" w:eastAsia="Times New Roman" w:hAnsi="Times New Roman" w:cs="Times New Roman"/>
          <w:kern w:val="0"/>
          <w:sz w:val="24"/>
          <w:szCs w:val="24"/>
          <w:lang w:eastAsia="en-US"/>
        </w:rPr>
        <w:t xml:space="preserve"> jeb “bullītis”</w:t>
      </w:r>
    </w:p>
    <w:p w14:paraId="094CF426" w14:textId="77777777" w:rsidR="006A4CE5" w:rsidRPr="006A4CE5" w:rsidRDefault="006A4CE5" w:rsidP="006A4CE5">
      <w:pPr>
        <w:suppressAutoHyphens w:val="0"/>
        <w:spacing w:after="0" w:line="240" w:lineRule="auto"/>
        <w:jc w:val="both"/>
        <w:rPr>
          <w:rFonts w:ascii="Times New Roman" w:eastAsia="Times New Roman" w:hAnsi="Times New Roman" w:cs="Times New Roman"/>
          <w:kern w:val="0"/>
          <w:sz w:val="24"/>
          <w:szCs w:val="24"/>
          <w:lang w:eastAsia="en-US"/>
        </w:rPr>
      </w:pPr>
      <w:r w:rsidRPr="006A4CE5">
        <w:rPr>
          <w:rFonts w:ascii="Times New Roman" w:eastAsia="Times New Roman" w:hAnsi="Times New Roman" w:cs="Times New Roman"/>
          <w:kern w:val="0"/>
          <w:sz w:val="24"/>
          <w:szCs w:val="24"/>
          <w:lang w:eastAsia="en-US"/>
        </w:rPr>
        <w:t xml:space="preserve">Sākuma pozīcijas: </w:t>
      </w:r>
    </w:p>
    <w:p w14:paraId="683F1DE2" w14:textId="77777777" w:rsidR="006A4CE5" w:rsidRPr="006A4CE5" w:rsidRDefault="006A4CE5" w:rsidP="006A4CE5">
      <w:pPr>
        <w:suppressAutoHyphens w:val="0"/>
        <w:spacing w:after="0" w:line="240" w:lineRule="auto"/>
        <w:jc w:val="both"/>
        <w:rPr>
          <w:rFonts w:ascii="Times New Roman" w:eastAsia="Times New Roman" w:hAnsi="Times New Roman" w:cs="Times New Roman"/>
          <w:kern w:val="0"/>
          <w:sz w:val="24"/>
          <w:szCs w:val="24"/>
          <w:lang w:eastAsia="en-US"/>
        </w:rPr>
      </w:pPr>
      <w:r w:rsidRPr="006A4CE5">
        <w:rPr>
          <w:rFonts w:ascii="Times New Roman" w:eastAsia="Times New Roman" w:hAnsi="Times New Roman" w:cs="Times New Roman"/>
          <w:kern w:val="0"/>
          <w:sz w:val="24"/>
          <w:szCs w:val="24"/>
          <w:lang w:eastAsia="en-US"/>
        </w:rPr>
        <w:t>•</w:t>
      </w:r>
      <w:r w:rsidRPr="006A4CE5">
        <w:rPr>
          <w:rFonts w:ascii="Times New Roman" w:eastAsia="Times New Roman" w:hAnsi="Times New Roman" w:cs="Times New Roman"/>
          <w:kern w:val="0"/>
          <w:sz w:val="24"/>
          <w:szCs w:val="24"/>
          <w:lang w:eastAsia="en-US"/>
        </w:rPr>
        <w:tab/>
        <w:t xml:space="preserve">Kad tiek piešķirts 1 pret 1 </w:t>
      </w:r>
      <w:proofErr w:type="spellStart"/>
      <w:r w:rsidRPr="006A4CE5">
        <w:rPr>
          <w:rFonts w:ascii="Times New Roman" w:eastAsia="Times New Roman" w:hAnsi="Times New Roman" w:cs="Times New Roman"/>
          <w:kern w:val="0"/>
          <w:sz w:val="24"/>
          <w:szCs w:val="24"/>
          <w:lang w:eastAsia="en-US"/>
        </w:rPr>
        <w:t>izgājiens</w:t>
      </w:r>
      <w:proofErr w:type="spellEnd"/>
      <w:r w:rsidRPr="006A4CE5">
        <w:rPr>
          <w:rFonts w:ascii="Times New Roman" w:eastAsia="Times New Roman" w:hAnsi="Times New Roman" w:cs="Times New Roman"/>
          <w:kern w:val="0"/>
          <w:sz w:val="24"/>
          <w:szCs w:val="24"/>
          <w:lang w:eastAsia="en-US"/>
        </w:rPr>
        <w:t xml:space="preserve"> jeb “bullītis”, aizsargājošās komandas spēlētājs stājas vārtos un nostājas uz vārtu līnijas, uzbrūkošās komandas spēlētājs ar bumbu atrodas uz laukuma viduslīnijas vai aiz tās. Kad abi spēlētāji ir apstiprinājuši savu gatavību viens otram, uzbrūkošās komandas spēlētājs var sākt kustību. Aizsargājošās komandas spēlētājs var pamest vārtu līniju (</w:t>
      </w:r>
      <w:proofErr w:type="spellStart"/>
      <w:r w:rsidRPr="006A4CE5">
        <w:rPr>
          <w:rFonts w:ascii="Times New Roman" w:eastAsia="Times New Roman" w:hAnsi="Times New Roman" w:cs="Times New Roman"/>
          <w:kern w:val="0"/>
          <w:sz w:val="24"/>
          <w:szCs w:val="24"/>
          <w:lang w:eastAsia="en-US"/>
        </w:rPr>
        <w:t>kusteties</w:t>
      </w:r>
      <w:proofErr w:type="spellEnd"/>
      <w:r w:rsidRPr="006A4CE5">
        <w:rPr>
          <w:rFonts w:ascii="Times New Roman" w:eastAsia="Times New Roman" w:hAnsi="Times New Roman" w:cs="Times New Roman"/>
          <w:kern w:val="0"/>
          <w:sz w:val="24"/>
          <w:szCs w:val="24"/>
          <w:lang w:eastAsia="en-US"/>
        </w:rPr>
        <w:t xml:space="preserve"> uz priekšu, cik tālu vien vēlas), pēc uzbrucēja laukuma viduslīnijas šķērsošanas.</w:t>
      </w:r>
    </w:p>
    <w:p w14:paraId="586A68C4" w14:textId="77777777" w:rsidR="006A4CE5" w:rsidRPr="006A4CE5" w:rsidRDefault="006A4CE5" w:rsidP="006A4CE5">
      <w:pPr>
        <w:suppressAutoHyphens w:val="0"/>
        <w:spacing w:after="0" w:line="240" w:lineRule="auto"/>
        <w:jc w:val="both"/>
        <w:rPr>
          <w:rFonts w:ascii="Times New Roman" w:eastAsia="Times New Roman" w:hAnsi="Times New Roman" w:cs="Times New Roman"/>
          <w:kern w:val="0"/>
          <w:sz w:val="24"/>
          <w:szCs w:val="24"/>
          <w:lang w:eastAsia="en-US"/>
        </w:rPr>
      </w:pPr>
      <w:r w:rsidRPr="006A4CE5">
        <w:rPr>
          <w:rFonts w:ascii="Times New Roman" w:eastAsia="Times New Roman" w:hAnsi="Times New Roman" w:cs="Times New Roman"/>
          <w:kern w:val="0"/>
          <w:sz w:val="24"/>
          <w:szCs w:val="24"/>
          <w:lang w:eastAsia="en-US"/>
        </w:rPr>
        <w:t>•</w:t>
      </w:r>
      <w:r w:rsidRPr="006A4CE5">
        <w:rPr>
          <w:rFonts w:ascii="Times New Roman" w:eastAsia="Times New Roman" w:hAnsi="Times New Roman" w:cs="Times New Roman"/>
          <w:kern w:val="0"/>
          <w:sz w:val="24"/>
          <w:szCs w:val="24"/>
          <w:lang w:eastAsia="en-US"/>
        </w:rPr>
        <w:tab/>
        <w:t>“Bullīšu” uzbrukuma noteikumi: uzbrūkošais spēlētājs sāk kustību šķērsojot laukuma viduslīniju ar bumbu uz priekšu, pieskārienu skaits ir neierobežots un kustēties var jebkurā virzienā (uz priekšu, sāniem, uz aizmuguri). Kad uzbrucējs ir izdarījis sitienu, pazaudējis kontroli pār bumbu un/vai aizsargs pieskaras bumbai, uzbrucējam vairs nav tiesību pieskarties bumbai vēlreiz. Vārti neskaitās, ja bumba atsitas pret laukuma apmali. Vārti skaitās, ja bumba ielido pa taisno vārtos, pieskaras aizsargam vai vārtu konstrukcijai un ieripo/ielido vārtos.</w:t>
      </w:r>
    </w:p>
    <w:p w14:paraId="0541FA87" w14:textId="77777777" w:rsidR="006A4CE5" w:rsidRPr="006A4CE5" w:rsidRDefault="006A4CE5" w:rsidP="006A4CE5">
      <w:pPr>
        <w:suppressAutoHyphens w:val="0"/>
        <w:spacing w:after="0" w:line="240" w:lineRule="auto"/>
        <w:jc w:val="both"/>
        <w:rPr>
          <w:rFonts w:ascii="Times New Roman" w:eastAsia="Times New Roman" w:hAnsi="Times New Roman" w:cs="Times New Roman"/>
          <w:kern w:val="0"/>
          <w:sz w:val="24"/>
          <w:szCs w:val="24"/>
          <w:lang w:eastAsia="en-US"/>
        </w:rPr>
      </w:pPr>
      <w:r w:rsidRPr="006A4CE5">
        <w:rPr>
          <w:rFonts w:ascii="Times New Roman" w:eastAsia="Times New Roman" w:hAnsi="Times New Roman" w:cs="Times New Roman"/>
          <w:kern w:val="0"/>
          <w:sz w:val="24"/>
          <w:szCs w:val="24"/>
          <w:lang w:eastAsia="en-US"/>
        </w:rPr>
        <w:t>•</w:t>
      </w:r>
      <w:r w:rsidRPr="006A4CE5">
        <w:rPr>
          <w:rFonts w:ascii="Times New Roman" w:eastAsia="Times New Roman" w:hAnsi="Times New Roman" w:cs="Times New Roman"/>
          <w:kern w:val="0"/>
          <w:sz w:val="24"/>
          <w:szCs w:val="24"/>
          <w:lang w:eastAsia="en-US"/>
        </w:rPr>
        <w:tab/>
        <w:t>“Bullīšu” aizsardzības noteikumi: aizsardzības spēlētājs sāk uz vārtu līnijas. Aizsargs var pamest vārtu līniju pēc uzbrucēja laukuma viduslīnijas šķērsošanas. Aizsargs var iziet cik tālu vien vēlas. Aizsargs nevar izmantot rokas, lai aizsargātu vārtus. Acīmredzama pārkāpuma gadījumā, aizsargājot vārtus vai neapzinātas spēles ar roku gadījumā-tiek ieskaitīti vārti (to izlemj tikai galvenais tiesnesis).</w:t>
      </w:r>
    </w:p>
    <w:p w14:paraId="4F34BFEB" w14:textId="77777777" w:rsidR="006A4CE5" w:rsidRPr="006A4CE5" w:rsidRDefault="006A4CE5" w:rsidP="006A4CE5">
      <w:pPr>
        <w:suppressAutoHyphens w:val="0"/>
        <w:spacing w:after="0" w:line="240" w:lineRule="auto"/>
        <w:jc w:val="both"/>
        <w:rPr>
          <w:rFonts w:ascii="Times New Roman" w:eastAsia="Times New Roman" w:hAnsi="Times New Roman" w:cs="Times New Roman"/>
          <w:kern w:val="0"/>
          <w:sz w:val="24"/>
          <w:szCs w:val="24"/>
          <w:lang w:eastAsia="en-US"/>
        </w:rPr>
      </w:pPr>
      <w:r w:rsidRPr="006A4CE5">
        <w:rPr>
          <w:rFonts w:ascii="Times New Roman" w:eastAsia="Times New Roman" w:hAnsi="Times New Roman" w:cs="Times New Roman"/>
          <w:kern w:val="0"/>
          <w:sz w:val="24"/>
          <w:szCs w:val="24"/>
          <w:lang w:eastAsia="en-US"/>
        </w:rPr>
        <w:t>•</w:t>
      </w:r>
      <w:r w:rsidRPr="006A4CE5">
        <w:rPr>
          <w:rFonts w:ascii="Times New Roman" w:eastAsia="Times New Roman" w:hAnsi="Times New Roman" w:cs="Times New Roman"/>
          <w:kern w:val="0"/>
          <w:sz w:val="24"/>
          <w:szCs w:val="24"/>
          <w:lang w:eastAsia="en-US"/>
        </w:rPr>
        <w:tab/>
        <w:t>Ja spēle kļūst rupja, spēlētāji tiek grūsti apmalēs vairākkārt vai tiek apzināti vilcināts laiks, vai tiek veikti daudz sīki pārkāpumi, ar mērķi vilcināt laiku, galvenais tiesnesis var brīdināt komandu to pārtraukt darīt un atdot bumbu pretiniekam. Var būt 2 brīdinājumi un pēc 3 brīdinājuma saņemšanas komanda vai spēlētājs tiek diskvalificēti no turnīra.</w:t>
      </w:r>
    </w:p>
    <w:p w14:paraId="35B38106" w14:textId="77777777" w:rsidR="006A4CE5" w:rsidRPr="006A4CE5" w:rsidRDefault="006A4CE5" w:rsidP="006A4CE5">
      <w:pPr>
        <w:suppressAutoHyphens w:val="0"/>
        <w:spacing w:after="0" w:line="240" w:lineRule="auto"/>
        <w:jc w:val="both"/>
        <w:rPr>
          <w:rFonts w:ascii="Times New Roman" w:eastAsia="Times New Roman" w:hAnsi="Times New Roman" w:cs="Times New Roman"/>
          <w:kern w:val="0"/>
          <w:sz w:val="24"/>
          <w:szCs w:val="24"/>
          <w:lang w:eastAsia="en-US"/>
        </w:rPr>
      </w:pPr>
      <w:r w:rsidRPr="006A4CE5">
        <w:rPr>
          <w:rFonts w:ascii="Times New Roman" w:eastAsia="Times New Roman" w:hAnsi="Times New Roman" w:cs="Times New Roman"/>
          <w:kern w:val="0"/>
          <w:sz w:val="24"/>
          <w:szCs w:val="24"/>
          <w:lang w:eastAsia="en-US"/>
        </w:rPr>
        <w:t>•</w:t>
      </w:r>
      <w:r w:rsidRPr="006A4CE5">
        <w:rPr>
          <w:rFonts w:ascii="Times New Roman" w:eastAsia="Times New Roman" w:hAnsi="Times New Roman" w:cs="Times New Roman"/>
          <w:kern w:val="0"/>
          <w:sz w:val="24"/>
          <w:szCs w:val="24"/>
          <w:lang w:eastAsia="en-US"/>
        </w:rPr>
        <w:tab/>
        <w:t>Maiņu skaits ir neierobežots. Spēlētājs, kas nāk laukumā, drīkst uznākt tikai tad, kad maināmais spēlētājs ir pametis laukumu. Maiņai jānotiek vienā vietā- kur spēlētājs nonāk no laukuma, tur otrs spēlētājs arī uznāk uz laukuma.</w:t>
      </w:r>
    </w:p>
    <w:p w14:paraId="4269972D" w14:textId="77777777" w:rsidR="006A4CE5" w:rsidRPr="006A4CE5" w:rsidRDefault="006A4CE5" w:rsidP="006A4CE5">
      <w:pPr>
        <w:suppressAutoHyphens w:val="0"/>
        <w:spacing w:after="0" w:line="240" w:lineRule="auto"/>
        <w:jc w:val="both"/>
        <w:rPr>
          <w:rFonts w:ascii="Times New Roman" w:eastAsia="Times New Roman" w:hAnsi="Times New Roman" w:cs="Times New Roman"/>
          <w:kern w:val="0"/>
          <w:sz w:val="24"/>
          <w:szCs w:val="24"/>
          <w:lang w:eastAsia="en-US"/>
        </w:rPr>
      </w:pPr>
      <w:r w:rsidRPr="006A4CE5">
        <w:rPr>
          <w:rFonts w:ascii="Times New Roman" w:eastAsia="Times New Roman" w:hAnsi="Times New Roman" w:cs="Times New Roman"/>
          <w:kern w:val="0"/>
          <w:sz w:val="24"/>
          <w:szCs w:val="24"/>
          <w:lang w:eastAsia="en-US"/>
        </w:rPr>
        <w:t>•</w:t>
      </w:r>
      <w:r w:rsidRPr="006A4CE5">
        <w:rPr>
          <w:rFonts w:ascii="Times New Roman" w:eastAsia="Times New Roman" w:hAnsi="Times New Roman" w:cs="Times New Roman"/>
          <w:kern w:val="0"/>
          <w:sz w:val="24"/>
          <w:szCs w:val="24"/>
          <w:lang w:eastAsia="en-US"/>
        </w:rPr>
        <w:tab/>
        <w:t>Spēle tiek atcelta, ja kāda no komandām nav ieradusies uz spēli. Tādā gadījumā komandai tiek piešķirts tehniskais zaudējums un komandai, kas ieradusies uz spēli tiek piešķirta tehniskā zaudējuma uzvara 3:0. Tehnisko zaudējumu komanda iegūst, ja uz spēli nav ieradušies 2 minūtes pēc spēles sākuma.</w:t>
      </w:r>
    </w:p>
    <w:p w14:paraId="67D96493" w14:textId="77777777" w:rsidR="006A4CE5" w:rsidRPr="006A4CE5" w:rsidRDefault="006A4CE5" w:rsidP="006A4CE5">
      <w:pPr>
        <w:suppressAutoHyphens w:val="0"/>
        <w:spacing w:after="0" w:line="240" w:lineRule="auto"/>
        <w:jc w:val="both"/>
        <w:rPr>
          <w:rFonts w:ascii="Times New Roman" w:eastAsia="Times New Roman" w:hAnsi="Times New Roman" w:cs="Times New Roman"/>
          <w:kern w:val="0"/>
          <w:sz w:val="24"/>
          <w:szCs w:val="24"/>
          <w:lang w:eastAsia="en-US"/>
        </w:rPr>
      </w:pPr>
      <w:r w:rsidRPr="006A4CE5">
        <w:rPr>
          <w:rFonts w:ascii="Times New Roman" w:eastAsia="Times New Roman" w:hAnsi="Times New Roman" w:cs="Times New Roman"/>
          <w:kern w:val="0"/>
          <w:sz w:val="24"/>
          <w:szCs w:val="24"/>
          <w:lang w:eastAsia="en-US"/>
        </w:rPr>
        <w:t>•</w:t>
      </w:r>
      <w:r w:rsidRPr="006A4CE5">
        <w:rPr>
          <w:rFonts w:ascii="Times New Roman" w:eastAsia="Times New Roman" w:hAnsi="Times New Roman" w:cs="Times New Roman"/>
          <w:kern w:val="0"/>
          <w:sz w:val="24"/>
          <w:szCs w:val="24"/>
          <w:lang w:eastAsia="en-US"/>
        </w:rPr>
        <w:tab/>
        <w:t>Uzvara- 3 punkti, neizšķirts-1 punkts, zaudējums-0 punkti.</w:t>
      </w:r>
    </w:p>
    <w:p w14:paraId="19F44355" w14:textId="77777777" w:rsidR="006A4CE5" w:rsidRPr="006A4CE5" w:rsidRDefault="006A4CE5" w:rsidP="006A4CE5">
      <w:pPr>
        <w:suppressAutoHyphens w:val="0"/>
        <w:spacing w:after="0" w:line="240" w:lineRule="auto"/>
        <w:jc w:val="both"/>
        <w:rPr>
          <w:rFonts w:ascii="Times New Roman" w:eastAsia="Times New Roman" w:hAnsi="Times New Roman" w:cs="Times New Roman"/>
          <w:kern w:val="0"/>
          <w:sz w:val="24"/>
          <w:szCs w:val="24"/>
          <w:lang w:eastAsia="en-US"/>
        </w:rPr>
      </w:pPr>
      <w:r w:rsidRPr="006A4CE5">
        <w:rPr>
          <w:rFonts w:ascii="Times New Roman" w:eastAsia="Times New Roman" w:hAnsi="Times New Roman" w:cs="Times New Roman"/>
          <w:kern w:val="0"/>
          <w:sz w:val="24"/>
          <w:szCs w:val="24"/>
          <w:lang w:eastAsia="en-US"/>
        </w:rPr>
        <w:t>•</w:t>
      </w:r>
      <w:r w:rsidRPr="006A4CE5">
        <w:rPr>
          <w:rFonts w:ascii="Times New Roman" w:eastAsia="Times New Roman" w:hAnsi="Times New Roman" w:cs="Times New Roman"/>
          <w:kern w:val="0"/>
          <w:sz w:val="24"/>
          <w:szCs w:val="24"/>
          <w:lang w:eastAsia="en-US"/>
        </w:rPr>
        <w:tab/>
        <w:t>Algoritms vietu noteikšanai, ja vienāds punktu skaits: savstarpējo spēļu rezultāti, vārtu starpība starp šīm komandām, vārtu starpība visās spēlēs, gūtie vārti visās spēlēs.</w:t>
      </w:r>
    </w:p>
    <w:p w14:paraId="4AC7C4E2" w14:textId="77777777" w:rsidR="006A4CE5" w:rsidRPr="006A4CE5" w:rsidRDefault="006A4CE5" w:rsidP="006A4CE5">
      <w:pPr>
        <w:suppressAutoHyphens w:val="0"/>
        <w:spacing w:after="0" w:line="240" w:lineRule="auto"/>
        <w:jc w:val="both"/>
        <w:rPr>
          <w:rFonts w:ascii="Times New Roman" w:eastAsia="Times New Roman" w:hAnsi="Times New Roman" w:cs="Times New Roman"/>
          <w:b/>
          <w:bCs/>
          <w:kern w:val="0"/>
          <w:sz w:val="24"/>
          <w:szCs w:val="24"/>
          <w:lang w:eastAsia="en-US"/>
        </w:rPr>
      </w:pPr>
      <w:r w:rsidRPr="006A4CE5">
        <w:rPr>
          <w:rFonts w:ascii="Times New Roman" w:eastAsia="Times New Roman" w:hAnsi="Times New Roman" w:cs="Times New Roman"/>
          <w:b/>
          <w:bCs/>
          <w:kern w:val="0"/>
          <w:sz w:val="24"/>
          <w:szCs w:val="24"/>
          <w:lang w:eastAsia="en-US"/>
        </w:rPr>
        <w:t>6. Apbalvošana</w:t>
      </w:r>
    </w:p>
    <w:p w14:paraId="6CD8E3FF" w14:textId="77777777" w:rsidR="006A4CE5" w:rsidRPr="006A4CE5" w:rsidRDefault="006A4CE5" w:rsidP="006A4CE5">
      <w:pPr>
        <w:suppressAutoHyphens w:val="0"/>
        <w:spacing w:after="0" w:line="240" w:lineRule="auto"/>
        <w:jc w:val="both"/>
        <w:rPr>
          <w:rFonts w:ascii="Times New Roman" w:eastAsia="Times New Roman" w:hAnsi="Times New Roman" w:cs="Times New Roman"/>
          <w:kern w:val="0"/>
          <w:sz w:val="24"/>
          <w:szCs w:val="24"/>
          <w:lang w:eastAsia="en-US"/>
        </w:rPr>
      </w:pPr>
      <w:r w:rsidRPr="006A4CE5">
        <w:rPr>
          <w:rFonts w:ascii="Times New Roman" w:eastAsia="Times New Roman" w:hAnsi="Times New Roman" w:cs="Times New Roman"/>
          <w:kern w:val="0"/>
          <w:sz w:val="24"/>
          <w:szCs w:val="24"/>
          <w:lang w:eastAsia="en-US"/>
        </w:rPr>
        <w:t>6.1. 1.-3. vietas ieguvējas komandas tiks apbalvotas ar medaļām un kausiem.</w:t>
      </w:r>
    </w:p>
    <w:p w14:paraId="57AF9BEE" w14:textId="77777777" w:rsidR="006A4CE5" w:rsidRPr="006A4CE5" w:rsidRDefault="006A4CE5" w:rsidP="006A4CE5">
      <w:pPr>
        <w:suppressAutoHyphens w:val="0"/>
        <w:spacing w:after="0" w:line="240" w:lineRule="auto"/>
        <w:jc w:val="both"/>
        <w:rPr>
          <w:rFonts w:ascii="Times New Roman" w:eastAsia="Times New Roman" w:hAnsi="Times New Roman" w:cs="Times New Roman"/>
          <w:kern w:val="0"/>
          <w:sz w:val="24"/>
          <w:szCs w:val="24"/>
          <w:lang w:eastAsia="en-US"/>
        </w:rPr>
      </w:pPr>
      <w:r w:rsidRPr="006A4CE5">
        <w:rPr>
          <w:rFonts w:ascii="Times New Roman" w:eastAsia="Times New Roman" w:hAnsi="Times New Roman" w:cs="Times New Roman"/>
          <w:kern w:val="0"/>
          <w:sz w:val="24"/>
          <w:szCs w:val="24"/>
          <w:lang w:eastAsia="en-US"/>
        </w:rPr>
        <w:t>7. Finanšu nosacījumi</w:t>
      </w:r>
    </w:p>
    <w:p w14:paraId="06FDE1B1" w14:textId="77777777" w:rsidR="006A4CE5" w:rsidRPr="006A4CE5" w:rsidRDefault="006A4CE5" w:rsidP="006A4CE5">
      <w:pPr>
        <w:suppressAutoHyphens w:val="0"/>
        <w:spacing w:after="0" w:line="240" w:lineRule="auto"/>
        <w:jc w:val="both"/>
        <w:rPr>
          <w:rFonts w:ascii="Times New Roman" w:eastAsia="Times New Roman" w:hAnsi="Times New Roman" w:cs="Times New Roman"/>
          <w:kern w:val="0"/>
          <w:sz w:val="24"/>
          <w:szCs w:val="24"/>
          <w:lang w:eastAsia="en-US"/>
        </w:rPr>
      </w:pPr>
      <w:r w:rsidRPr="006A4CE5">
        <w:rPr>
          <w:rFonts w:ascii="Times New Roman" w:eastAsia="Times New Roman" w:hAnsi="Times New Roman" w:cs="Times New Roman"/>
          <w:kern w:val="0"/>
          <w:sz w:val="24"/>
          <w:szCs w:val="24"/>
          <w:lang w:eastAsia="en-US"/>
        </w:rPr>
        <w:t xml:space="preserve">7.1. Dalībnieku ierašanās uz komandējošās organizācijas vai pašu sportistu rēķina. </w:t>
      </w:r>
    </w:p>
    <w:p w14:paraId="54C7E9D0" w14:textId="19E26C10" w:rsidR="006A4CE5" w:rsidRPr="006A4CE5" w:rsidRDefault="006A4CE5" w:rsidP="006A4CE5">
      <w:pPr>
        <w:suppressAutoHyphens w:val="0"/>
        <w:spacing w:after="0" w:line="240" w:lineRule="auto"/>
        <w:jc w:val="both"/>
        <w:rPr>
          <w:rFonts w:ascii="Times New Roman" w:eastAsia="Times New Roman" w:hAnsi="Times New Roman" w:cs="Times New Roman"/>
          <w:kern w:val="0"/>
          <w:sz w:val="24"/>
          <w:szCs w:val="24"/>
          <w:lang w:eastAsia="en-US"/>
        </w:rPr>
      </w:pPr>
      <w:r w:rsidRPr="006A4CE5">
        <w:rPr>
          <w:rFonts w:ascii="Times New Roman" w:eastAsia="Times New Roman" w:hAnsi="Times New Roman" w:cs="Times New Roman"/>
          <w:kern w:val="0"/>
          <w:sz w:val="24"/>
          <w:szCs w:val="24"/>
          <w:lang w:eastAsia="en-US"/>
        </w:rPr>
        <w:t>7.2. Izdevumus, kas saistīti ar apbalvošanu un sacensību organizēšanu sedz</w:t>
      </w:r>
      <w:r>
        <w:rPr>
          <w:rFonts w:ascii="Times New Roman" w:eastAsia="Times New Roman" w:hAnsi="Times New Roman" w:cs="Times New Roman"/>
          <w:kern w:val="0"/>
          <w:sz w:val="24"/>
          <w:szCs w:val="24"/>
          <w:lang w:eastAsia="en-US"/>
        </w:rPr>
        <w:t xml:space="preserve"> biedrība “Pusnakts braucēji”</w:t>
      </w:r>
      <w:r w:rsidRPr="006A4CE5">
        <w:rPr>
          <w:rFonts w:ascii="Times New Roman" w:eastAsia="Times New Roman" w:hAnsi="Times New Roman" w:cs="Times New Roman"/>
          <w:kern w:val="0"/>
          <w:sz w:val="24"/>
          <w:szCs w:val="24"/>
          <w:lang w:eastAsia="en-US"/>
        </w:rPr>
        <w:t>.</w:t>
      </w:r>
    </w:p>
    <w:p w14:paraId="1461B857" w14:textId="77777777" w:rsidR="006A4CE5" w:rsidRPr="006A4CE5" w:rsidRDefault="006A4CE5" w:rsidP="006A4CE5">
      <w:pPr>
        <w:suppressAutoHyphens w:val="0"/>
        <w:spacing w:after="0" w:line="240" w:lineRule="auto"/>
        <w:jc w:val="both"/>
        <w:rPr>
          <w:rFonts w:ascii="Times New Roman" w:eastAsia="Times New Roman" w:hAnsi="Times New Roman" w:cs="Times New Roman"/>
          <w:kern w:val="0"/>
          <w:sz w:val="24"/>
          <w:szCs w:val="24"/>
          <w:lang w:eastAsia="en-US"/>
        </w:rPr>
      </w:pPr>
      <w:r w:rsidRPr="006A4CE5">
        <w:rPr>
          <w:rFonts w:ascii="Times New Roman" w:eastAsia="Times New Roman" w:hAnsi="Times New Roman" w:cs="Times New Roman"/>
          <w:kern w:val="0"/>
          <w:sz w:val="24"/>
          <w:szCs w:val="24"/>
          <w:lang w:eastAsia="en-US"/>
        </w:rPr>
        <w:t>8. Speciālie noteikumi</w:t>
      </w:r>
    </w:p>
    <w:p w14:paraId="03E9AB0A" w14:textId="77777777" w:rsidR="006A4CE5" w:rsidRPr="006A4CE5" w:rsidRDefault="006A4CE5" w:rsidP="006A4CE5">
      <w:pPr>
        <w:suppressAutoHyphens w:val="0"/>
        <w:spacing w:after="0" w:line="240" w:lineRule="auto"/>
        <w:jc w:val="both"/>
        <w:rPr>
          <w:rFonts w:ascii="Times New Roman" w:eastAsia="Times New Roman" w:hAnsi="Times New Roman" w:cs="Times New Roman"/>
          <w:kern w:val="0"/>
          <w:sz w:val="24"/>
          <w:szCs w:val="24"/>
          <w:lang w:eastAsia="en-US"/>
        </w:rPr>
      </w:pPr>
      <w:r w:rsidRPr="006A4CE5">
        <w:rPr>
          <w:rFonts w:ascii="Times New Roman" w:eastAsia="Times New Roman" w:hAnsi="Times New Roman" w:cs="Times New Roman"/>
          <w:kern w:val="0"/>
          <w:sz w:val="24"/>
          <w:szCs w:val="24"/>
          <w:lang w:eastAsia="en-US"/>
        </w:rPr>
        <w:t>8.1. Sacensību dalībnieki personīgi atbild par savu veselības stāvokli un tā atbilstību izvēlētajai fiziskajai slodzei.</w:t>
      </w:r>
    </w:p>
    <w:p w14:paraId="36535269" w14:textId="77777777" w:rsidR="006A4CE5" w:rsidRPr="006A4CE5" w:rsidRDefault="006A4CE5" w:rsidP="006A4CE5">
      <w:pPr>
        <w:suppressAutoHyphens w:val="0"/>
        <w:spacing w:after="0" w:line="240" w:lineRule="auto"/>
        <w:jc w:val="both"/>
        <w:rPr>
          <w:rFonts w:ascii="Times New Roman" w:eastAsia="Times New Roman" w:hAnsi="Times New Roman" w:cs="Times New Roman"/>
          <w:kern w:val="0"/>
          <w:sz w:val="24"/>
          <w:szCs w:val="24"/>
          <w:lang w:eastAsia="en-US"/>
        </w:rPr>
      </w:pPr>
      <w:r w:rsidRPr="006A4CE5">
        <w:rPr>
          <w:rFonts w:ascii="Times New Roman" w:eastAsia="Times New Roman" w:hAnsi="Times New Roman" w:cs="Times New Roman"/>
          <w:kern w:val="0"/>
          <w:sz w:val="24"/>
          <w:szCs w:val="24"/>
          <w:lang w:eastAsia="en-US"/>
        </w:rPr>
        <w:t>8.2. Organizatori traumas gadījumā nodrošina pirmo medicīnisko palīdzību uz vietas, kā arī ātrās medicīniskās palīdzības izsaukšanu.</w:t>
      </w:r>
    </w:p>
    <w:p w14:paraId="358D4D54" w14:textId="77777777" w:rsidR="006A4CE5" w:rsidRPr="006A4CE5" w:rsidRDefault="006A4CE5" w:rsidP="006A4CE5">
      <w:pPr>
        <w:suppressAutoHyphens w:val="0"/>
        <w:spacing w:after="0" w:line="240" w:lineRule="auto"/>
        <w:jc w:val="both"/>
        <w:rPr>
          <w:rFonts w:ascii="Times New Roman" w:eastAsia="Times New Roman" w:hAnsi="Times New Roman" w:cs="Times New Roman"/>
          <w:kern w:val="0"/>
          <w:sz w:val="24"/>
          <w:szCs w:val="24"/>
          <w:lang w:eastAsia="en-US"/>
        </w:rPr>
      </w:pPr>
      <w:r w:rsidRPr="006A4CE5">
        <w:rPr>
          <w:rFonts w:ascii="Times New Roman" w:eastAsia="Times New Roman" w:hAnsi="Times New Roman" w:cs="Times New Roman"/>
          <w:kern w:val="0"/>
          <w:sz w:val="24"/>
          <w:szCs w:val="24"/>
          <w:lang w:eastAsia="en-US"/>
        </w:rPr>
        <w:t>8.3. Sacensību laikā organizatori var veikt fotogrāfiju un video uzņemšanu ar mērķi izmantot tos sacensību publiskajos materiālos. Dalība sacensībās tiek uzskatīta par piekrišanu attēlu uzņemšanai, kas izmantojami publicitātes nolūkos. Dalībniekiem ir tiesības pēc sacensībām vērsties pie organizatora un lūgt izdzēst publicētos attēlus, kuros redzama konkrētā persona.</w:t>
      </w:r>
    </w:p>
    <w:p w14:paraId="08DC586D" w14:textId="77777777" w:rsidR="006A4CE5" w:rsidRPr="006A4CE5" w:rsidRDefault="006A4CE5" w:rsidP="006A4CE5">
      <w:pPr>
        <w:suppressAutoHyphens w:val="0"/>
        <w:spacing w:after="0" w:line="240" w:lineRule="auto"/>
        <w:jc w:val="both"/>
        <w:rPr>
          <w:rFonts w:ascii="Times New Roman" w:eastAsia="Times New Roman" w:hAnsi="Times New Roman" w:cs="Times New Roman"/>
          <w:i/>
          <w:kern w:val="0"/>
          <w:sz w:val="24"/>
          <w:szCs w:val="24"/>
          <w:lang w:eastAsia="en-US"/>
        </w:rPr>
      </w:pPr>
    </w:p>
    <w:p w14:paraId="118BCD9A" w14:textId="77777777" w:rsidR="006A4CE5" w:rsidRPr="006A4CE5" w:rsidRDefault="006A4CE5" w:rsidP="006A4CE5">
      <w:pPr>
        <w:suppressAutoHyphens w:val="0"/>
        <w:spacing w:after="0" w:line="240" w:lineRule="auto"/>
        <w:jc w:val="both"/>
        <w:rPr>
          <w:rFonts w:ascii="Times New Roman" w:eastAsia="Times New Roman" w:hAnsi="Times New Roman" w:cs="Times New Roman"/>
          <w:i/>
          <w:kern w:val="0"/>
          <w:sz w:val="24"/>
          <w:szCs w:val="24"/>
          <w:lang w:eastAsia="en-US"/>
        </w:rPr>
      </w:pPr>
    </w:p>
    <w:p w14:paraId="3B5B4165" w14:textId="77777777" w:rsidR="006A4CE5" w:rsidRPr="006A4CE5" w:rsidRDefault="006A4CE5" w:rsidP="006A4CE5">
      <w:pPr>
        <w:suppressAutoHyphens w:val="0"/>
        <w:spacing w:after="0" w:line="240" w:lineRule="auto"/>
        <w:jc w:val="both"/>
        <w:rPr>
          <w:rFonts w:ascii="Times New Roman" w:eastAsia="Times New Roman" w:hAnsi="Times New Roman" w:cs="Times New Roman"/>
          <w:i/>
          <w:kern w:val="0"/>
          <w:sz w:val="24"/>
          <w:szCs w:val="24"/>
          <w:lang w:eastAsia="en-US"/>
        </w:rPr>
      </w:pPr>
    </w:p>
    <w:p w14:paraId="36E89F3A" w14:textId="77777777" w:rsidR="006A4CE5" w:rsidRPr="006A4CE5" w:rsidRDefault="006A4CE5" w:rsidP="006A4CE5">
      <w:pPr>
        <w:suppressAutoHyphens w:val="0"/>
        <w:spacing w:after="0" w:line="240" w:lineRule="auto"/>
        <w:jc w:val="both"/>
        <w:rPr>
          <w:rFonts w:ascii="Times New Roman" w:eastAsia="Times New Roman" w:hAnsi="Times New Roman" w:cs="Times New Roman"/>
          <w:i/>
          <w:kern w:val="0"/>
          <w:sz w:val="24"/>
          <w:szCs w:val="24"/>
          <w:lang w:eastAsia="en-US"/>
        </w:rPr>
      </w:pPr>
    </w:p>
    <w:p w14:paraId="15313E41" w14:textId="77777777" w:rsidR="006A4CE5" w:rsidRPr="006A4CE5" w:rsidRDefault="006A4CE5" w:rsidP="006A4CE5">
      <w:pPr>
        <w:suppressAutoHyphens w:val="0"/>
        <w:spacing w:after="0" w:line="240" w:lineRule="auto"/>
        <w:jc w:val="both"/>
        <w:rPr>
          <w:rFonts w:ascii="Times New Roman" w:eastAsia="Times New Roman" w:hAnsi="Times New Roman" w:cs="Times New Roman"/>
          <w:i/>
          <w:kern w:val="0"/>
          <w:sz w:val="24"/>
          <w:szCs w:val="24"/>
          <w:lang w:eastAsia="en-US"/>
        </w:rPr>
      </w:pPr>
    </w:p>
    <w:p w14:paraId="1D2DF059" w14:textId="77777777" w:rsidR="006A4CE5" w:rsidRPr="006A4CE5" w:rsidRDefault="006A4CE5" w:rsidP="006A4CE5">
      <w:pPr>
        <w:suppressAutoHyphens w:val="0"/>
        <w:spacing w:after="0" w:line="240" w:lineRule="auto"/>
        <w:jc w:val="both"/>
        <w:rPr>
          <w:rFonts w:ascii="Times New Roman" w:eastAsia="Times New Roman" w:hAnsi="Times New Roman" w:cs="Times New Roman"/>
          <w:i/>
          <w:kern w:val="0"/>
          <w:sz w:val="24"/>
          <w:szCs w:val="24"/>
          <w:lang w:eastAsia="en-US"/>
        </w:rPr>
      </w:pPr>
    </w:p>
    <w:p w14:paraId="066A4AAC" w14:textId="77777777" w:rsidR="006A4CE5" w:rsidRPr="006A4CE5" w:rsidRDefault="006A4CE5" w:rsidP="006A4CE5">
      <w:pPr>
        <w:suppressAutoHyphens w:val="0"/>
        <w:spacing w:after="0" w:line="240" w:lineRule="auto"/>
        <w:jc w:val="both"/>
        <w:rPr>
          <w:rFonts w:ascii="Times New Roman" w:eastAsia="Times New Roman" w:hAnsi="Times New Roman" w:cs="Times New Roman"/>
          <w:i/>
          <w:kern w:val="0"/>
          <w:sz w:val="24"/>
          <w:szCs w:val="24"/>
          <w:lang w:eastAsia="en-US"/>
        </w:rPr>
      </w:pPr>
    </w:p>
    <w:p w14:paraId="36BF4EC6" w14:textId="77777777" w:rsidR="006A4CE5" w:rsidRPr="006A4CE5" w:rsidRDefault="006A4CE5" w:rsidP="006A4CE5">
      <w:pPr>
        <w:suppressAutoHyphens w:val="0"/>
        <w:spacing w:after="0" w:line="240" w:lineRule="auto"/>
        <w:jc w:val="both"/>
        <w:rPr>
          <w:rFonts w:ascii="Times New Roman" w:eastAsia="Times New Roman" w:hAnsi="Times New Roman" w:cs="Times New Roman"/>
          <w:i/>
          <w:kern w:val="0"/>
          <w:sz w:val="24"/>
          <w:szCs w:val="24"/>
          <w:lang w:eastAsia="en-US"/>
        </w:rPr>
      </w:pPr>
    </w:p>
    <w:p w14:paraId="643DD4CC" w14:textId="77777777" w:rsidR="006A4CE5" w:rsidRPr="006A4CE5" w:rsidRDefault="006A4CE5" w:rsidP="006A4CE5">
      <w:pPr>
        <w:suppressAutoHyphens w:val="0"/>
        <w:spacing w:after="0" w:line="240" w:lineRule="auto"/>
        <w:jc w:val="both"/>
        <w:rPr>
          <w:rFonts w:ascii="Times New Roman" w:eastAsia="Times New Roman" w:hAnsi="Times New Roman" w:cs="Times New Roman"/>
          <w:i/>
          <w:kern w:val="0"/>
          <w:sz w:val="24"/>
          <w:szCs w:val="24"/>
          <w:lang w:eastAsia="en-US"/>
        </w:rPr>
      </w:pPr>
    </w:p>
    <w:p w14:paraId="33199244" w14:textId="77777777" w:rsidR="006A4CE5" w:rsidRPr="006A4CE5" w:rsidRDefault="006A4CE5" w:rsidP="006A4CE5">
      <w:pPr>
        <w:suppressAutoHyphens w:val="0"/>
        <w:spacing w:after="0" w:line="240" w:lineRule="auto"/>
        <w:jc w:val="both"/>
        <w:rPr>
          <w:rFonts w:ascii="Times New Roman" w:eastAsia="Times New Roman" w:hAnsi="Times New Roman" w:cs="Times New Roman"/>
          <w:i/>
          <w:kern w:val="0"/>
          <w:sz w:val="20"/>
          <w:szCs w:val="20"/>
          <w:lang w:eastAsia="en-US"/>
        </w:rPr>
      </w:pPr>
    </w:p>
    <w:p w14:paraId="770D13B7" w14:textId="77777777" w:rsidR="006A4CE5" w:rsidRPr="006A4CE5" w:rsidRDefault="006A4CE5" w:rsidP="006A4CE5">
      <w:pPr>
        <w:suppressAutoHyphens w:val="0"/>
        <w:spacing w:after="0" w:line="240" w:lineRule="auto"/>
        <w:jc w:val="both"/>
        <w:rPr>
          <w:rFonts w:ascii="Times New Roman" w:eastAsia="Times New Roman" w:hAnsi="Times New Roman" w:cs="Times New Roman"/>
          <w:i/>
          <w:kern w:val="0"/>
          <w:sz w:val="20"/>
          <w:szCs w:val="20"/>
          <w:lang w:eastAsia="en-US"/>
        </w:rPr>
      </w:pPr>
    </w:p>
    <w:p w14:paraId="4BBA4B97" w14:textId="77777777" w:rsidR="006A4CE5" w:rsidRPr="006A4CE5" w:rsidRDefault="006A4CE5" w:rsidP="006A4CE5">
      <w:pPr>
        <w:suppressAutoHyphens w:val="0"/>
        <w:spacing w:after="0" w:line="240" w:lineRule="auto"/>
        <w:jc w:val="both"/>
        <w:rPr>
          <w:rFonts w:ascii="Times New Roman" w:eastAsia="Times New Roman" w:hAnsi="Times New Roman" w:cs="Times New Roman"/>
          <w:i/>
          <w:kern w:val="0"/>
          <w:sz w:val="20"/>
          <w:szCs w:val="20"/>
          <w:lang w:eastAsia="en-US"/>
        </w:rPr>
      </w:pPr>
    </w:p>
    <w:p w14:paraId="44F2C04A" w14:textId="77777777" w:rsidR="006A4CE5" w:rsidRPr="006A4CE5" w:rsidRDefault="006A4CE5" w:rsidP="006A4CE5">
      <w:pPr>
        <w:suppressAutoHyphens w:val="0"/>
        <w:spacing w:after="0" w:line="240" w:lineRule="auto"/>
        <w:jc w:val="both"/>
        <w:rPr>
          <w:rFonts w:ascii="Times New Roman" w:eastAsia="Times New Roman" w:hAnsi="Times New Roman" w:cs="Times New Roman"/>
          <w:i/>
          <w:kern w:val="0"/>
          <w:sz w:val="20"/>
          <w:szCs w:val="20"/>
          <w:lang w:eastAsia="en-US"/>
        </w:rPr>
      </w:pPr>
    </w:p>
    <w:p w14:paraId="2FC7A7F5" w14:textId="77777777" w:rsidR="006A4CE5" w:rsidRPr="006A4CE5" w:rsidRDefault="006A4CE5" w:rsidP="006A4CE5">
      <w:pPr>
        <w:suppressAutoHyphens w:val="0"/>
        <w:spacing w:after="0" w:line="240" w:lineRule="auto"/>
        <w:jc w:val="both"/>
        <w:rPr>
          <w:rFonts w:ascii="Times New Roman" w:eastAsia="Times New Roman" w:hAnsi="Times New Roman" w:cs="Times New Roman"/>
          <w:i/>
          <w:kern w:val="0"/>
          <w:sz w:val="20"/>
          <w:szCs w:val="20"/>
          <w:lang w:eastAsia="en-US"/>
        </w:rPr>
      </w:pPr>
    </w:p>
    <w:p w14:paraId="19832A03" w14:textId="77777777" w:rsidR="006A4CE5" w:rsidRPr="006A4CE5" w:rsidRDefault="006A4CE5" w:rsidP="006A4CE5">
      <w:pPr>
        <w:suppressAutoHyphens w:val="0"/>
        <w:spacing w:after="0" w:line="240" w:lineRule="auto"/>
        <w:jc w:val="both"/>
        <w:rPr>
          <w:rFonts w:ascii="Times New Roman" w:eastAsia="Times New Roman" w:hAnsi="Times New Roman" w:cs="Times New Roman"/>
          <w:i/>
          <w:kern w:val="0"/>
          <w:sz w:val="20"/>
          <w:szCs w:val="20"/>
          <w:lang w:eastAsia="en-US"/>
        </w:rPr>
      </w:pPr>
    </w:p>
    <w:p w14:paraId="57EF7DEB" w14:textId="77777777" w:rsidR="006A4CE5" w:rsidRPr="006A4CE5" w:rsidRDefault="006A4CE5" w:rsidP="006A4CE5">
      <w:pPr>
        <w:suppressAutoHyphens w:val="0"/>
        <w:spacing w:after="0" w:line="240" w:lineRule="auto"/>
        <w:jc w:val="both"/>
        <w:rPr>
          <w:rFonts w:ascii="Times New Roman" w:eastAsia="Times New Roman" w:hAnsi="Times New Roman" w:cs="Times New Roman"/>
          <w:i/>
          <w:kern w:val="0"/>
          <w:sz w:val="20"/>
          <w:szCs w:val="20"/>
          <w:lang w:eastAsia="en-US"/>
        </w:rPr>
      </w:pPr>
    </w:p>
    <w:p w14:paraId="19BE8F7E" w14:textId="77777777" w:rsidR="006A4CE5" w:rsidRPr="006A4CE5" w:rsidRDefault="006A4CE5" w:rsidP="006A4CE5">
      <w:pPr>
        <w:suppressAutoHyphens w:val="0"/>
        <w:spacing w:after="0" w:line="240" w:lineRule="auto"/>
        <w:jc w:val="both"/>
        <w:rPr>
          <w:rFonts w:ascii="Times New Roman" w:eastAsia="Times New Roman" w:hAnsi="Times New Roman" w:cs="Times New Roman"/>
          <w:i/>
          <w:kern w:val="0"/>
          <w:sz w:val="20"/>
          <w:szCs w:val="20"/>
          <w:lang w:eastAsia="en-US"/>
        </w:rPr>
      </w:pPr>
    </w:p>
    <w:p w14:paraId="3E939690" w14:textId="77777777" w:rsidR="006A4CE5" w:rsidRPr="006A4CE5" w:rsidRDefault="006A4CE5" w:rsidP="006A4CE5">
      <w:pPr>
        <w:suppressAutoHyphens w:val="0"/>
        <w:spacing w:after="0" w:line="240" w:lineRule="auto"/>
        <w:jc w:val="both"/>
        <w:rPr>
          <w:rFonts w:ascii="Times New Roman" w:eastAsia="Times New Roman" w:hAnsi="Times New Roman" w:cs="Times New Roman"/>
          <w:i/>
          <w:kern w:val="0"/>
          <w:sz w:val="20"/>
          <w:szCs w:val="20"/>
          <w:lang w:eastAsia="en-US"/>
        </w:rPr>
      </w:pPr>
    </w:p>
    <w:p w14:paraId="3F03D839" w14:textId="77777777" w:rsidR="006A4CE5" w:rsidRPr="006A4CE5" w:rsidRDefault="006A4CE5" w:rsidP="006A4CE5">
      <w:pPr>
        <w:suppressAutoHyphens w:val="0"/>
        <w:spacing w:after="0" w:line="240" w:lineRule="auto"/>
        <w:jc w:val="both"/>
        <w:rPr>
          <w:rFonts w:ascii="Times New Roman" w:eastAsia="Times New Roman" w:hAnsi="Times New Roman" w:cs="Times New Roman"/>
          <w:i/>
          <w:kern w:val="0"/>
          <w:sz w:val="20"/>
          <w:szCs w:val="20"/>
          <w:lang w:eastAsia="en-US"/>
        </w:rPr>
      </w:pPr>
    </w:p>
    <w:p w14:paraId="118AC83E" w14:textId="77777777" w:rsidR="006A4CE5" w:rsidRPr="006A4CE5" w:rsidRDefault="006A4CE5" w:rsidP="006A4CE5">
      <w:pPr>
        <w:suppressAutoHyphens w:val="0"/>
        <w:spacing w:after="0" w:line="240" w:lineRule="auto"/>
        <w:jc w:val="both"/>
        <w:rPr>
          <w:rFonts w:ascii="Times New Roman" w:eastAsia="Times New Roman" w:hAnsi="Times New Roman" w:cs="Times New Roman"/>
          <w:i/>
          <w:kern w:val="0"/>
          <w:sz w:val="20"/>
          <w:szCs w:val="20"/>
          <w:lang w:eastAsia="en-US"/>
        </w:rPr>
      </w:pPr>
    </w:p>
    <w:p w14:paraId="1430BB95" w14:textId="77777777" w:rsidR="006A4CE5" w:rsidRPr="006A4CE5" w:rsidRDefault="006A4CE5" w:rsidP="006A4CE5">
      <w:pPr>
        <w:suppressAutoHyphens w:val="0"/>
        <w:spacing w:after="0" w:line="240" w:lineRule="auto"/>
        <w:jc w:val="both"/>
        <w:rPr>
          <w:rFonts w:ascii="Times New Roman" w:eastAsia="Times New Roman" w:hAnsi="Times New Roman" w:cs="Times New Roman"/>
          <w:i/>
          <w:kern w:val="0"/>
          <w:sz w:val="20"/>
          <w:szCs w:val="20"/>
          <w:lang w:eastAsia="en-US"/>
        </w:rPr>
      </w:pPr>
    </w:p>
    <w:p w14:paraId="2C98FA6D" w14:textId="77777777" w:rsidR="006A4CE5" w:rsidRPr="006A4CE5" w:rsidRDefault="006A4CE5" w:rsidP="006A4CE5">
      <w:pPr>
        <w:suppressAutoHyphens w:val="0"/>
        <w:spacing w:after="0" w:line="240" w:lineRule="auto"/>
        <w:jc w:val="both"/>
        <w:rPr>
          <w:rFonts w:ascii="Times New Roman" w:eastAsia="Times New Roman" w:hAnsi="Times New Roman" w:cs="Times New Roman"/>
          <w:i/>
          <w:kern w:val="0"/>
          <w:sz w:val="20"/>
          <w:szCs w:val="20"/>
          <w:lang w:eastAsia="en-US"/>
        </w:rPr>
      </w:pPr>
    </w:p>
    <w:p w14:paraId="03CC0364" w14:textId="77777777" w:rsidR="006A4CE5" w:rsidRPr="006A4CE5" w:rsidRDefault="006A4CE5" w:rsidP="006A4CE5">
      <w:pPr>
        <w:suppressAutoHyphens w:val="0"/>
        <w:spacing w:after="0" w:line="240" w:lineRule="auto"/>
        <w:jc w:val="both"/>
        <w:rPr>
          <w:rFonts w:ascii="Times New Roman" w:eastAsia="Times New Roman" w:hAnsi="Times New Roman" w:cs="Times New Roman"/>
          <w:i/>
          <w:kern w:val="0"/>
          <w:sz w:val="20"/>
          <w:szCs w:val="20"/>
          <w:lang w:eastAsia="en-US"/>
        </w:rPr>
      </w:pPr>
    </w:p>
    <w:p w14:paraId="44AAB3FF" w14:textId="77777777" w:rsidR="006A4CE5" w:rsidRPr="006A4CE5" w:rsidRDefault="006A4CE5" w:rsidP="006A4CE5">
      <w:pPr>
        <w:suppressAutoHyphens w:val="0"/>
        <w:spacing w:after="0" w:line="240" w:lineRule="auto"/>
        <w:jc w:val="both"/>
        <w:rPr>
          <w:rFonts w:ascii="Times New Roman" w:eastAsia="Times New Roman" w:hAnsi="Times New Roman" w:cs="Times New Roman"/>
          <w:i/>
          <w:kern w:val="0"/>
          <w:sz w:val="20"/>
          <w:szCs w:val="20"/>
          <w:lang w:eastAsia="en-US"/>
        </w:rPr>
      </w:pPr>
    </w:p>
    <w:p w14:paraId="63C81EF7" w14:textId="77777777" w:rsidR="006A4CE5" w:rsidRPr="006A4CE5" w:rsidRDefault="006A4CE5" w:rsidP="006A4CE5">
      <w:pPr>
        <w:suppressAutoHyphens w:val="0"/>
        <w:spacing w:after="0" w:line="240" w:lineRule="auto"/>
        <w:jc w:val="both"/>
        <w:rPr>
          <w:rFonts w:ascii="Times New Roman" w:eastAsia="Times New Roman" w:hAnsi="Times New Roman" w:cs="Times New Roman"/>
          <w:i/>
          <w:kern w:val="0"/>
          <w:sz w:val="20"/>
          <w:szCs w:val="20"/>
          <w:lang w:eastAsia="en-US"/>
        </w:rPr>
      </w:pPr>
    </w:p>
    <w:p w14:paraId="0F58E810" w14:textId="77777777" w:rsidR="006A4CE5" w:rsidRPr="006A4CE5" w:rsidRDefault="006A4CE5" w:rsidP="006A4CE5">
      <w:pPr>
        <w:suppressAutoHyphens w:val="0"/>
        <w:spacing w:after="0" w:line="240" w:lineRule="auto"/>
        <w:jc w:val="both"/>
        <w:rPr>
          <w:rFonts w:ascii="Times New Roman" w:eastAsia="Times New Roman" w:hAnsi="Times New Roman" w:cs="Times New Roman"/>
          <w:i/>
          <w:kern w:val="0"/>
          <w:sz w:val="20"/>
          <w:szCs w:val="20"/>
          <w:lang w:eastAsia="en-US"/>
        </w:rPr>
      </w:pPr>
    </w:p>
    <w:p w14:paraId="60CB6ABA" w14:textId="77777777" w:rsidR="006A4CE5" w:rsidRPr="006A4CE5" w:rsidRDefault="006A4CE5" w:rsidP="006A4CE5">
      <w:pPr>
        <w:suppressAutoHyphens w:val="0"/>
        <w:spacing w:after="0" w:line="240" w:lineRule="auto"/>
        <w:jc w:val="both"/>
        <w:rPr>
          <w:rFonts w:ascii="Times New Roman" w:eastAsia="Times New Roman" w:hAnsi="Times New Roman" w:cs="Times New Roman"/>
          <w:i/>
          <w:kern w:val="0"/>
          <w:sz w:val="20"/>
          <w:szCs w:val="20"/>
          <w:lang w:eastAsia="en-US"/>
        </w:rPr>
      </w:pPr>
    </w:p>
    <w:p w14:paraId="76CA5542" w14:textId="77777777" w:rsidR="006A4CE5" w:rsidRPr="006A4CE5" w:rsidRDefault="006A4CE5" w:rsidP="006A4CE5">
      <w:pPr>
        <w:suppressAutoHyphens w:val="0"/>
        <w:spacing w:after="0" w:line="240" w:lineRule="auto"/>
        <w:jc w:val="both"/>
        <w:rPr>
          <w:rFonts w:ascii="Times New Roman" w:eastAsia="Times New Roman" w:hAnsi="Times New Roman" w:cs="Times New Roman"/>
          <w:i/>
          <w:kern w:val="0"/>
          <w:sz w:val="20"/>
          <w:szCs w:val="20"/>
          <w:lang w:eastAsia="en-US"/>
        </w:rPr>
      </w:pPr>
    </w:p>
    <w:p w14:paraId="4B35B033" w14:textId="77777777" w:rsidR="006A4CE5" w:rsidRPr="006A4CE5" w:rsidRDefault="006A4CE5" w:rsidP="006A4CE5">
      <w:pPr>
        <w:suppressAutoHyphens w:val="0"/>
        <w:spacing w:after="0" w:line="240" w:lineRule="auto"/>
        <w:jc w:val="both"/>
        <w:rPr>
          <w:rFonts w:ascii="Times New Roman" w:eastAsia="Times New Roman" w:hAnsi="Times New Roman" w:cs="Times New Roman"/>
          <w:i/>
          <w:kern w:val="0"/>
          <w:sz w:val="20"/>
          <w:szCs w:val="20"/>
          <w:lang w:eastAsia="en-US"/>
        </w:rPr>
      </w:pPr>
    </w:p>
    <w:p w14:paraId="65B56BAB" w14:textId="77777777" w:rsidR="006A4CE5" w:rsidRPr="006A4CE5" w:rsidRDefault="006A4CE5" w:rsidP="006A4CE5">
      <w:pPr>
        <w:suppressAutoHyphens w:val="0"/>
        <w:spacing w:after="0" w:line="240" w:lineRule="auto"/>
        <w:jc w:val="both"/>
        <w:rPr>
          <w:rFonts w:ascii="Times New Roman" w:eastAsia="Times New Roman" w:hAnsi="Times New Roman" w:cs="Times New Roman"/>
          <w:i/>
          <w:kern w:val="0"/>
          <w:sz w:val="20"/>
          <w:szCs w:val="20"/>
          <w:lang w:eastAsia="en-US"/>
        </w:rPr>
      </w:pPr>
    </w:p>
    <w:p w14:paraId="7BF06279" w14:textId="77777777" w:rsidR="006A4CE5" w:rsidRPr="006A4CE5" w:rsidRDefault="006A4CE5" w:rsidP="006A4CE5">
      <w:pPr>
        <w:suppressAutoHyphens w:val="0"/>
        <w:spacing w:after="0" w:line="240" w:lineRule="auto"/>
        <w:jc w:val="both"/>
        <w:rPr>
          <w:rFonts w:ascii="Times New Roman" w:eastAsia="Times New Roman" w:hAnsi="Times New Roman" w:cs="Times New Roman"/>
          <w:i/>
          <w:kern w:val="0"/>
          <w:sz w:val="20"/>
          <w:szCs w:val="20"/>
          <w:lang w:eastAsia="en-US"/>
        </w:rPr>
      </w:pPr>
    </w:p>
    <w:p w14:paraId="4FFEB69D" w14:textId="77777777" w:rsidR="006A4CE5" w:rsidRPr="006A4CE5" w:rsidRDefault="006A4CE5" w:rsidP="006A4CE5">
      <w:pPr>
        <w:suppressAutoHyphens w:val="0"/>
        <w:spacing w:after="0" w:line="240" w:lineRule="auto"/>
        <w:jc w:val="both"/>
        <w:rPr>
          <w:rFonts w:ascii="Times New Roman" w:eastAsia="Times New Roman" w:hAnsi="Times New Roman" w:cs="Times New Roman"/>
          <w:i/>
          <w:kern w:val="0"/>
          <w:sz w:val="20"/>
          <w:szCs w:val="20"/>
          <w:lang w:eastAsia="en-US"/>
        </w:rPr>
      </w:pPr>
    </w:p>
    <w:p w14:paraId="79B08C35" w14:textId="77777777" w:rsidR="006A4CE5" w:rsidRPr="006A4CE5" w:rsidRDefault="006A4CE5" w:rsidP="006A4CE5">
      <w:pPr>
        <w:suppressAutoHyphens w:val="0"/>
        <w:spacing w:after="0" w:line="240" w:lineRule="auto"/>
        <w:jc w:val="both"/>
        <w:rPr>
          <w:rFonts w:ascii="Times New Roman" w:eastAsia="Times New Roman" w:hAnsi="Times New Roman" w:cs="Times New Roman"/>
          <w:i/>
          <w:kern w:val="0"/>
          <w:sz w:val="20"/>
          <w:szCs w:val="20"/>
          <w:lang w:eastAsia="en-US"/>
        </w:rPr>
      </w:pPr>
    </w:p>
    <w:p w14:paraId="04FFD208" w14:textId="77777777" w:rsidR="006A4CE5" w:rsidRPr="006A4CE5" w:rsidRDefault="006A4CE5" w:rsidP="006A4CE5">
      <w:pPr>
        <w:suppressAutoHyphens w:val="0"/>
        <w:spacing w:after="0" w:line="240" w:lineRule="auto"/>
        <w:jc w:val="both"/>
        <w:rPr>
          <w:rFonts w:ascii="Times New Roman" w:eastAsia="Times New Roman" w:hAnsi="Times New Roman" w:cs="Times New Roman"/>
          <w:i/>
          <w:kern w:val="0"/>
          <w:sz w:val="20"/>
          <w:szCs w:val="20"/>
          <w:lang w:eastAsia="en-US"/>
        </w:rPr>
      </w:pPr>
    </w:p>
    <w:p w14:paraId="65292B49" w14:textId="77777777" w:rsidR="006A4CE5" w:rsidRPr="006A4CE5" w:rsidRDefault="006A4CE5" w:rsidP="006A4CE5">
      <w:pPr>
        <w:suppressAutoHyphens w:val="0"/>
        <w:spacing w:after="0" w:line="240" w:lineRule="auto"/>
        <w:jc w:val="both"/>
        <w:rPr>
          <w:rFonts w:ascii="Times New Roman" w:eastAsia="Times New Roman" w:hAnsi="Times New Roman" w:cs="Times New Roman"/>
          <w:i/>
          <w:kern w:val="0"/>
          <w:sz w:val="20"/>
          <w:szCs w:val="20"/>
          <w:lang w:eastAsia="en-US"/>
        </w:rPr>
      </w:pPr>
    </w:p>
    <w:p w14:paraId="2901A882" w14:textId="77777777" w:rsidR="006A4CE5" w:rsidRDefault="006A4CE5" w:rsidP="006A4CE5">
      <w:pPr>
        <w:suppressAutoHyphens w:val="0"/>
        <w:spacing w:after="0" w:line="240" w:lineRule="auto"/>
        <w:jc w:val="center"/>
        <w:rPr>
          <w:rFonts w:ascii="Times New Roman" w:eastAsia="Times New Roman" w:hAnsi="Times New Roman" w:cs="Times New Roman"/>
          <w:b/>
          <w:bCs/>
          <w:kern w:val="0"/>
          <w:sz w:val="28"/>
          <w:szCs w:val="28"/>
          <w:lang w:eastAsia="ru-RU"/>
        </w:rPr>
      </w:pPr>
    </w:p>
    <w:p w14:paraId="03EC9BEF" w14:textId="77777777" w:rsidR="006A4CE5" w:rsidRDefault="006A4CE5" w:rsidP="006A4CE5">
      <w:pPr>
        <w:suppressAutoHyphens w:val="0"/>
        <w:spacing w:after="0" w:line="240" w:lineRule="auto"/>
        <w:jc w:val="center"/>
        <w:rPr>
          <w:rFonts w:ascii="Times New Roman" w:eastAsia="Times New Roman" w:hAnsi="Times New Roman" w:cs="Times New Roman"/>
          <w:b/>
          <w:bCs/>
          <w:kern w:val="0"/>
          <w:sz w:val="28"/>
          <w:szCs w:val="28"/>
          <w:lang w:eastAsia="ru-RU"/>
        </w:rPr>
      </w:pPr>
    </w:p>
    <w:p w14:paraId="14A243E2" w14:textId="77777777" w:rsidR="006A4CE5" w:rsidRDefault="006A4CE5" w:rsidP="006A4CE5">
      <w:pPr>
        <w:suppressAutoHyphens w:val="0"/>
        <w:spacing w:after="0" w:line="240" w:lineRule="auto"/>
        <w:jc w:val="center"/>
        <w:rPr>
          <w:rFonts w:ascii="Times New Roman" w:eastAsia="Times New Roman" w:hAnsi="Times New Roman" w:cs="Times New Roman"/>
          <w:b/>
          <w:bCs/>
          <w:kern w:val="0"/>
          <w:sz w:val="28"/>
          <w:szCs w:val="28"/>
          <w:lang w:eastAsia="ru-RU"/>
        </w:rPr>
      </w:pPr>
    </w:p>
    <w:p w14:paraId="63DDFFFE" w14:textId="77777777" w:rsidR="006A4CE5" w:rsidRDefault="006A4CE5" w:rsidP="006A4CE5">
      <w:pPr>
        <w:suppressAutoHyphens w:val="0"/>
        <w:spacing w:after="0" w:line="240" w:lineRule="auto"/>
        <w:jc w:val="center"/>
        <w:rPr>
          <w:rFonts w:ascii="Times New Roman" w:eastAsia="Times New Roman" w:hAnsi="Times New Roman" w:cs="Times New Roman"/>
          <w:b/>
          <w:bCs/>
          <w:kern w:val="0"/>
          <w:sz w:val="28"/>
          <w:szCs w:val="28"/>
          <w:lang w:eastAsia="ru-RU"/>
        </w:rPr>
      </w:pPr>
    </w:p>
    <w:p w14:paraId="1C26F456" w14:textId="77777777" w:rsidR="006A4CE5" w:rsidRDefault="006A4CE5" w:rsidP="006A4CE5">
      <w:pPr>
        <w:suppressAutoHyphens w:val="0"/>
        <w:spacing w:after="0" w:line="240" w:lineRule="auto"/>
        <w:jc w:val="center"/>
        <w:rPr>
          <w:rFonts w:ascii="Times New Roman" w:eastAsia="Times New Roman" w:hAnsi="Times New Roman" w:cs="Times New Roman"/>
          <w:b/>
          <w:bCs/>
          <w:kern w:val="0"/>
          <w:sz w:val="28"/>
          <w:szCs w:val="28"/>
          <w:lang w:eastAsia="ru-RU"/>
        </w:rPr>
      </w:pPr>
    </w:p>
    <w:p w14:paraId="3FF4B0B9" w14:textId="77777777" w:rsidR="006A4CE5" w:rsidRDefault="006A4CE5" w:rsidP="006A4CE5">
      <w:pPr>
        <w:spacing w:after="0" w:line="240" w:lineRule="auto"/>
        <w:jc w:val="center"/>
        <w:rPr>
          <w:rFonts w:ascii="Times New Roman" w:hAnsi="Times New Roman"/>
          <w:b/>
          <w:color w:val="000000"/>
          <w:sz w:val="32"/>
          <w:szCs w:val="32"/>
        </w:rPr>
      </w:pPr>
    </w:p>
    <w:p w14:paraId="2DC2DCFA" w14:textId="77777777" w:rsidR="006A4CE5" w:rsidRDefault="006A4CE5" w:rsidP="006A4CE5">
      <w:pPr>
        <w:spacing w:after="0" w:line="240" w:lineRule="auto"/>
        <w:jc w:val="center"/>
        <w:rPr>
          <w:rFonts w:ascii="Times New Roman" w:hAnsi="Times New Roman"/>
          <w:b/>
          <w:color w:val="000000"/>
          <w:sz w:val="32"/>
          <w:szCs w:val="32"/>
        </w:rPr>
      </w:pPr>
    </w:p>
    <w:p w14:paraId="62C3708C" w14:textId="77777777" w:rsidR="006A4CE5" w:rsidRDefault="006A4CE5" w:rsidP="006A4CE5">
      <w:pPr>
        <w:spacing w:after="0" w:line="240" w:lineRule="auto"/>
        <w:jc w:val="center"/>
        <w:rPr>
          <w:rFonts w:ascii="Times New Roman" w:hAnsi="Times New Roman"/>
          <w:b/>
          <w:color w:val="000000"/>
          <w:sz w:val="32"/>
          <w:szCs w:val="32"/>
        </w:rPr>
      </w:pPr>
    </w:p>
    <w:p w14:paraId="0CEFF319" w14:textId="27A43CF6" w:rsidR="006A4CE5" w:rsidRPr="006A4CE5" w:rsidRDefault="006A4CE5" w:rsidP="006A4CE5">
      <w:pPr>
        <w:spacing w:after="0" w:line="240" w:lineRule="auto"/>
        <w:jc w:val="center"/>
        <w:rPr>
          <w:rFonts w:ascii="Times New Roman" w:hAnsi="Times New Roman"/>
          <w:b/>
          <w:color w:val="000000"/>
          <w:sz w:val="32"/>
          <w:szCs w:val="32"/>
        </w:rPr>
      </w:pPr>
      <w:r w:rsidRPr="006A4CE5">
        <w:rPr>
          <w:rFonts w:ascii="Times New Roman" w:hAnsi="Times New Roman"/>
          <w:b/>
          <w:color w:val="000000"/>
          <w:sz w:val="32"/>
          <w:szCs w:val="32"/>
        </w:rPr>
        <w:t>Veselības dienas “Dzīvi Līvāni”</w:t>
      </w:r>
    </w:p>
    <w:p w14:paraId="2C17AC7C" w14:textId="77777777" w:rsidR="006A4CE5" w:rsidRDefault="006A4CE5" w:rsidP="006A4CE5">
      <w:pPr>
        <w:suppressAutoHyphens w:val="0"/>
        <w:spacing w:after="0" w:line="240" w:lineRule="auto"/>
        <w:jc w:val="center"/>
        <w:rPr>
          <w:rFonts w:ascii="Times New Roman" w:eastAsia="Times New Roman" w:hAnsi="Times New Roman" w:cs="Times New Roman"/>
          <w:b/>
          <w:bCs/>
          <w:kern w:val="0"/>
          <w:sz w:val="28"/>
          <w:szCs w:val="28"/>
          <w:lang w:eastAsia="ru-RU"/>
        </w:rPr>
      </w:pPr>
    </w:p>
    <w:p w14:paraId="776E7A11" w14:textId="1D785312" w:rsidR="006A4CE5" w:rsidRPr="006A4CE5" w:rsidRDefault="006A4CE5" w:rsidP="006A4CE5">
      <w:pPr>
        <w:suppressAutoHyphens w:val="0"/>
        <w:spacing w:after="0" w:line="240" w:lineRule="auto"/>
        <w:jc w:val="center"/>
        <w:rPr>
          <w:rFonts w:ascii="Times New Roman" w:eastAsia="Times New Roman" w:hAnsi="Times New Roman" w:cs="Times New Roman"/>
          <w:b/>
          <w:bCs/>
          <w:kern w:val="0"/>
          <w:sz w:val="28"/>
          <w:szCs w:val="28"/>
          <w:lang w:eastAsia="ru-RU"/>
        </w:rPr>
      </w:pPr>
      <w:r w:rsidRPr="006A4CE5">
        <w:rPr>
          <w:rFonts w:ascii="Times New Roman" w:eastAsia="Times New Roman" w:hAnsi="Times New Roman" w:cs="Times New Roman"/>
          <w:b/>
          <w:bCs/>
          <w:kern w:val="0"/>
          <w:sz w:val="28"/>
          <w:szCs w:val="28"/>
          <w:lang w:eastAsia="ru-RU"/>
        </w:rPr>
        <w:t xml:space="preserve">KAUSA IZCĪŅA FUTBOLĀ </w:t>
      </w:r>
    </w:p>
    <w:p w14:paraId="644DC341" w14:textId="77777777" w:rsidR="006A4CE5" w:rsidRPr="006A4CE5" w:rsidRDefault="006A4CE5" w:rsidP="006A4CE5">
      <w:pPr>
        <w:tabs>
          <w:tab w:val="left" w:pos="6900"/>
        </w:tabs>
        <w:suppressAutoHyphens w:val="0"/>
        <w:spacing w:after="0" w:line="240" w:lineRule="auto"/>
        <w:jc w:val="center"/>
        <w:rPr>
          <w:rFonts w:ascii="Times New Roman" w:eastAsia="Times New Roman" w:hAnsi="Times New Roman" w:cs="Times New Roman"/>
          <w:kern w:val="0"/>
          <w:sz w:val="28"/>
          <w:szCs w:val="24"/>
          <w:lang w:eastAsia="en-US"/>
        </w:rPr>
      </w:pPr>
    </w:p>
    <w:p w14:paraId="16486FCE" w14:textId="77777777" w:rsidR="006A4CE5" w:rsidRPr="006A4CE5" w:rsidRDefault="006A4CE5" w:rsidP="006A4CE5">
      <w:pPr>
        <w:tabs>
          <w:tab w:val="left" w:pos="6900"/>
        </w:tabs>
        <w:suppressAutoHyphens w:val="0"/>
        <w:spacing w:after="0" w:line="240" w:lineRule="auto"/>
        <w:jc w:val="center"/>
        <w:rPr>
          <w:rFonts w:ascii="Times New Roman" w:eastAsia="Times New Roman" w:hAnsi="Times New Roman" w:cs="Times New Roman"/>
          <w:kern w:val="0"/>
          <w:sz w:val="28"/>
          <w:szCs w:val="24"/>
          <w:lang w:eastAsia="en-US"/>
        </w:rPr>
      </w:pPr>
    </w:p>
    <w:p w14:paraId="73F5E77B" w14:textId="77777777" w:rsidR="006A4CE5" w:rsidRPr="006A4CE5" w:rsidRDefault="006A4CE5" w:rsidP="006A4CE5">
      <w:pPr>
        <w:tabs>
          <w:tab w:val="left" w:pos="6900"/>
        </w:tabs>
        <w:suppressAutoHyphens w:val="0"/>
        <w:spacing w:after="0" w:line="240" w:lineRule="auto"/>
        <w:jc w:val="center"/>
        <w:rPr>
          <w:rFonts w:ascii="Times New Roman" w:eastAsia="Times New Roman" w:hAnsi="Times New Roman" w:cs="Times New Roman"/>
          <w:kern w:val="0"/>
          <w:sz w:val="28"/>
          <w:szCs w:val="24"/>
          <w:lang w:eastAsia="en-US"/>
        </w:rPr>
      </w:pPr>
      <w:r w:rsidRPr="006A4CE5">
        <w:rPr>
          <w:rFonts w:ascii="Times New Roman" w:eastAsia="Times New Roman" w:hAnsi="Times New Roman" w:cs="Times New Roman"/>
          <w:kern w:val="0"/>
          <w:sz w:val="28"/>
          <w:szCs w:val="24"/>
          <w:lang w:eastAsia="en-US"/>
        </w:rPr>
        <w:t>komandas    ________________________________</w:t>
      </w:r>
    </w:p>
    <w:p w14:paraId="3BBE5BFC" w14:textId="77777777" w:rsidR="006A4CE5" w:rsidRPr="006A4CE5" w:rsidRDefault="006A4CE5" w:rsidP="006A4CE5">
      <w:pPr>
        <w:tabs>
          <w:tab w:val="left" w:pos="6900"/>
        </w:tabs>
        <w:suppressAutoHyphens w:val="0"/>
        <w:spacing w:after="0" w:line="240" w:lineRule="auto"/>
        <w:jc w:val="center"/>
        <w:rPr>
          <w:rFonts w:ascii="Times New Roman" w:eastAsia="Times New Roman" w:hAnsi="Times New Roman" w:cs="Times New Roman"/>
          <w:kern w:val="0"/>
          <w:sz w:val="28"/>
          <w:szCs w:val="24"/>
          <w:lang w:eastAsia="en-US"/>
        </w:rPr>
      </w:pPr>
    </w:p>
    <w:p w14:paraId="10DBA798" w14:textId="77777777" w:rsidR="006A4CE5" w:rsidRPr="006A4CE5" w:rsidRDefault="006A4CE5" w:rsidP="006A4CE5">
      <w:pPr>
        <w:tabs>
          <w:tab w:val="left" w:pos="6900"/>
        </w:tabs>
        <w:suppressAutoHyphens w:val="0"/>
        <w:spacing w:after="0" w:line="240" w:lineRule="auto"/>
        <w:jc w:val="center"/>
        <w:rPr>
          <w:rFonts w:ascii="Times New Roman" w:eastAsia="Times New Roman" w:hAnsi="Times New Roman" w:cs="Times New Roman"/>
          <w:kern w:val="0"/>
          <w:sz w:val="28"/>
          <w:szCs w:val="24"/>
          <w:lang w:eastAsia="en-US"/>
        </w:rPr>
      </w:pPr>
    </w:p>
    <w:p w14:paraId="55B92BEA" w14:textId="77777777" w:rsidR="006A4CE5" w:rsidRPr="006A4CE5" w:rsidRDefault="006A4CE5" w:rsidP="006A4CE5">
      <w:pPr>
        <w:tabs>
          <w:tab w:val="left" w:pos="6900"/>
        </w:tabs>
        <w:suppressAutoHyphens w:val="0"/>
        <w:spacing w:after="0" w:line="240" w:lineRule="auto"/>
        <w:jc w:val="center"/>
        <w:rPr>
          <w:rFonts w:ascii="Times New Roman" w:eastAsia="Times New Roman" w:hAnsi="Times New Roman" w:cs="Times New Roman"/>
          <w:b/>
          <w:kern w:val="0"/>
          <w:sz w:val="28"/>
          <w:szCs w:val="24"/>
          <w:lang w:eastAsia="en-US"/>
        </w:rPr>
      </w:pPr>
      <w:r w:rsidRPr="006A4CE5">
        <w:rPr>
          <w:rFonts w:ascii="Times New Roman" w:eastAsia="Times New Roman" w:hAnsi="Times New Roman" w:cs="Times New Roman"/>
          <w:b/>
          <w:kern w:val="0"/>
          <w:sz w:val="28"/>
          <w:szCs w:val="24"/>
          <w:lang w:eastAsia="en-US"/>
        </w:rPr>
        <w:t>PIETEIKUMS</w:t>
      </w:r>
    </w:p>
    <w:p w14:paraId="3BD6849A" w14:textId="77777777" w:rsidR="006A4CE5" w:rsidRPr="006A4CE5" w:rsidRDefault="006A4CE5" w:rsidP="006A4CE5">
      <w:pPr>
        <w:tabs>
          <w:tab w:val="left" w:pos="6900"/>
        </w:tabs>
        <w:suppressAutoHyphens w:val="0"/>
        <w:spacing w:after="0" w:line="240" w:lineRule="auto"/>
        <w:jc w:val="center"/>
        <w:rPr>
          <w:rFonts w:ascii="Times New Roman" w:eastAsia="Times New Roman" w:hAnsi="Times New Roman" w:cs="Times New Roman"/>
          <w:kern w:val="0"/>
          <w:sz w:val="28"/>
          <w:szCs w:val="24"/>
          <w:lang w:eastAsia="en-US"/>
        </w:rPr>
      </w:pPr>
    </w:p>
    <w:p w14:paraId="2FA9E48F" w14:textId="77777777" w:rsidR="006A4CE5" w:rsidRPr="006A4CE5" w:rsidRDefault="006A4CE5" w:rsidP="006A4CE5">
      <w:pPr>
        <w:tabs>
          <w:tab w:val="left" w:pos="6900"/>
        </w:tabs>
        <w:suppressAutoHyphens w:val="0"/>
        <w:spacing w:after="0" w:line="240" w:lineRule="auto"/>
        <w:jc w:val="center"/>
        <w:rPr>
          <w:rFonts w:ascii="Times New Roman" w:eastAsia="Times New Roman" w:hAnsi="Times New Roman" w:cs="Times New Roman"/>
          <w:kern w:val="0"/>
          <w:sz w:val="28"/>
          <w:szCs w:val="24"/>
          <w:lang w:eastAsia="en-US"/>
        </w:rPr>
      </w:pPr>
    </w:p>
    <w:p w14:paraId="23B208E9" w14:textId="77777777" w:rsidR="006A4CE5" w:rsidRPr="006A4CE5" w:rsidRDefault="006A4CE5" w:rsidP="006A4CE5">
      <w:pPr>
        <w:tabs>
          <w:tab w:val="left" w:pos="6900"/>
        </w:tabs>
        <w:suppressAutoHyphens w:val="0"/>
        <w:spacing w:after="0" w:line="240" w:lineRule="auto"/>
        <w:rPr>
          <w:rFonts w:ascii="Times New Roman" w:eastAsia="Times New Roman" w:hAnsi="Times New Roman" w:cs="Times New Roman"/>
          <w:kern w:val="0"/>
          <w:szCs w:val="20"/>
          <w:lang w:eastAsia="en-US"/>
        </w:rPr>
      </w:pPr>
    </w:p>
    <w:tbl>
      <w:tblPr>
        <w:tblW w:w="0" w:type="auto"/>
        <w:tblInd w:w="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444"/>
        <w:gridCol w:w="2835"/>
      </w:tblGrid>
      <w:tr w:rsidR="006A4CE5" w:rsidRPr="006A4CE5" w14:paraId="35D7516A" w14:textId="77777777" w:rsidTr="00D13719">
        <w:trPr>
          <w:trHeight w:val="811"/>
        </w:trPr>
        <w:tc>
          <w:tcPr>
            <w:tcW w:w="648" w:type="dxa"/>
            <w:vAlign w:val="center"/>
          </w:tcPr>
          <w:p w14:paraId="000C86A6" w14:textId="77777777" w:rsidR="006A4CE5" w:rsidRPr="006A4CE5" w:rsidRDefault="006A4CE5" w:rsidP="006A4CE5">
            <w:pPr>
              <w:tabs>
                <w:tab w:val="left" w:pos="6900"/>
              </w:tabs>
              <w:suppressAutoHyphens w:val="0"/>
              <w:spacing w:after="0" w:line="240" w:lineRule="auto"/>
              <w:jc w:val="center"/>
              <w:rPr>
                <w:rFonts w:ascii="Times New Roman" w:eastAsia="Times New Roman" w:hAnsi="Times New Roman" w:cs="Times New Roman"/>
                <w:kern w:val="0"/>
                <w:sz w:val="28"/>
                <w:szCs w:val="24"/>
                <w:lang w:eastAsia="en-US"/>
              </w:rPr>
            </w:pPr>
            <w:proofErr w:type="spellStart"/>
            <w:r w:rsidRPr="006A4CE5">
              <w:rPr>
                <w:rFonts w:ascii="Times New Roman" w:eastAsia="Times New Roman" w:hAnsi="Times New Roman" w:cs="Times New Roman"/>
                <w:kern w:val="0"/>
                <w:sz w:val="28"/>
                <w:szCs w:val="24"/>
                <w:lang w:eastAsia="en-US"/>
              </w:rPr>
              <w:t>Nr.p</w:t>
            </w:r>
            <w:proofErr w:type="spellEnd"/>
            <w:r w:rsidRPr="006A4CE5">
              <w:rPr>
                <w:rFonts w:ascii="Times New Roman" w:eastAsia="Times New Roman" w:hAnsi="Times New Roman" w:cs="Times New Roman"/>
                <w:kern w:val="0"/>
                <w:sz w:val="28"/>
                <w:szCs w:val="24"/>
                <w:lang w:eastAsia="en-US"/>
              </w:rPr>
              <w:t>. k.</w:t>
            </w:r>
          </w:p>
        </w:tc>
        <w:tc>
          <w:tcPr>
            <w:tcW w:w="5444" w:type="dxa"/>
            <w:vAlign w:val="center"/>
          </w:tcPr>
          <w:p w14:paraId="7B964406" w14:textId="77777777" w:rsidR="006A4CE5" w:rsidRPr="006A4CE5" w:rsidRDefault="006A4CE5" w:rsidP="006A4CE5">
            <w:pPr>
              <w:tabs>
                <w:tab w:val="left" w:pos="6900"/>
              </w:tabs>
              <w:suppressAutoHyphens w:val="0"/>
              <w:spacing w:after="0" w:line="240" w:lineRule="auto"/>
              <w:jc w:val="center"/>
              <w:rPr>
                <w:rFonts w:ascii="Times New Roman" w:eastAsia="Times New Roman" w:hAnsi="Times New Roman" w:cs="Times New Roman"/>
                <w:kern w:val="0"/>
                <w:sz w:val="28"/>
                <w:szCs w:val="24"/>
                <w:lang w:eastAsia="en-US"/>
              </w:rPr>
            </w:pPr>
            <w:r w:rsidRPr="006A4CE5">
              <w:rPr>
                <w:rFonts w:ascii="Times New Roman" w:eastAsia="Times New Roman" w:hAnsi="Times New Roman" w:cs="Times New Roman"/>
                <w:kern w:val="0"/>
                <w:sz w:val="28"/>
                <w:szCs w:val="24"/>
                <w:lang w:eastAsia="en-US"/>
              </w:rPr>
              <w:t>Vārds, Uzvārds</w:t>
            </w:r>
          </w:p>
        </w:tc>
        <w:tc>
          <w:tcPr>
            <w:tcW w:w="2835" w:type="dxa"/>
            <w:vAlign w:val="center"/>
          </w:tcPr>
          <w:p w14:paraId="4EBCA373" w14:textId="77777777" w:rsidR="006A4CE5" w:rsidRPr="006A4CE5" w:rsidRDefault="006A4CE5" w:rsidP="006A4CE5">
            <w:pPr>
              <w:tabs>
                <w:tab w:val="left" w:pos="6900"/>
              </w:tabs>
              <w:suppressAutoHyphens w:val="0"/>
              <w:spacing w:after="0" w:line="240" w:lineRule="auto"/>
              <w:jc w:val="center"/>
              <w:rPr>
                <w:rFonts w:ascii="Times New Roman" w:eastAsia="Times New Roman" w:hAnsi="Times New Roman" w:cs="Times New Roman"/>
                <w:kern w:val="0"/>
                <w:sz w:val="28"/>
                <w:szCs w:val="24"/>
                <w:lang w:eastAsia="en-US"/>
              </w:rPr>
            </w:pPr>
            <w:r w:rsidRPr="006A4CE5">
              <w:rPr>
                <w:rFonts w:ascii="Times New Roman" w:eastAsia="Times New Roman" w:hAnsi="Times New Roman" w:cs="Times New Roman"/>
                <w:kern w:val="0"/>
                <w:sz w:val="28"/>
                <w:szCs w:val="24"/>
                <w:lang w:eastAsia="en-US"/>
              </w:rPr>
              <w:t>Paraksts par veselības stāvokli</w:t>
            </w:r>
          </w:p>
        </w:tc>
      </w:tr>
      <w:tr w:rsidR="006A4CE5" w:rsidRPr="006A4CE5" w14:paraId="0FE3454F" w14:textId="77777777" w:rsidTr="00D13719">
        <w:tc>
          <w:tcPr>
            <w:tcW w:w="648" w:type="dxa"/>
            <w:vAlign w:val="center"/>
          </w:tcPr>
          <w:p w14:paraId="205B12CC" w14:textId="77777777" w:rsidR="006A4CE5" w:rsidRPr="006A4CE5" w:rsidRDefault="006A4CE5" w:rsidP="006A4CE5">
            <w:pPr>
              <w:tabs>
                <w:tab w:val="left" w:pos="6900"/>
              </w:tabs>
              <w:suppressAutoHyphens w:val="0"/>
              <w:spacing w:after="0" w:line="240" w:lineRule="auto"/>
              <w:jc w:val="center"/>
              <w:rPr>
                <w:rFonts w:ascii="Times New Roman" w:eastAsia="Times New Roman" w:hAnsi="Times New Roman" w:cs="Times New Roman"/>
                <w:kern w:val="0"/>
                <w:sz w:val="28"/>
                <w:szCs w:val="24"/>
                <w:lang w:eastAsia="en-US"/>
              </w:rPr>
            </w:pPr>
            <w:r w:rsidRPr="006A4CE5">
              <w:rPr>
                <w:rFonts w:ascii="Times New Roman" w:eastAsia="Times New Roman" w:hAnsi="Times New Roman" w:cs="Times New Roman"/>
                <w:kern w:val="0"/>
                <w:sz w:val="28"/>
                <w:szCs w:val="24"/>
                <w:lang w:eastAsia="en-US"/>
              </w:rPr>
              <w:t>1.</w:t>
            </w:r>
          </w:p>
        </w:tc>
        <w:tc>
          <w:tcPr>
            <w:tcW w:w="5444" w:type="dxa"/>
            <w:vAlign w:val="center"/>
          </w:tcPr>
          <w:p w14:paraId="60ECD3EE" w14:textId="77777777" w:rsidR="006A4CE5" w:rsidRPr="006A4CE5" w:rsidRDefault="006A4CE5" w:rsidP="006A4CE5">
            <w:pPr>
              <w:tabs>
                <w:tab w:val="left" w:pos="6900"/>
              </w:tabs>
              <w:suppressAutoHyphens w:val="0"/>
              <w:spacing w:after="0" w:line="240" w:lineRule="auto"/>
              <w:jc w:val="center"/>
              <w:rPr>
                <w:rFonts w:ascii="Times New Roman" w:eastAsia="Times New Roman" w:hAnsi="Times New Roman" w:cs="Times New Roman"/>
                <w:kern w:val="0"/>
                <w:szCs w:val="20"/>
                <w:lang w:eastAsia="en-US"/>
              </w:rPr>
            </w:pPr>
          </w:p>
        </w:tc>
        <w:tc>
          <w:tcPr>
            <w:tcW w:w="2835" w:type="dxa"/>
            <w:vAlign w:val="center"/>
          </w:tcPr>
          <w:p w14:paraId="788B37A9" w14:textId="77777777" w:rsidR="006A4CE5" w:rsidRPr="006A4CE5" w:rsidRDefault="006A4CE5" w:rsidP="006A4CE5">
            <w:pPr>
              <w:tabs>
                <w:tab w:val="left" w:pos="6900"/>
              </w:tabs>
              <w:suppressAutoHyphens w:val="0"/>
              <w:spacing w:after="0" w:line="240" w:lineRule="auto"/>
              <w:jc w:val="center"/>
              <w:rPr>
                <w:rFonts w:ascii="Times New Roman" w:eastAsia="Times New Roman" w:hAnsi="Times New Roman" w:cs="Times New Roman"/>
                <w:kern w:val="0"/>
                <w:szCs w:val="20"/>
                <w:lang w:eastAsia="en-US"/>
              </w:rPr>
            </w:pPr>
          </w:p>
        </w:tc>
      </w:tr>
      <w:tr w:rsidR="006A4CE5" w:rsidRPr="006A4CE5" w14:paraId="528B070E" w14:textId="77777777" w:rsidTr="00D13719">
        <w:tc>
          <w:tcPr>
            <w:tcW w:w="648" w:type="dxa"/>
            <w:vAlign w:val="center"/>
          </w:tcPr>
          <w:p w14:paraId="1CE6A55E" w14:textId="77777777" w:rsidR="006A4CE5" w:rsidRPr="006A4CE5" w:rsidRDefault="006A4CE5" w:rsidP="006A4CE5">
            <w:pPr>
              <w:tabs>
                <w:tab w:val="left" w:pos="6900"/>
              </w:tabs>
              <w:suppressAutoHyphens w:val="0"/>
              <w:spacing w:after="0" w:line="240" w:lineRule="auto"/>
              <w:jc w:val="center"/>
              <w:rPr>
                <w:rFonts w:ascii="Times New Roman" w:eastAsia="Times New Roman" w:hAnsi="Times New Roman" w:cs="Times New Roman"/>
                <w:kern w:val="0"/>
                <w:sz w:val="28"/>
                <w:szCs w:val="24"/>
                <w:lang w:eastAsia="en-US"/>
              </w:rPr>
            </w:pPr>
            <w:r w:rsidRPr="006A4CE5">
              <w:rPr>
                <w:rFonts w:ascii="Times New Roman" w:eastAsia="Times New Roman" w:hAnsi="Times New Roman" w:cs="Times New Roman"/>
                <w:kern w:val="0"/>
                <w:sz w:val="28"/>
                <w:szCs w:val="24"/>
                <w:lang w:eastAsia="en-US"/>
              </w:rPr>
              <w:t>2.</w:t>
            </w:r>
          </w:p>
        </w:tc>
        <w:tc>
          <w:tcPr>
            <w:tcW w:w="5444" w:type="dxa"/>
            <w:vAlign w:val="center"/>
          </w:tcPr>
          <w:p w14:paraId="5762CD6E" w14:textId="77777777" w:rsidR="006A4CE5" w:rsidRPr="006A4CE5" w:rsidRDefault="006A4CE5" w:rsidP="006A4CE5">
            <w:pPr>
              <w:tabs>
                <w:tab w:val="left" w:pos="6900"/>
              </w:tabs>
              <w:suppressAutoHyphens w:val="0"/>
              <w:spacing w:after="0" w:line="240" w:lineRule="auto"/>
              <w:jc w:val="center"/>
              <w:rPr>
                <w:rFonts w:ascii="Times New Roman" w:eastAsia="Times New Roman" w:hAnsi="Times New Roman" w:cs="Times New Roman"/>
                <w:kern w:val="0"/>
                <w:szCs w:val="20"/>
                <w:lang w:eastAsia="en-US"/>
              </w:rPr>
            </w:pPr>
          </w:p>
        </w:tc>
        <w:tc>
          <w:tcPr>
            <w:tcW w:w="2835" w:type="dxa"/>
            <w:vAlign w:val="center"/>
          </w:tcPr>
          <w:p w14:paraId="046FDD57" w14:textId="77777777" w:rsidR="006A4CE5" w:rsidRPr="006A4CE5" w:rsidRDefault="006A4CE5" w:rsidP="006A4CE5">
            <w:pPr>
              <w:tabs>
                <w:tab w:val="left" w:pos="6900"/>
              </w:tabs>
              <w:suppressAutoHyphens w:val="0"/>
              <w:spacing w:after="0" w:line="240" w:lineRule="auto"/>
              <w:jc w:val="center"/>
              <w:rPr>
                <w:rFonts w:ascii="Times New Roman" w:eastAsia="Times New Roman" w:hAnsi="Times New Roman" w:cs="Times New Roman"/>
                <w:kern w:val="0"/>
                <w:szCs w:val="20"/>
                <w:lang w:eastAsia="en-US"/>
              </w:rPr>
            </w:pPr>
          </w:p>
        </w:tc>
      </w:tr>
      <w:tr w:rsidR="006A4CE5" w:rsidRPr="006A4CE5" w14:paraId="0E91A8A5" w14:textId="77777777" w:rsidTr="00D13719">
        <w:tc>
          <w:tcPr>
            <w:tcW w:w="648" w:type="dxa"/>
            <w:vAlign w:val="center"/>
          </w:tcPr>
          <w:p w14:paraId="3A9A839F" w14:textId="77777777" w:rsidR="006A4CE5" w:rsidRPr="006A4CE5" w:rsidRDefault="006A4CE5" w:rsidP="006A4CE5">
            <w:pPr>
              <w:tabs>
                <w:tab w:val="left" w:pos="6900"/>
              </w:tabs>
              <w:suppressAutoHyphens w:val="0"/>
              <w:spacing w:after="0" w:line="240" w:lineRule="auto"/>
              <w:jc w:val="center"/>
              <w:rPr>
                <w:rFonts w:ascii="Times New Roman" w:eastAsia="Times New Roman" w:hAnsi="Times New Roman" w:cs="Times New Roman"/>
                <w:kern w:val="0"/>
                <w:sz w:val="28"/>
                <w:szCs w:val="24"/>
                <w:lang w:eastAsia="en-US"/>
              </w:rPr>
            </w:pPr>
            <w:r w:rsidRPr="006A4CE5">
              <w:rPr>
                <w:rFonts w:ascii="Times New Roman" w:eastAsia="Times New Roman" w:hAnsi="Times New Roman" w:cs="Times New Roman"/>
                <w:kern w:val="0"/>
                <w:sz w:val="28"/>
                <w:szCs w:val="24"/>
                <w:lang w:eastAsia="en-US"/>
              </w:rPr>
              <w:t>3.</w:t>
            </w:r>
          </w:p>
        </w:tc>
        <w:tc>
          <w:tcPr>
            <w:tcW w:w="5444" w:type="dxa"/>
            <w:vAlign w:val="center"/>
          </w:tcPr>
          <w:p w14:paraId="54B834F1" w14:textId="77777777" w:rsidR="006A4CE5" w:rsidRPr="006A4CE5" w:rsidRDefault="006A4CE5" w:rsidP="006A4CE5">
            <w:pPr>
              <w:tabs>
                <w:tab w:val="left" w:pos="6900"/>
              </w:tabs>
              <w:suppressAutoHyphens w:val="0"/>
              <w:spacing w:after="0" w:line="240" w:lineRule="auto"/>
              <w:jc w:val="center"/>
              <w:rPr>
                <w:rFonts w:ascii="Times New Roman" w:eastAsia="Times New Roman" w:hAnsi="Times New Roman" w:cs="Times New Roman"/>
                <w:kern w:val="0"/>
                <w:szCs w:val="20"/>
                <w:lang w:eastAsia="en-US"/>
              </w:rPr>
            </w:pPr>
          </w:p>
        </w:tc>
        <w:tc>
          <w:tcPr>
            <w:tcW w:w="2835" w:type="dxa"/>
            <w:vAlign w:val="center"/>
          </w:tcPr>
          <w:p w14:paraId="39D3D4A6" w14:textId="77777777" w:rsidR="006A4CE5" w:rsidRPr="006A4CE5" w:rsidRDefault="006A4CE5" w:rsidP="006A4CE5">
            <w:pPr>
              <w:tabs>
                <w:tab w:val="left" w:pos="6900"/>
              </w:tabs>
              <w:suppressAutoHyphens w:val="0"/>
              <w:spacing w:after="0" w:line="240" w:lineRule="auto"/>
              <w:jc w:val="center"/>
              <w:rPr>
                <w:rFonts w:ascii="Times New Roman" w:eastAsia="Times New Roman" w:hAnsi="Times New Roman" w:cs="Times New Roman"/>
                <w:kern w:val="0"/>
                <w:szCs w:val="20"/>
                <w:lang w:eastAsia="en-US"/>
              </w:rPr>
            </w:pPr>
          </w:p>
        </w:tc>
      </w:tr>
      <w:tr w:rsidR="006A4CE5" w:rsidRPr="006A4CE5" w14:paraId="099FFB02" w14:textId="77777777" w:rsidTr="00D13719">
        <w:tc>
          <w:tcPr>
            <w:tcW w:w="648" w:type="dxa"/>
            <w:vAlign w:val="center"/>
          </w:tcPr>
          <w:p w14:paraId="04FF683C" w14:textId="77777777" w:rsidR="006A4CE5" w:rsidRPr="006A4CE5" w:rsidRDefault="006A4CE5" w:rsidP="006A4CE5">
            <w:pPr>
              <w:tabs>
                <w:tab w:val="left" w:pos="6900"/>
              </w:tabs>
              <w:suppressAutoHyphens w:val="0"/>
              <w:spacing w:after="0" w:line="240" w:lineRule="auto"/>
              <w:jc w:val="center"/>
              <w:rPr>
                <w:rFonts w:ascii="Times New Roman" w:eastAsia="Times New Roman" w:hAnsi="Times New Roman" w:cs="Times New Roman"/>
                <w:kern w:val="0"/>
                <w:sz w:val="28"/>
                <w:szCs w:val="24"/>
                <w:lang w:eastAsia="en-US"/>
              </w:rPr>
            </w:pPr>
            <w:r w:rsidRPr="006A4CE5">
              <w:rPr>
                <w:rFonts w:ascii="Times New Roman" w:eastAsia="Times New Roman" w:hAnsi="Times New Roman" w:cs="Times New Roman"/>
                <w:kern w:val="0"/>
                <w:sz w:val="28"/>
                <w:szCs w:val="24"/>
                <w:lang w:eastAsia="en-US"/>
              </w:rPr>
              <w:t>4.</w:t>
            </w:r>
          </w:p>
        </w:tc>
        <w:tc>
          <w:tcPr>
            <w:tcW w:w="5444" w:type="dxa"/>
            <w:vAlign w:val="center"/>
          </w:tcPr>
          <w:p w14:paraId="554E724E" w14:textId="77777777" w:rsidR="006A4CE5" w:rsidRPr="006A4CE5" w:rsidRDefault="006A4CE5" w:rsidP="006A4CE5">
            <w:pPr>
              <w:tabs>
                <w:tab w:val="left" w:pos="6900"/>
              </w:tabs>
              <w:suppressAutoHyphens w:val="0"/>
              <w:spacing w:after="0" w:line="240" w:lineRule="auto"/>
              <w:jc w:val="center"/>
              <w:rPr>
                <w:rFonts w:ascii="Times New Roman" w:eastAsia="Times New Roman" w:hAnsi="Times New Roman" w:cs="Times New Roman"/>
                <w:kern w:val="0"/>
                <w:szCs w:val="20"/>
                <w:lang w:eastAsia="en-US"/>
              </w:rPr>
            </w:pPr>
          </w:p>
        </w:tc>
        <w:tc>
          <w:tcPr>
            <w:tcW w:w="2835" w:type="dxa"/>
            <w:vAlign w:val="center"/>
          </w:tcPr>
          <w:p w14:paraId="3D83F021" w14:textId="77777777" w:rsidR="006A4CE5" w:rsidRPr="006A4CE5" w:rsidRDefault="006A4CE5" w:rsidP="006A4CE5">
            <w:pPr>
              <w:tabs>
                <w:tab w:val="left" w:pos="6900"/>
              </w:tabs>
              <w:suppressAutoHyphens w:val="0"/>
              <w:spacing w:after="0" w:line="240" w:lineRule="auto"/>
              <w:jc w:val="center"/>
              <w:rPr>
                <w:rFonts w:ascii="Times New Roman" w:eastAsia="Times New Roman" w:hAnsi="Times New Roman" w:cs="Times New Roman"/>
                <w:kern w:val="0"/>
                <w:szCs w:val="20"/>
                <w:lang w:eastAsia="en-US"/>
              </w:rPr>
            </w:pPr>
          </w:p>
        </w:tc>
      </w:tr>
    </w:tbl>
    <w:p w14:paraId="596D271C" w14:textId="77777777" w:rsidR="006A4CE5" w:rsidRPr="006A4CE5" w:rsidRDefault="006A4CE5" w:rsidP="006A4CE5">
      <w:pPr>
        <w:tabs>
          <w:tab w:val="left" w:pos="6900"/>
        </w:tabs>
        <w:suppressAutoHyphens w:val="0"/>
        <w:spacing w:after="0" w:line="240" w:lineRule="auto"/>
        <w:rPr>
          <w:rFonts w:ascii="Times New Roman" w:eastAsia="Times New Roman" w:hAnsi="Times New Roman" w:cs="Times New Roman"/>
          <w:kern w:val="0"/>
          <w:szCs w:val="20"/>
          <w:lang w:eastAsia="en-US"/>
        </w:rPr>
      </w:pPr>
    </w:p>
    <w:p w14:paraId="4B823D87" w14:textId="77777777" w:rsidR="006A4CE5" w:rsidRPr="006A4CE5" w:rsidRDefault="006A4CE5" w:rsidP="006A4CE5">
      <w:pPr>
        <w:tabs>
          <w:tab w:val="left" w:pos="6900"/>
        </w:tabs>
        <w:suppressAutoHyphens w:val="0"/>
        <w:spacing w:after="0" w:line="240" w:lineRule="auto"/>
        <w:rPr>
          <w:rFonts w:ascii="Times New Roman" w:eastAsia="Times New Roman" w:hAnsi="Times New Roman" w:cs="Times New Roman"/>
          <w:kern w:val="0"/>
          <w:szCs w:val="20"/>
          <w:lang w:eastAsia="en-US"/>
        </w:rPr>
      </w:pPr>
    </w:p>
    <w:p w14:paraId="5E7F5482" w14:textId="77777777" w:rsidR="006A4CE5" w:rsidRPr="006A4CE5" w:rsidRDefault="006A4CE5" w:rsidP="006A4CE5">
      <w:pPr>
        <w:tabs>
          <w:tab w:val="left" w:pos="6900"/>
        </w:tabs>
        <w:suppressAutoHyphens w:val="0"/>
        <w:spacing w:after="0" w:line="240" w:lineRule="auto"/>
        <w:jc w:val="both"/>
        <w:rPr>
          <w:rFonts w:ascii="Times New Roman" w:eastAsia="Times New Roman" w:hAnsi="Times New Roman" w:cs="Times New Roman"/>
          <w:kern w:val="0"/>
          <w:szCs w:val="20"/>
          <w:lang w:eastAsia="en-US"/>
        </w:rPr>
      </w:pPr>
      <w:r w:rsidRPr="006A4CE5">
        <w:rPr>
          <w:rFonts w:ascii="Times New Roman" w:eastAsia="Times New Roman" w:hAnsi="Times New Roman" w:cs="Times New Roman"/>
          <w:kern w:val="0"/>
          <w:szCs w:val="20"/>
          <w:lang w:eastAsia="en-US"/>
        </w:rPr>
        <w:t xml:space="preserve">           </w:t>
      </w:r>
    </w:p>
    <w:p w14:paraId="55D9F1B7" w14:textId="77777777" w:rsidR="006A4CE5" w:rsidRPr="006A4CE5" w:rsidRDefault="006A4CE5" w:rsidP="006A4CE5">
      <w:pPr>
        <w:tabs>
          <w:tab w:val="left" w:pos="6900"/>
        </w:tabs>
        <w:suppressAutoHyphens w:val="0"/>
        <w:spacing w:after="0" w:line="240" w:lineRule="auto"/>
        <w:jc w:val="both"/>
        <w:outlineLvl w:val="0"/>
        <w:rPr>
          <w:rFonts w:ascii="Times New Roman" w:eastAsia="Times New Roman" w:hAnsi="Times New Roman" w:cs="Times New Roman"/>
          <w:kern w:val="0"/>
          <w:sz w:val="28"/>
          <w:szCs w:val="27"/>
          <w:lang w:eastAsia="en-US"/>
        </w:rPr>
      </w:pPr>
      <w:r w:rsidRPr="006A4CE5">
        <w:rPr>
          <w:rFonts w:ascii="Times New Roman" w:eastAsia="Times New Roman" w:hAnsi="Times New Roman" w:cs="Times New Roman"/>
          <w:kern w:val="0"/>
          <w:szCs w:val="20"/>
          <w:lang w:eastAsia="en-US"/>
        </w:rPr>
        <w:t xml:space="preserve">      </w:t>
      </w:r>
      <w:r w:rsidRPr="006A4CE5">
        <w:rPr>
          <w:rFonts w:ascii="Times New Roman" w:eastAsia="Times New Roman" w:hAnsi="Times New Roman" w:cs="Times New Roman"/>
          <w:kern w:val="0"/>
          <w:sz w:val="28"/>
          <w:szCs w:val="27"/>
          <w:lang w:eastAsia="en-US"/>
        </w:rPr>
        <w:t>Komandas kapteinis: ______________________________________________</w:t>
      </w:r>
    </w:p>
    <w:p w14:paraId="251AE84D" w14:textId="77777777" w:rsidR="006A4CE5" w:rsidRPr="006A4CE5" w:rsidRDefault="006A4CE5" w:rsidP="006A4CE5">
      <w:pPr>
        <w:suppressAutoHyphens w:val="0"/>
        <w:spacing w:after="0" w:line="240" w:lineRule="auto"/>
        <w:jc w:val="both"/>
        <w:rPr>
          <w:rFonts w:ascii="Times New Roman" w:eastAsia="Times New Roman" w:hAnsi="Times New Roman" w:cs="Times New Roman"/>
          <w:i/>
          <w:kern w:val="0"/>
          <w:sz w:val="20"/>
          <w:szCs w:val="20"/>
          <w:lang w:eastAsia="en-US"/>
        </w:rPr>
      </w:pPr>
      <w:r w:rsidRPr="006A4CE5">
        <w:rPr>
          <w:rFonts w:ascii="Times New Roman" w:eastAsia="Times New Roman" w:hAnsi="Times New Roman" w:cs="Times New Roman"/>
          <w:kern w:val="0"/>
          <w:sz w:val="28"/>
          <w:szCs w:val="27"/>
          <w:lang w:eastAsia="en-US"/>
        </w:rPr>
        <w:t xml:space="preserve">                                             (vārds, uzvārds)                      </w:t>
      </w:r>
    </w:p>
    <w:p w14:paraId="144E9E41" w14:textId="77777777" w:rsidR="006A4CE5" w:rsidRPr="006A4CE5" w:rsidRDefault="006A4CE5" w:rsidP="006A4CE5">
      <w:pPr>
        <w:suppressAutoHyphens w:val="0"/>
        <w:spacing w:after="0" w:line="240" w:lineRule="auto"/>
        <w:jc w:val="both"/>
        <w:rPr>
          <w:rFonts w:ascii="Times New Roman" w:eastAsia="Times New Roman" w:hAnsi="Times New Roman" w:cs="Times New Roman"/>
          <w:i/>
          <w:kern w:val="0"/>
          <w:sz w:val="20"/>
          <w:szCs w:val="20"/>
          <w:lang w:eastAsia="en-US"/>
        </w:rPr>
      </w:pPr>
    </w:p>
    <w:p w14:paraId="7ED75566" w14:textId="77777777" w:rsidR="006A4CE5" w:rsidRDefault="006A4CE5" w:rsidP="009660BA">
      <w:pPr>
        <w:spacing w:after="0" w:line="240" w:lineRule="auto"/>
        <w:jc w:val="center"/>
        <w:rPr>
          <w:rFonts w:ascii="Times New Roman" w:hAnsi="Times New Roman"/>
          <w:b/>
          <w:color w:val="000000"/>
        </w:rPr>
      </w:pPr>
    </w:p>
    <w:sectPr w:rsidR="006A4CE5" w:rsidSect="004C7033">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06E9D" w14:textId="77777777" w:rsidR="00C533D1" w:rsidRDefault="00C533D1" w:rsidP="00CC44B9">
      <w:pPr>
        <w:spacing w:after="0" w:line="240" w:lineRule="auto"/>
      </w:pPr>
      <w:r>
        <w:separator/>
      </w:r>
    </w:p>
  </w:endnote>
  <w:endnote w:type="continuationSeparator" w:id="0">
    <w:p w14:paraId="084C322E" w14:textId="77777777" w:rsidR="00C533D1" w:rsidRDefault="00C533D1" w:rsidP="00CC4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Palatino Linotype">
    <w:panose1 w:val="02040502050505030304"/>
    <w:charset w:val="BA"/>
    <w:family w:val="roman"/>
    <w:pitch w:val="variable"/>
    <w:sig w:usb0="E0000287" w:usb1="4000001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D0D91" w14:textId="3C040B58" w:rsidR="003B41CC" w:rsidRPr="006C4F37" w:rsidRDefault="001D5E25" w:rsidP="006C4F37">
    <w:pPr>
      <w:pStyle w:val="Kjene"/>
      <w:jc w:val="both"/>
      <w:rPr>
        <w:kern w:val="22"/>
        <w:sz w:val="20"/>
      </w:rPr>
    </w:pPr>
    <w:r>
      <w:rPr>
        <w:kern w:val="22"/>
        <w:sz w:val="20"/>
      </w:rPr>
      <w:t>ESF+ p</w:t>
    </w:r>
    <w:r w:rsidR="003B41CC" w:rsidRPr="006C4F37">
      <w:rPr>
        <w:kern w:val="22"/>
        <w:sz w:val="20"/>
      </w:rPr>
      <w:t xml:space="preserve">rojekts : </w:t>
    </w:r>
    <w:r w:rsidRPr="001D5E25">
      <w:rPr>
        <w:kern w:val="22"/>
        <w:sz w:val="20"/>
      </w:rPr>
      <w:t>“Veselības veicināšanas un slimību profilakses pasākumu īstenošana vietējai sabiedrībai Preiļu un Līvānu novados” (Nr.4.1.2.2/1/24/I/016)</w:t>
    </w:r>
  </w:p>
  <w:p w14:paraId="3AFC88C4" w14:textId="77777777" w:rsidR="003B41CC" w:rsidRPr="006C4F37" w:rsidRDefault="003B41CC">
    <w:pPr>
      <w:pStyle w:val="Kjene"/>
      <w:rPr>
        <w:kern w:val="22"/>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1175D" w14:textId="77777777" w:rsidR="00C533D1" w:rsidRDefault="00C533D1" w:rsidP="00CC44B9">
      <w:pPr>
        <w:spacing w:after="0" w:line="240" w:lineRule="auto"/>
      </w:pPr>
      <w:r>
        <w:separator/>
      </w:r>
    </w:p>
  </w:footnote>
  <w:footnote w:type="continuationSeparator" w:id="0">
    <w:p w14:paraId="20D92109" w14:textId="77777777" w:rsidR="00C533D1" w:rsidRDefault="00C533D1" w:rsidP="00CC44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572A3" w14:textId="19B85BCF" w:rsidR="006C4F37" w:rsidRPr="006C4F37" w:rsidRDefault="006C4F37" w:rsidP="003B2213">
    <w:pPr>
      <w:pStyle w:val="Galvene"/>
      <w:numPr>
        <w:ilvl w:val="0"/>
        <w:numId w:val="23"/>
      </w:numPr>
      <w:jc w:val="right"/>
      <w:rPr>
        <w:sz w:val="20"/>
        <w:szCs w:val="20"/>
        <w:lang w:val="lv-LV"/>
      </w:rPr>
    </w:pPr>
    <w:r w:rsidRPr="006C4F37">
      <w:rPr>
        <w:sz w:val="20"/>
        <w:szCs w:val="20"/>
        <w:lang w:val="lv-LV"/>
      </w:rPr>
      <w:t>pielikums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927659B8"/>
    <w:name w:val="WW8Num11"/>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lvl>
    <w:lvl w:ilvl="2">
      <w:start w:val="1"/>
      <w:numFmt w:val="lowerLetter"/>
      <w:lvlText w:val="%3)"/>
      <w:lvlJc w:val="left"/>
      <w:pPr>
        <w:tabs>
          <w:tab w:val="num" w:pos="0"/>
        </w:tabs>
        <w:ind w:left="1224" w:hanging="504"/>
      </w:pPr>
      <w:rPr>
        <w:rFonts w:ascii="Times New Roman" w:eastAsia="Calibri" w:hAnsi="Times New Roman" w:cs="Times New Roman"/>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2896EAE"/>
    <w:multiLevelType w:val="hybridMultilevel"/>
    <w:tmpl w:val="9F74C636"/>
    <w:lvl w:ilvl="0" w:tplc="6BFAC6C2">
      <w:start w:val="1"/>
      <w:numFmt w:val="decimal"/>
      <w:lvlText w:val="%1."/>
      <w:lvlJc w:val="left"/>
      <w:pPr>
        <w:tabs>
          <w:tab w:val="num" w:pos="720"/>
        </w:tabs>
        <w:ind w:left="720" w:hanging="360"/>
      </w:pPr>
      <w:rPr>
        <w:rFonts w:ascii="Times New Roman" w:eastAsia="Times New Roman" w:hAnsi="Times New Roman" w:cs="Times New Roman"/>
        <w:b/>
      </w:rPr>
    </w:lvl>
    <w:lvl w:ilvl="1" w:tplc="A9A22046">
      <w:start w:val="1"/>
      <w:numFmt w:val="decimal"/>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92303F"/>
    <w:multiLevelType w:val="multilevel"/>
    <w:tmpl w:val="C0B0979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5410644"/>
    <w:multiLevelType w:val="hybridMultilevel"/>
    <w:tmpl w:val="20CCBAAC"/>
    <w:lvl w:ilvl="0" w:tplc="0426000F">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1D782984"/>
    <w:multiLevelType w:val="hybridMultilevel"/>
    <w:tmpl w:val="11289366"/>
    <w:lvl w:ilvl="0" w:tplc="367ECFFE">
      <w:start w:val="1"/>
      <w:numFmt w:val="decimal"/>
      <w:lvlText w:val="%1."/>
      <w:lvlJc w:val="left"/>
      <w:pPr>
        <w:ind w:left="720" w:hanging="360"/>
      </w:pPr>
      <w:rPr>
        <w:rFonts w:ascii="Times New Roman" w:eastAsiaTheme="minorHAnsi" w:hAnsi="Times New Roman" w:cs="Times New Roman"/>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E9867B2"/>
    <w:multiLevelType w:val="hybridMultilevel"/>
    <w:tmpl w:val="20CCBAA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34F4E22"/>
    <w:multiLevelType w:val="multilevel"/>
    <w:tmpl w:val="8FC4E27A"/>
    <w:lvl w:ilvl="0">
      <w:start w:val="5"/>
      <w:numFmt w:val="decimal"/>
      <w:lvlText w:val="%1."/>
      <w:lvlJc w:val="left"/>
      <w:pPr>
        <w:ind w:left="360" w:hanging="360"/>
      </w:pPr>
      <w:rPr>
        <w:rFonts w:hint="default"/>
        <w:color w:val="auto"/>
      </w:rPr>
    </w:lvl>
    <w:lvl w:ilvl="1">
      <w:start w:val="6"/>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7" w15:restartNumberingAfterBreak="0">
    <w:nsid w:val="24E1176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4F053DE"/>
    <w:multiLevelType w:val="multilevel"/>
    <w:tmpl w:val="0090FBF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DDF0461"/>
    <w:multiLevelType w:val="multilevel"/>
    <w:tmpl w:val="7BD64288"/>
    <w:lvl w:ilvl="0">
      <w:start w:val="4"/>
      <w:numFmt w:val="decimal"/>
      <w:lvlText w:val="%1."/>
      <w:lvlJc w:val="left"/>
      <w:pPr>
        <w:ind w:left="675" w:hanging="675"/>
      </w:pPr>
      <w:rPr>
        <w:rFonts w:hint="default"/>
      </w:rPr>
    </w:lvl>
    <w:lvl w:ilvl="1">
      <w:start w:val="1"/>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2F0510A8"/>
    <w:multiLevelType w:val="multilevel"/>
    <w:tmpl w:val="E25CA8A0"/>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33400BB"/>
    <w:multiLevelType w:val="hybridMultilevel"/>
    <w:tmpl w:val="AAFE3CF6"/>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2" w15:restartNumberingAfterBreak="0">
    <w:nsid w:val="33591543"/>
    <w:multiLevelType w:val="hybridMultilevel"/>
    <w:tmpl w:val="E0C46C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8A37644"/>
    <w:multiLevelType w:val="hybridMultilevel"/>
    <w:tmpl w:val="6598D7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D2C080A"/>
    <w:multiLevelType w:val="multilevel"/>
    <w:tmpl w:val="0090FBF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43AE3E0C"/>
    <w:multiLevelType w:val="multilevel"/>
    <w:tmpl w:val="DF28874C"/>
    <w:styleLink w:val="Style1"/>
    <w:lvl w:ilvl="0">
      <w:start w:val="1"/>
      <w:numFmt w:val="decimal"/>
      <w:lvlText w:val="%1."/>
      <w:lvlJc w:val="left"/>
      <w:pPr>
        <w:tabs>
          <w:tab w:val="num" w:pos="720"/>
        </w:tabs>
        <w:ind w:left="0" w:firstLine="720"/>
      </w:pPr>
      <w:rPr>
        <w:rFonts w:ascii="Times New Roman" w:hAnsi="Times New Roman" w:hint="default"/>
      </w:rPr>
    </w:lvl>
    <w:lvl w:ilvl="1">
      <w:start w:val="1"/>
      <w:numFmt w:val="decimal"/>
      <w:lvlText w:val="%1.%2."/>
      <w:lvlJc w:val="left"/>
      <w:pPr>
        <w:tabs>
          <w:tab w:val="num" w:pos="720"/>
        </w:tabs>
        <w:ind w:left="0" w:firstLine="720"/>
      </w:pPr>
      <w:rPr>
        <w:rFonts w:hint="default"/>
      </w:rPr>
    </w:lvl>
    <w:lvl w:ilvl="2">
      <w:start w:val="1"/>
      <w:numFmt w:val="decimal"/>
      <w:lvlText w:val="%1.%2.%3."/>
      <w:lvlJc w:val="left"/>
      <w:pPr>
        <w:tabs>
          <w:tab w:val="num" w:pos="720"/>
        </w:tabs>
        <w:ind w:left="0" w:firstLine="720"/>
      </w:pPr>
      <w:rPr>
        <w:rFonts w:hint="default"/>
      </w:rPr>
    </w:lvl>
    <w:lvl w:ilvl="3">
      <w:start w:val="1"/>
      <w:numFmt w:val="decimal"/>
      <w:lvlText w:val="%1.%2.%3.%4."/>
      <w:lvlJc w:val="left"/>
      <w:pPr>
        <w:tabs>
          <w:tab w:val="num" w:pos="720"/>
        </w:tabs>
        <w:ind w:left="0" w:firstLine="720"/>
      </w:pPr>
      <w:rPr>
        <w:rFonts w:hint="default"/>
      </w:rPr>
    </w:lvl>
    <w:lvl w:ilvl="4">
      <w:start w:val="1"/>
      <w:numFmt w:val="lowerLetter"/>
      <w:lvlText w:val="(%5)"/>
      <w:lvlJc w:val="left"/>
      <w:pPr>
        <w:tabs>
          <w:tab w:val="num" w:pos="720"/>
        </w:tabs>
        <w:ind w:left="0" w:firstLine="720"/>
      </w:pPr>
      <w:rPr>
        <w:rFonts w:hint="default"/>
      </w:rPr>
    </w:lvl>
    <w:lvl w:ilvl="5">
      <w:start w:val="1"/>
      <w:numFmt w:val="lowerRoman"/>
      <w:lvlText w:val="(%6)"/>
      <w:lvlJc w:val="left"/>
      <w:pPr>
        <w:tabs>
          <w:tab w:val="num" w:pos="720"/>
        </w:tabs>
        <w:ind w:left="0" w:firstLine="720"/>
      </w:pPr>
      <w:rPr>
        <w:rFonts w:hint="default"/>
      </w:rPr>
    </w:lvl>
    <w:lvl w:ilvl="6">
      <w:start w:val="1"/>
      <w:numFmt w:val="decimal"/>
      <w:lvlText w:val="%7."/>
      <w:lvlJc w:val="left"/>
      <w:pPr>
        <w:tabs>
          <w:tab w:val="num" w:pos="720"/>
        </w:tabs>
        <w:ind w:left="0" w:firstLine="720"/>
      </w:pPr>
      <w:rPr>
        <w:rFonts w:hint="default"/>
      </w:rPr>
    </w:lvl>
    <w:lvl w:ilvl="7">
      <w:start w:val="1"/>
      <w:numFmt w:val="lowerLetter"/>
      <w:lvlText w:val="%8."/>
      <w:lvlJc w:val="left"/>
      <w:pPr>
        <w:tabs>
          <w:tab w:val="num" w:pos="720"/>
        </w:tabs>
        <w:ind w:left="0" w:firstLine="720"/>
      </w:pPr>
      <w:rPr>
        <w:rFonts w:hint="default"/>
      </w:rPr>
    </w:lvl>
    <w:lvl w:ilvl="8">
      <w:start w:val="1"/>
      <w:numFmt w:val="lowerRoman"/>
      <w:lvlText w:val="%9."/>
      <w:lvlJc w:val="left"/>
      <w:pPr>
        <w:tabs>
          <w:tab w:val="num" w:pos="720"/>
        </w:tabs>
        <w:ind w:left="0" w:firstLine="720"/>
      </w:pPr>
      <w:rPr>
        <w:rFonts w:hint="default"/>
      </w:rPr>
    </w:lvl>
  </w:abstractNum>
  <w:abstractNum w:abstractNumId="16" w15:restartNumberingAfterBreak="0">
    <w:nsid w:val="455D3A72"/>
    <w:multiLevelType w:val="multilevel"/>
    <w:tmpl w:val="C0B0979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4AF97442"/>
    <w:multiLevelType w:val="multilevel"/>
    <w:tmpl w:val="215AF69E"/>
    <w:lvl w:ilvl="0">
      <w:start w:val="1"/>
      <w:numFmt w:val="decimal"/>
      <w:lvlText w:val="%1."/>
      <w:lvlJc w:val="left"/>
      <w:pPr>
        <w:ind w:left="720" w:hanging="360"/>
      </w:pPr>
      <w:rPr>
        <w:b w:val="0"/>
      </w:r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8" w15:restartNumberingAfterBreak="0">
    <w:nsid w:val="4D587346"/>
    <w:multiLevelType w:val="multilevel"/>
    <w:tmpl w:val="4EAA36F2"/>
    <w:lvl w:ilvl="0">
      <w:start w:val="5"/>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0A62A7D"/>
    <w:multiLevelType w:val="hybridMultilevel"/>
    <w:tmpl w:val="C59C643E"/>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11E3A00"/>
    <w:multiLevelType w:val="hybridMultilevel"/>
    <w:tmpl w:val="AD227D3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B7E38A8"/>
    <w:multiLevelType w:val="hybridMultilevel"/>
    <w:tmpl w:val="BD54D794"/>
    <w:lvl w:ilvl="0" w:tplc="51FEEE3A">
      <w:start w:val="6"/>
      <w:numFmt w:val="bullet"/>
      <w:lvlText w:val=""/>
      <w:lvlJc w:val="left"/>
      <w:pPr>
        <w:ind w:left="1440" w:hanging="360"/>
      </w:pPr>
      <w:rPr>
        <w:rFonts w:ascii="Symbol" w:eastAsia="Times New Roman" w:hAnsi="Symbol"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2" w15:restartNumberingAfterBreak="0">
    <w:nsid w:val="5C667F3B"/>
    <w:multiLevelType w:val="multilevel"/>
    <w:tmpl w:val="C0B0979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5EC03A8E"/>
    <w:multiLevelType w:val="multilevel"/>
    <w:tmpl w:val="1BD4F22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64F428A2"/>
    <w:multiLevelType w:val="multilevel"/>
    <w:tmpl w:val="4BBE42E4"/>
    <w:lvl w:ilvl="0">
      <w:start w:val="1"/>
      <w:numFmt w:val="decimal"/>
      <w:lvlText w:val="%1."/>
      <w:lvlJc w:val="left"/>
      <w:pPr>
        <w:ind w:left="4471"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4831" w:hanging="720"/>
      </w:pPr>
      <w:rPr>
        <w:rFonts w:hint="default"/>
      </w:rPr>
    </w:lvl>
    <w:lvl w:ilvl="3">
      <w:start w:val="1"/>
      <w:numFmt w:val="decimal"/>
      <w:isLgl/>
      <w:lvlText w:val="%1.%2.%3.%4"/>
      <w:lvlJc w:val="left"/>
      <w:pPr>
        <w:ind w:left="4831" w:hanging="720"/>
      </w:pPr>
      <w:rPr>
        <w:rFonts w:hint="default"/>
      </w:rPr>
    </w:lvl>
    <w:lvl w:ilvl="4">
      <w:start w:val="1"/>
      <w:numFmt w:val="decimal"/>
      <w:isLgl/>
      <w:lvlText w:val="%1.%2.%3.%4.%5"/>
      <w:lvlJc w:val="left"/>
      <w:pPr>
        <w:ind w:left="5191" w:hanging="1080"/>
      </w:pPr>
      <w:rPr>
        <w:rFonts w:hint="default"/>
      </w:rPr>
    </w:lvl>
    <w:lvl w:ilvl="5">
      <w:start w:val="1"/>
      <w:numFmt w:val="decimal"/>
      <w:isLgl/>
      <w:lvlText w:val="%1.%2.%3.%4.%5.%6"/>
      <w:lvlJc w:val="left"/>
      <w:pPr>
        <w:ind w:left="5191" w:hanging="1080"/>
      </w:pPr>
      <w:rPr>
        <w:rFonts w:hint="default"/>
      </w:rPr>
    </w:lvl>
    <w:lvl w:ilvl="6">
      <w:start w:val="1"/>
      <w:numFmt w:val="decimal"/>
      <w:isLgl/>
      <w:lvlText w:val="%1.%2.%3.%4.%5.%6.%7"/>
      <w:lvlJc w:val="left"/>
      <w:pPr>
        <w:ind w:left="5551" w:hanging="1440"/>
      </w:pPr>
      <w:rPr>
        <w:rFonts w:hint="default"/>
      </w:rPr>
    </w:lvl>
    <w:lvl w:ilvl="7">
      <w:start w:val="1"/>
      <w:numFmt w:val="decimal"/>
      <w:isLgl/>
      <w:lvlText w:val="%1.%2.%3.%4.%5.%6.%7.%8"/>
      <w:lvlJc w:val="left"/>
      <w:pPr>
        <w:ind w:left="5551" w:hanging="1440"/>
      </w:pPr>
      <w:rPr>
        <w:rFonts w:hint="default"/>
      </w:rPr>
    </w:lvl>
    <w:lvl w:ilvl="8">
      <w:start w:val="1"/>
      <w:numFmt w:val="decimal"/>
      <w:isLgl/>
      <w:lvlText w:val="%1.%2.%3.%4.%5.%6.%7.%8.%9"/>
      <w:lvlJc w:val="left"/>
      <w:pPr>
        <w:ind w:left="5551" w:hanging="1440"/>
      </w:pPr>
      <w:rPr>
        <w:rFonts w:hint="default"/>
      </w:rPr>
    </w:lvl>
  </w:abstractNum>
  <w:abstractNum w:abstractNumId="25" w15:restartNumberingAfterBreak="0">
    <w:nsid w:val="64FE42D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5117A88"/>
    <w:multiLevelType w:val="multilevel"/>
    <w:tmpl w:val="7BC6BE4C"/>
    <w:lvl w:ilvl="0">
      <w:start w:val="1"/>
      <w:numFmt w:val="decimal"/>
      <w:lvlText w:val="%1."/>
      <w:lvlJc w:val="left"/>
      <w:pPr>
        <w:ind w:left="360" w:hanging="360"/>
      </w:pPr>
      <w:rPr>
        <w:rFonts w:hint="default"/>
        <w:b/>
      </w:rPr>
    </w:lvl>
    <w:lvl w:ilvl="1">
      <w:start w:val="1"/>
      <w:numFmt w:val="decimal"/>
      <w:isLgl/>
      <w:lvlText w:val="%1.%2."/>
      <w:lvlJc w:val="left"/>
      <w:pPr>
        <w:ind w:left="501" w:hanging="435"/>
      </w:pPr>
      <w:rPr>
        <w:rFonts w:hint="default"/>
        <w:b w:val="0"/>
        <w:u w:val="none"/>
      </w:rPr>
    </w:lvl>
    <w:lvl w:ilvl="2">
      <w:start w:val="1"/>
      <w:numFmt w:val="decimal"/>
      <w:isLgl/>
      <w:lvlText w:val="%1.%2.%3."/>
      <w:lvlJc w:val="left"/>
      <w:pPr>
        <w:ind w:left="1440" w:hanging="720"/>
      </w:pPr>
      <w:rPr>
        <w:rFonts w:hint="default"/>
        <w:u w:val="none"/>
      </w:rPr>
    </w:lvl>
    <w:lvl w:ilvl="3">
      <w:start w:val="1"/>
      <w:numFmt w:val="decimal"/>
      <w:isLgl/>
      <w:lvlText w:val="%1.%2.%3.%4."/>
      <w:lvlJc w:val="left"/>
      <w:pPr>
        <w:ind w:left="1800" w:hanging="720"/>
      </w:pPr>
      <w:rPr>
        <w:rFonts w:hint="default"/>
        <w:u w:val="none"/>
      </w:rPr>
    </w:lvl>
    <w:lvl w:ilvl="4">
      <w:start w:val="1"/>
      <w:numFmt w:val="decimal"/>
      <w:isLgl/>
      <w:lvlText w:val="%1.%2.%3.%4.%5."/>
      <w:lvlJc w:val="left"/>
      <w:pPr>
        <w:ind w:left="2520" w:hanging="1080"/>
      </w:pPr>
      <w:rPr>
        <w:rFonts w:hint="default"/>
        <w:u w:val="none"/>
      </w:rPr>
    </w:lvl>
    <w:lvl w:ilvl="5">
      <w:start w:val="1"/>
      <w:numFmt w:val="decimal"/>
      <w:isLgl/>
      <w:lvlText w:val="%1.%2.%3.%4.%5.%6."/>
      <w:lvlJc w:val="left"/>
      <w:pPr>
        <w:ind w:left="2880" w:hanging="1080"/>
      </w:pPr>
      <w:rPr>
        <w:rFonts w:hint="default"/>
        <w:u w:val="none"/>
      </w:rPr>
    </w:lvl>
    <w:lvl w:ilvl="6">
      <w:start w:val="1"/>
      <w:numFmt w:val="decimal"/>
      <w:isLgl/>
      <w:lvlText w:val="%1.%2.%3.%4.%5.%6.%7."/>
      <w:lvlJc w:val="left"/>
      <w:pPr>
        <w:ind w:left="3600" w:hanging="1440"/>
      </w:pPr>
      <w:rPr>
        <w:rFonts w:hint="default"/>
        <w:u w:val="none"/>
      </w:rPr>
    </w:lvl>
    <w:lvl w:ilvl="7">
      <w:start w:val="1"/>
      <w:numFmt w:val="decimal"/>
      <w:isLgl/>
      <w:lvlText w:val="%1.%2.%3.%4.%5.%6.%7.%8."/>
      <w:lvlJc w:val="left"/>
      <w:pPr>
        <w:ind w:left="3960" w:hanging="1440"/>
      </w:pPr>
      <w:rPr>
        <w:rFonts w:hint="default"/>
        <w:u w:val="none"/>
      </w:rPr>
    </w:lvl>
    <w:lvl w:ilvl="8">
      <w:start w:val="1"/>
      <w:numFmt w:val="decimal"/>
      <w:isLgl/>
      <w:lvlText w:val="%1.%2.%3.%4.%5.%6.%7.%8.%9."/>
      <w:lvlJc w:val="left"/>
      <w:pPr>
        <w:ind w:left="4680" w:hanging="1800"/>
      </w:pPr>
      <w:rPr>
        <w:rFonts w:hint="default"/>
        <w:u w:val="none"/>
      </w:rPr>
    </w:lvl>
  </w:abstractNum>
  <w:abstractNum w:abstractNumId="27" w15:restartNumberingAfterBreak="0">
    <w:nsid w:val="6AFE691B"/>
    <w:multiLevelType w:val="multilevel"/>
    <w:tmpl w:val="C0B0979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6B5D2D1E"/>
    <w:multiLevelType w:val="hybridMultilevel"/>
    <w:tmpl w:val="2CC009C6"/>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9" w15:restartNumberingAfterBreak="0">
    <w:nsid w:val="6DC90000"/>
    <w:multiLevelType w:val="multilevel"/>
    <w:tmpl w:val="A4A2886C"/>
    <w:lvl w:ilvl="0">
      <w:start w:val="5"/>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EF3275B"/>
    <w:multiLevelType w:val="multilevel"/>
    <w:tmpl w:val="0090FBF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283973948">
    <w:abstractNumId w:val="17"/>
  </w:num>
  <w:num w:numId="2" w16cid:durableId="1281035130">
    <w:abstractNumId w:val="16"/>
  </w:num>
  <w:num w:numId="3" w16cid:durableId="1656838790">
    <w:abstractNumId w:val="8"/>
  </w:num>
  <w:num w:numId="4" w16cid:durableId="5191291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07005117">
    <w:abstractNumId w:val="14"/>
  </w:num>
  <w:num w:numId="6" w16cid:durableId="718170853">
    <w:abstractNumId w:val="25"/>
  </w:num>
  <w:num w:numId="7" w16cid:durableId="354384297">
    <w:abstractNumId w:val="7"/>
  </w:num>
  <w:num w:numId="8" w16cid:durableId="1396316508">
    <w:abstractNumId w:val="30"/>
  </w:num>
  <w:num w:numId="9" w16cid:durableId="1779837264">
    <w:abstractNumId w:val="2"/>
  </w:num>
  <w:num w:numId="10" w16cid:durableId="2140026537">
    <w:abstractNumId w:val="15"/>
  </w:num>
  <w:num w:numId="11" w16cid:durableId="859315449">
    <w:abstractNumId w:val="22"/>
  </w:num>
  <w:num w:numId="12" w16cid:durableId="1096290096">
    <w:abstractNumId w:val="23"/>
  </w:num>
  <w:num w:numId="13" w16cid:durableId="1665552882">
    <w:abstractNumId w:val="9"/>
  </w:num>
  <w:num w:numId="14" w16cid:durableId="1836260085">
    <w:abstractNumId w:val="27"/>
  </w:num>
  <w:num w:numId="15" w16cid:durableId="119151834">
    <w:abstractNumId w:val="26"/>
  </w:num>
  <w:num w:numId="16" w16cid:durableId="413285207">
    <w:abstractNumId w:val="11"/>
  </w:num>
  <w:num w:numId="17" w16cid:durableId="2005745195">
    <w:abstractNumId w:val="3"/>
  </w:num>
  <w:num w:numId="18" w16cid:durableId="997801787">
    <w:abstractNumId w:val="5"/>
  </w:num>
  <w:num w:numId="19" w16cid:durableId="597060167">
    <w:abstractNumId w:val="13"/>
  </w:num>
  <w:num w:numId="20" w16cid:durableId="869297757">
    <w:abstractNumId w:val="28"/>
  </w:num>
  <w:num w:numId="21" w16cid:durableId="481695456">
    <w:abstractNumId w:val="12"/>
  </w:num>
  <w:num w:numId="22" w16cid:durableId="1831948155">
    <w:abstractNumId w:val="20"/>
  </w:num>
  <w:num w:numId="23" w16cid:durableId="384717779">
    <w:abstractNumId w:val="19"/>
  </w:num>
  <w:num w:numId="24" w16cid:durableId="433280793">
    <w:abstractNumId w:val="4"/>
  </w:num>
  <w:num w:numId="25" w16cid:durableId="1070497555">
    <w:abstractNumId w:val="24"/>
  </w:num>
  <w:num w:numId="26" w16cid:durableId="1549876365">
    <w:abstractNumId w:val="21"/>
  </w:num>
  <w:num w:numId="27" w16cid:durableId="1482194465">
    <w:abstractNumId w:val="18"/>
  </w:num>
  <w:num w:numId="28" w16cid:durableId="951472678">
    <w:abstractNumId w:val="1"/>
  </w:num>
  <w:num w:numId="29" w16cid:durableId="311714472">
    <w:abstractNumId w:val="10"/>
  </w:num>
  <w:num w:numId="30" w16cid:durableId="773598093">
    <w:abstractNumId w:val="29"/>
  </w:num>
  <w:num w:numId="31" w16cid:durableId="11729151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8A5"/>
    <w:rsid w:val="000069B6"/>
    <w:rsid w:val="00020596"/>
    <w:rsid w:val="000237BC"/>
    <w:rsid w:val="000242D8"/>
    <w:rsid w:val="0003137C"/>
    <w:rsid w:val="00040173"/>
    <w:rsid w:val="00041396"/>
    <w:rsid w:val="00053642"/>
    <w:rsid w:val="000851B2"/>
    <w:rsid w:val="0009291E"/>
    <w:rsid w:val="000932E0"/>
    <w:rsid w:val="000D5382"/>
    <w:rsid w:val="000D5BC6"/>
    <w:rsid w:val="000E5B01"/>
    <w:rsid w:val="000E5D19"/>
    <w:rsid w:val="000E61E6"/>
    <w:rsid w:val="00112204"/>
    <w:rsid w:val="00142057"/>
    <w:rsid w:val="001522A9"/>
    <w:rsid w:val="00161362"/>
    <w:rsid w:val="0016191C"/>
    <w:rsid w:val="00163C65"/>
    <w:rsid w:val="001914C9"/>
    <w:rsid w:val="001B64BE"/>
    <w:rsid w:val="001D5E25"/>
    <w:rsid w:val="001D6EFE"/>
    <w:rsid w:val="001E5881"/>
    <w:rsid w:val="001F08B0"/>
    <w:rsid w:val="001F16B9"/>
    <w:rsid w:val="00222D5E"/>
    <w:rsid w:val="00226423"/>
    <w:rsid w:val="00232A38"/>
    <w:rsid w:val="00246862"/>
    <w:rsid w:val="002A4656"/>
    <w:rsid w:val="002C56AD"/>
    <w:rsid w:val="002C6E81"/>
    <w:rsid w:val="002D768F"/>
    <w:rsid w:val="002E1CCE"/>
    <w:rsid w:val="002E4317"/>
    <w:rsid w:val="00314B5D"/>
    <w:rsid w:val="0032250C"/>
    <w:rsid w:val="00340703"/>
    <w:rsid w:val="00341711"/>
    <w:rsid w:val="00342AB2"/>
    <w:rsid w:val="00374CD0"/>
    <w:rsid w:val="00377D76"/>
    <w:rsid w:val="0039268A"/>
    <w:rsid w:val="003B2213"/>
    <w:rsid w:val="003B244A"/>
    <w:rsid w:val="003B41CC"/>
    <w:rsid w:val="0040707C"/>
    <w:rsid w:val="00420D57"/>
    <w:rsid w:val="00434344"/>
    <w:rsid w:val="00464688"/>
    <w:rsid w:val="00474CA4"/>
    <w:rsid w:val="004A1ABA"/>
    <w:rsid w:val="004A31E5"/>
    <w:rsid w:val="004C0D75"/>
    <w:rsid w:val="004C2D39"/>
    <w:rsid w:val="004C7033"/>
    <w:rsid w:val="004D7B18"/>
    <w:rsid w:val="00502AF0"/>
    <w:rsid w:val="00527A25"/>
    <w:rsid w:val="00534A12"/>
    <w:rsid w:val="00565E6F"/>
    <w:rsid w:val="00575D1B"/>
    <w:rsid w:val="005B45C9"/>
    <w:rsid w:val="005B79D9"/>
    <w:rsid w:val="005D4AFE"/>
    <w:rsid w:val="0060542E"/>
    <w:rsid w:val="00614FB9"/>
    <w:rsid w:val="00622664"/>
    <w:rsid w:val="006563F1"/>
    <w:rsid w:val="006A4CE5"/>
    <w:rsid w:val="006B4A5F"/>
    <w:rsid w:val="006C4F37"/>
    <w:rsid w:val="006C640C"/>
    <w:rsid w:val="006D5EE6"/>
    <w:rsid w:val="006E612A"/>
    <w:rsid w:val="006E70B1"/>
    <w:rsid w:val="00700ADB"/>
    <w:rsid w:val="0073024D"/>
    <w:rsid w:val="00740506"/>
    <w:rsid w:val="007443DC"/>
    <w:rsid w:val="00752249"/>
    <w:rsid w:val="0076334A"/>
    <w:rsid w:val="00765A35"/>
    <w:rsid w:val="00766115"/>
    <w:rsid w:val="007A3970"/>
    <w:rsid w:val="007B7CEE"/>
    <w:rsid w:val="007D44CE"/>
    <w:rsid w:val="007F549A"/>
    <w:rsid w:val="00811957"/>
    <w:rsid w:val="0081330A"/>
    <w:rsid w:val="00823F8E"/>
    <w:rsid w:val="00830DDE"/>
    <w:rsid w:val="008359DA"/>
    <w:rsid w:val="008700CC"/>
    <w:rsid w:val="0088159E"/>
    <w:rsid w:val="0088315E"/>
    <w:rsid w:val="00897527"/>
    <w:rsid w:val="008B448D"/>
    <w:rsid w:val="008F3D6A"/>
    <w:rsid w:val="0091222C"/>
    <w:rsid w:val="0092121B"/>
    <w:rsid w:val="00943F9C"/>
    <w:rsid w:val="009440CD"/>
    <w:rsid w:val="0096292A"/>
    <w:rsid w:val="009660BA"/>
    <w:rsid w:val="00975688"/>
    <w:rsid w:val="00991B9F"/>
    <w:rsid w:val="009B5170"/>
    <w:rsid w:val="009D5A51"/>
    <w:rsid w:val="009E59E3"/>
    <w:rsid w:val="009E748B"/>
    <w:rsid w:val="009F0D1C"/>
    <w:rsid w:val="009F1EF0"/>
    <w:rsid w:val="00A16364"/>
    <w:rsid w:val="00A2521F"/>
    <w:rsid w:val="00A3262F"/>
    <w:rsid w:val="00A4394C"/>
    <w:rsid w:val="00AA3533"/>
    <w:rsid w:val="00AA40FD"/>
    <w:rsid w:val="00AA7AB8"/>
    <w:rsid w:val="00AB3C37"/>
    <w:rsid w:val="00AC356E"/>
    <w:rsid w:val="00AE3B9B"/>
    <w:rsid w:val="00AF3330"/>
    <w:rsid w:val="00AF39FC"/>
    <w:rsid w:val="00B00ED9"/>
    <w:rsid w:val="00B11FC8"/>
    <w:rsid w:val="00B17915"/>
    <w:rsid w:val="00B22DF6"/>
    <w:rsid w:val="00B40F0E"/>
    <w:rsid w:val="00B43C9F"/>
    <w:rsid w:val="00B4441E"/>
    <w:rsid w:val="00B566B8"/>
    <w:rsid w:val="00B75C7E"/>
    <w:rsid w:val="00BA13DF"/>
    <w:rsid w:val="00BC684A"/>
    <w:rsid w:val="00C03713"/>
    <w:rsid w:val="00C16204"/>
    <w:rsid w:val="00C36382"/>
    <w:rsid w:val="00C533D1"/>
    <w:rsid w:val="00C61331"/>
    <w:rsid w:val="00C629AF"/>
    <w:rsid w:val="00C66B7E"/>
    <w:rsid w:val="00C753B0"/>
    <w:rsid w:val="00C76A4C"/>
    <w:rsid w:val="00C87479"/>
    <w:rsid w:val="00CA0419"/>
    <w:rsid w:val="00CC241E"/>
    <w:rsid w:val="00CC44B9"/>
    <w:rsid w:val="00CC764A"/>
    <w:rsid w:val="00D02E3B"/>
    <w:rsid w:val="00D1375D"/>
    <w:rsid w:val="00D2413B"/>
    <w:rsid w:val="00D36DD0"/>
    <w:rsid w:val="00D430C4"/>
    <w:rsid w:val="00D47033"/>
    <w:rsid w:val="00D54C92"/>
    <w:rsid w:val="00D5706D"/>
    <w:rsid w:val="00D8294D"/>
    <w:rsid w:val="00DC6240"/>
    <w:rsid w:val="00DD0F0A"/>
    <w:rsid w:val="00DF74C4"/>
    <w:rsid w:val="00E3560F"/>
    <w:rsid w:val="00E40840"/>
    <w:rsid w:val="00E4215F"/>
    <w:rsid w:val="00E81CA5"/>
    <w:rsid w:val="00E97317"/>
    <w:rsid w:val="00EA74BD"/>
    <w:rsid w:val="00EA7BE6"/>
    <w:rsid w:val="00EC179C"/>
    <w:rsid w:val="00EC18B2"/>
    <w:rsid w:val="00ED2065"/>
    <w:rsid w:val="00ED43A8"/>
    <w:rsid w:val="00EE4A2C"/>
    <w:rsid w:val="00EF3E52"/>
    <w:rsid w:val="00F06CC4"/>
    <w:rsid w:val="00F4150D"/>
    <w:rsid w:val="00F50DAF"/>
    <w:rsid w:val="00F538A5"/>
    <w:rsid w:val="00F56FEE"/>
    <w:rsid w:val="00F6066D"/>
    <w:rsid w:val="00FF1B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13643"/>
  <w15:chartTrackingRefBased/>
  <w15:docId w15:val="{90A97F44-DABA-4E8C-A0E7-32284F383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538A5"/>
    <w:pPr>
      <w:suppressAutoHyphens/>
      <w:spacing w:line="254" w:lineRule="auto"/>
    </w:pPr>
    <w:rPr>
      <w:rFonts w:ascii="Calibri" w:eastAsia="SimSun" w:hAnsi="Calibri" w:cs="Calibri"/>
      <w:kern w:val="1"/>
      <w:lang w:eastAsia="ar-SA"/>
    </w:rPr>
  </w:style>
  <w:style w:type="paragraph" w:styleId="Virsraksts2">
    <w:name w:val="heading 2"/>
    <w:basedOn w:val="Parasts"/>
    <w:next w:val="Parasts"/>
    <w:link w:val="Virsraksts2Rakstz"/>
    <w:qFormat/>
    <w:rsid w:val="006563F1"/>
    <w:pPr>
      <w:keepNext/>
      <w:suppressAutoHyphens w:val="0"/>
      <w:spacing w:before="240" w:after="60" w:line="240" w:lineRule="auto"/>
      <w:outlineLvl w:val="1"/>
    </w:pPr>
    <w:rPr>
      <w:rFonts w:ascii="Arial" w:eastAsia="Times New Roman" w:hAnsi="Arial" w:cs="Arial"/>
      <w:b/>
      <w:bCs/>
      <w:i/>
      <w:iCs/>
      <w:kern w:val="0"/>
      <w:sz w:val="28"/>
      <w:szCs w:val="28"/>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F538A5"/>
    <w:pPr>
      <w:suppressAutoHyphens w:val="0"/>
      <w:spacing w:line="259" w:lineRule="auto"/>
      <w:ind w:left="720"/>
      <w:contextualSpacing/>
    </w:pPr>
    <w:rPr>
      <w:rFonts w:eastAsia="Calibri" w:cs="Times New Roman"/>
      <w:kern w:val="0"/>
      <w:lang w:eastAsia="en-US"/>
    </w:rPr>
  </w:style>
  <w:style w:type="table" w:styleId="Reatabula">
    <w:name w:val="Table Grid"/>
    <w:basedOn w:val="Parastatabula"/>
    <w:uiPriority w:val="59"/>
    <w:rsid w:val="00F53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aliases w:val="Header Char1,Header Char Char"/>
    <w:basedOn w:val="Parasts"/>
    <w:link w:val="GalveneRakstz"/>
    <w:uiPriority w:val="99"/>
    <w:rsid w:val="00CC44B9"/>
    <w:pPr>
      <w:tabs>
        <w:tab w:val="center" w:pos="4153"/>
        <w:tab w:val="right" w:pos="8306"/>
      </w:tabs>
      <w:suppressAutoHyphens w:val="0"/>
      <w:spacing w:after="0" w:line="240" w:lineRule="auto"/>
    </w:pPr>
    <w:rPr>
      <w:rFonts w:ascii="Times New Roman" w:eastAsia="Calibri" w:hAnsi="Times New Roman" w:cs="Times New Roman"/>
      <w:kern w:val="0"/>
      <w:sz w:val="24"/>
      <w:szCs w:val="24"/>
      <w:lang w:val="en-US" w:eastAsia="en-US"/>
    </w:rPr>
  </w:style>
  <w:style w:type="character" w:customStyle="1" w:styleId="GalveneRakstz">
    <w:name w:val="Galvene Rakstz."/>
    <w:aliases w:val="Header Char1 Rakstz.,Header Char Char Rakstz."/>
    <w:basedOn w:val="Noklusjumarindkopasfonts"/>
    <w:link w:val="Galvene"/>
    <w:uiPriority w:val="99"/>
    <w:rsid w:val="00CC44B9"/>
    <w:rPr>
      <w:rFonts w:ascii="Times New Roman" w:eastAsia="Calibri" w:hAnsi="Times New Roman" w:cs="Times New Roman"/>
      <w:sz w:val="24"/>
      <w:szCs w:val="24"/>
      <w:lang w:val="en-US"/>
    </w:rPr>
  </w:style>
  <w:style w:type="character" w:styleId="Vresatsauce">
    <w:name w:val="footnote reference"/>
    <w:aliases w:val="Footnote symbol,Footnote Reference Number,Footnote Refernece,Footnote Reference Superscript,ftref,Odwołanie przypisu,BVI fnr,Footnotes refss,SUPERS,Ref,de nota al pie,-E Fußnotenzeichen,Footnote reference number,Times 10 Point,E,E FNZ"/>
    <w:link w:val="CharCharCharChar"/>
    <w:uiPriority w:val="99"/>
    <w:semiHidden/>
    <w:rsid w:val="00CC44B9"/>
    <w:rPr>
      <w:vertAlign w:val="superscript"/>
    </w:rPr>
  </w:style>
  <w:style w:type="paragraph" w:customStyle="1" w:styleId="Atsauce">
    <w:name w:val="Atsauce"/>
    <w:basedOn w:val="Vresteksts"/>
    <w:link w:val="AtsauceChar"/>
    <w:rsid w:val="00CC44B9"/>
    <w:pPr>
      <w:suppressAutoHyphens w:val="0"/>
    </w:pPr>
    <w:rPr>
      <w:rFonts w:ascii="Arial" w:eastAsia="Times New Roman" w:hAnsi="Arial" w:cs="Arial"/>
      <w:kern w:val="0"/>
      <w:sz w:val="16"/>
      <w:szCs w:val="16"/>
      <w:lang w:val="x-none" w:eastAsia="en-US"/>
    </w:rPr>
  </w:style>
  <w:style w:type="paragraph" w:customStyle="1" w:styleId="Apakpunkts">
    <w:name w:val="Apakšpunkts"/>
    <w:basedOn w:val="Parasts"/>
    <w:link w:val="ApakpunktsChar"/>
    <w:rsid w:val="00CC44B9"/>
    <w:pPr>
      <w:tabs>
        <w:tab w:val="num" w:pos="851"/>
      </w:tabs>
      <w:suppressAutoHyphens w:val="0"/>
      <w:spacing w:after="0" w:line="240" w:lineRule="auto"/>
      <w:ind w:left="851" w:hanging="851"/>
    </w:pPr>
    <w:rPr>
      <w:rFonts w:ascii="Arial" w:eastAsia="Times New Roman" w:hAnsi="Arial" w:cs="Times New Roman"/>
      <w:b/>
      <w:kern w:val="0"/>
      <w:sz w:val="20"/>
      <w:szCs w:val="24"/>
      <w:lang w:eastAsia="lv-LV"/>
    </w:rPr>
  </w:style>
  <w:style w:type="paragraph" w:styleId="Bezatstarpm">
    <w:name w:val="No Spacing"/>
    <w:link w:val="BezatstarpmRakstz"/>
    <w:qFormat/>
    <w:rsid w:val="00CC44B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pakpunktsChar">
    <w:name w:val="Apakšpunkts Char"/>
    <w:link w:val="Apakpunkts"/>
    <w:rsid w:val="00CC44B9"/>
    <w:rPr>
      <w:rFonts w:ascii="Arial" w:eastAsia="Times New Roman" w:hAnsi="Arial" w:cs="Times New Roman"/>
      <w:b/>
      <w:sz w:val="20"/>
      <w:szCs w:val="24"/>
      <w:lang w:eastAsia="lv-LV"/>
    </w:rPr>
  </w:style>
  <w:style w:type="character" w:customStyle="1" w:styleId="AtsauceChar">
    <w:name w:val="Atsauce Char"/>
    <w:link w:val="Atsauce"/>
    <w:rsid w:val="00CC44B9"/>
    <w:rPr>
      <w:rFonts w:ascii="Arial" w:eastAsia="Times New Roman" w:hAnsi="Arial" w:cs="Arial"/>
      <w:sz w:val="16"/>
      <w:szCs w:val="16"/>
      <w:lang w:val="x-none"/>
    </w:rPr>
  </w:style>
  <w:style w:type="character" w:customStyle="1" w:styleId="BezatstarpmRakstz">
    <w:name w:val="Bez atstarpēm Rakstz."/>
    <w:link w:val="Bezatstarpm"/>
    <w:rsid w:val="00CC44B9"/>
    <w:rPr>
      <w:rFonts w:ascii="Times New Roman" w:eastAsia="Times New Roman" w:hAnsi="Times New Roman" w:cs="Times New Roman"/>
      <w:sz w:val="24"/>
      <w:szCs w:val="24"/>
    </w:rPr>
  </w:style>
  <w:style w:type="paragraph" w:customStyle="1" w:styleId="CharCharCharChar">
    <w:name w:val="Char Char Char Char"/>
    <w:aliases w:val="Char2"/>
    <w:basedOn w:val="Parasts"/>
    <w:next w:val="Parasts"/>
    <w:link w:val="Vresatsauce"/>
    <w:uiPriority w:val="99"/>
    <w:semiHidden/>
    <w:rsid w:val="00CC44B9"/>
    <w:pPr>
      <w:keepNext/>
      <w:keepLines/>
      <w:suppressAutoHyphens w:val="0"/>
      <w:spacing w:before="120" w:line="240" w:lineRule="exact"/>
      <w:jc w:val="both"/>
      <w:outlineLvl w:val="0"/>
    </w:pPr>
    <w:rPr>
      <w:rFonts w:asciiTheme="minorHAnsi" w:eastAsiaTheme="minorHAnsi" w:hAnsiTheme="minorHAnsi" w:cstheme="minorBidi"/>
      <w:kern w:val="0"/>
      <w:vertAlign w:val="superscript"/>
      <w:lang w:eastAsia="en-US"/>
    </w:rPr>
  </w:style>
  <w:style w:type="paragraph" w:styleId="Vresteksts">
    <w:name w:val="footnote text"/>
    <w:basedOn w:val="Parasts"/>
    <w:link w:val="VrestekstsRakstz"/>
    <w:uiPriority w:val="99"/>
    <w:semiHidden/>
    <w:unhideWhenUsed/>
    <w:rsid w:val="00CC44B9"/>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CC44B9"/>
    <w:rPr>
      <w:rFonts w:ascii="Calibri" w:eastAsia="SimSun" w:hAnsi="Calibri" w:cs="Calibri"/>
      <w:kern w:val="1"/>
      <w:sz w:val="20"/>
      <w:szCs w:val="20"/>
      <w:lang w:eastAsia="ar-SA"/>
    </w:rPr>
  </w:style>
  <w:style w:type="character" w:styleId="Hipersaite">
    <w:name w:val="Hyperlink"/>
    <w:basedOn w:val="Noklusjumarindkopasfonts"/>
    <w:uiPriority w:val="99"/>
    <w:unhideWhenUsed/>
    <w:rsid w:val="00232A38"/>
    <w:rPr>
      <w:color w:val="0563C1" w:themeColor="hyperlink"/>
      <w:u w:val="single"/>
    </w:rPr>
  </w:style>
  <w:style w:type="paragraph" w:styleId="Balonteksts">
    <w:name w:val="Balloon Text"/>
    <w:basedOn w:val="Parasts"/>
    <w:link w:val="BalontekstsRakstz"/>
    <w:uiPriority w:val="99"/>
    <w:semiHidden/>
    <w:unhideWhenUsed/>
    <w:rsid w:val="00C3638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36382"/>
    <w:rPr>
      <w:rFonts w:ascii="Segoe UI" w:eastAsia="SimSun" w:hAnsi="Segoe UI" w:cs="Segoe UI"/>
      <w:kern w:val="1"/>
      <w:sz w:val="18"/>
      <w:szCs w:val="18"/>
      <w:lang w:eastAsia="ar-SA"/>
    </w:rPr>
  </w:style>
  <w:style w:type="character" w:customStyle="1" w:styleId="SarakstarindkopaRakstz">
    <w:name w:val="Saraksta rindkopa Rakstz."/>
    <w:link w:val="Sarakstarindkopa"/>
    <w:uiPriority w:val="34"/>
    <w:rsid w:val="00E3560F"/>
    <w:rPr>
      <w:rFonts w:ascii="Calibri" w:eastAsia="Calibri" w:hAnsi="Calibri" w:cs="Times New Roman"/>
    </w:rPr>
  </w:style>
  <w:style w:type="numbering" w:customStyle="1" w:styleId="Style1">
    <w:name w:val="Style1"/>
    <w:uiPriority w:val="99"/>
    <w:rsid w:val="00053642"/>
    <w:pPr>
      <w:numPr>
        <w:numId w:val="10"/>
      </w:numPr>
    </w:pPr>
  </w:style>
  <w:style w:type="paragraph" w:customStyle="1" w:styleId="Default">
    <w:name w:val="Default"/>
    <w:rsid w:val="00E40840"/>
    <w:pPr>
      <w:autoSpaceDE w:val="0"/>
      <w:autoSpaceDN w:val="0"/>
      <w:adjustRightInd w:val="0"/>
      <w:spacing w:after="0" w:line="240" w:lineRule="auto"/>
    </w:pPr>
    <w:rPr>
      <w:rFonts w:ascii="Palatino Linotype" w:eastAsia="Calibri" w:hAnsi="Palatino Linotype" w:cs="Palatino Linotype"/>
      <w:color w:val="000000"/>
      <w:sz w:val="24"/>
      <w:szCs w:val="24"/>
    </w:rPr>
  </w:style>
  <w:style w:type="character" w:styleId="Neatrisintapieminana">
    <w:name w:val="Unresolved Mention"/>
    <w:basedOn w:val="Noklusjumarindkopasfonts"/>
    <w:uiPriority w:val="99"/>
    <w:semiHidden/>
    <w:unhideWhenUsed/>
    <w:rsid w:val="009F1EF0"/>
    <w:rPr>
      <w:color w:val="605E5C"/>
      <w:shd w:val="clear" w:color="auto" w:fill="E1DFDD"/>
    </w:rPr>
  </w:style>
  <w:style w:type="paragraph" w:styleId="Kjene">
    <w:name w:val="footer"/>
    <w:basedOn w:val="Parasts"/>
    <w:link w:val="KjeneRakstz"/>
    <w:uiPriority w:val="99"/>
    <w:unhideWhenUsed/>
    <w:rsid w:val="003B41C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B41CC"/>
    <w:rPr>
      <w:rFonts w:ascii="Calibri" w:eastAsia="SimSun" w:hAnsi="Calibri" w:cs="Calibri"/>
      <w:kern w:val="1"/>
      <w:lang w:eastAsia="ar-SA"/>
    </w:rPr>
  </w:style>
  <w:style w:type="table" w:customStyle="1" w:styleId="Reatabula1">
    <w:name w:val="Režģa tabula1"/>
    <w:basedOn w:val="Parastatabula"/>
    <w:next w:val="Reatabula"/>
    <w:uiPriority w:val="39"/>
    <w:rsid w:val="00765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163C65"/>
    <w:rPr>
      <w:sz w:val="16"/>
      <w:szCs w:val="16"/>
    </w:rPr>
  </w:style>
  <w:style w:type="paragraph" w:styleId="Komentrateksts">
    <w:name w:val="annotation text"/>
    <w:basedOn w:val="Parasts"/>
    <w:link w:val="KomentratekstsRakstz"/>
    <w:uiPriority w:val="99"/>
    <w:semiHidden/>
    <w:unhideWhenUsed/>
    <w:rsid w:val="00163C6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63C65"/>
    <w:rPr>
      <w:rFonts w:ascii="Calibri" w:eastAsia="SimSun" w:hAnsi="Calibri" w:cs="Calibri"/>
      <w:kern w:val="1"/>
      <w:sz w:val="20"/>
      <w:szCs w:val="20"/>
      <w:lang w:eastAsia="ar-SA"/>
    </w:rPr>
  </w:style>
  <w:style w:type="paragraph" w:styleId="Komentratma">
    <w:name w:val="annotation subject"/>
    <w:basedOn w:val="Komentrateksts"/>
    <w:next w:val="Komentrateksts"/>
    <w:link w:val="KomentratmaRakstz"/>
    <w:uiPriority w:val="99"/>
    <w:semiHidden/>
    <w:unhideWhenUsed/>
    <w:rsid w:val="00163C65"/>
    <w:rPr>
      <w:b/>
      <w:bCs/>
    </w:rPr>
  </w:style>
  <w:style w:type="character" w:customStyle="1" w:styleId="KomentratmaRakstz">
    <w:name w:val="Komentāra tēma Rakstz."/>
    <w:basedOn w:val="KomentratekstsRakstz"/>
    <w:link w:val="Komentratma"/>
    <w:uiPriority w:val="99"/>
    <w:semiHidden/>
    <w:rsid w:val="00163C65"/>
    <w:rPr>
      <w:rFonts w:ascii="Calibri" w:eastAsia="SimSun" w:hAnsi="Calibri" w:cs="Calibri"/>
      <w:b/>
      <w:bCs/>
      <w:kern w:val="1"/>
      <w:sz w:val="20"/>
      <w:szCs w:val="20"/>
      <w:lang w:eastAsia="ar-SA"/>
    </w:rPr>
  </w:style>
  <w:style w:type="character" w:customStyle="1" w:styleId="Virsraksts2Rakstz">
    <w:name w:val="Virsraksts 2 Rakstz."/>
    <w:basedOn w:val="Noklusjumarindkopasfonts"/>
    <w:link w:val="Virsraksts2"/>
    <w:rsid w:val="006563F1"/>
    <w:rPr>
      <w:rFonts w:ascii="Arial" w:eastAsia="Times New Roman" w:hAnsi="Arial" w:cs="Arial"/>
      <w:b/>
      <w:bCs/>
      <w:i/>
      <w:iCs/>
      <w:sz w:val="28"/>
      <w:szCs w:val="28"/>
    </w:rPr>
  </w:style>
  <w:style w:type="paragraph" w:styleId="Pamatteksts">
    <w:name w:val="Body Text"/>
    <w:basedOn w:val="Parasts"/>
    <w:link w:val="PamattekstsRakstz"/>
    <w:semiHidden/>
    <w:unhideWhenUsed/>
    <w:rsid w:val="006563F1"/>
    <w:pPr>
      <w:suppressAutoHyphens w:val="0"/>
      <w:spacing w:after="120" w:line="240" w:lineRule="auto"/>
    </w:pPr>
    <w:rPr>
      <w:rFonts w:ascii="Times New Roman" w:eastAsia="Times New Roman" w:hAnsi="Times New Roman" w:cs="Times New Roman"/>
      <w:kern w:val="0"/>
      <w:sz w:val="24"/>
      <w:szCs w:val="24"/>
      <w:lang w:eastAsia="en-US"/>
    </w:rPr>
  </w:style>
  <w:style w:type="character" w:customStyle="1" w:styleId="PamattekstsRakstz">
    <w:name w:val="Pamatteksts Rakstz."/>
    <w:basedOn w:val="Noklusjumarindkopasfonts"/>
    <w:link w:val="Pamatteksts"/>
    <w:semiHidden/>
    <w:rsid w:val="006563F1"/>
    <w:rPr>
      <w:rFonts w:ascii="Times New Roman" w:eastAsia="Times New Roman" w:hAnsi="Times New Roman" w:cs="Times New Roman"/>
      <w:sz w:val="24"/>
      <w:szCs w:val="24"/>
    </w:rPr>
  </w:style>
  <w:style w:type="paragraph" w:styleId="Pamattekstsaratkpi">
    <w:name w:val="Body Text Indent"/>
    <w:basedOn w:val="Parasts"/>
    <w:link w:val="PamattekstsaratkpiRakstz"/>
    <w:uiPriority w:val="99"/>
    <w:semiHidden/>
    <w:unhideWhenUsed/>
    <w:rsid w:val="00340703"/>
    <w:pPr>
      <w:spacing w:after="120"/>
      <w:ind w:left="283"/>
    </w:pPr>
  </w:style>
  <w:style w:type="character" w:customStyle="1" w:styleId="PamattekstsaratkpiRakstz">
    <w:name w:val="Pamatteksts ar atkāpi Rakstz."/>
    <w:basedOn w:val="Noklusjumarindkopasfonts"/>
    <w:link w:val="Pamattekstsaratkpi"/>
    <w:uiPriority w:val="99"/>
    <w:semiHidden/>
    <w:rsid w:val="00340703"/>
    <w:rPr>
      <w:rFonts w:ascii="Calibri" w:eastAsia="SimSun" w:hAnsi="Calibri" w:cs="Calibri"/>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8589771">
      <w:bodyDiv w:val="1"/>
      <w:marLeft w:val="0"/>
      <w:marRight w:val="0"/>
      <w:marTop w:val="0"/>
      <w:marBottom w:val="0"/>
      <w:divBdr>
        <w:top w:val="none" w:sz="0" w:space="0" w:color="auto"/>
        <w:left w:val="none" w:sz="0" w:space="0" w:color="auto"/>
        <w:bottom w:val="none" w:sz="0" w:space="0" w:color="auto"/>
        <w:right w:val="none" w:sz="0" w:space="0" w:color="auto"/>
      </w:divBdr>
    </w:div>
    <w:div w:id="199517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648B32-43F5-4FEB-B904-74B5B7FE4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5314</Words>
  <Characters>3029</Characters>
  <Application>Microsoft Office Word</Application>
  <DocSecurity>0</DocSecurity>
  <Lines>25</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dc:creator>
  <cp:keywords/>
  <dc:description/>
  <cp:lastModifiedBy>Andrejs Bondarevs</cp:lastModifiedBy>
  <cp:revision>3</cp:revision>
  <cp:lastPrinted>2022-03-30T11:05:00Z</cp:lastPrinted>
  <dcterms:created xsi:type="dcterms:W3CDTF">2025-07-14T11:15:00Z</dcterms:created>
  <dcterms:modified xsi:type="dcterms:W3CDTF">2025-07-14T11:16:00Z</dcterms:modified>
</cp:coreProperties>
</file>