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8A94" w14:textId="77777777" w:rsidR="00C36E04" w:rsidRPr="00297F24" w:rsidRDefault="00C36E04" w:rsidP="00C16F25">
      <w:pPr>
        <w:tabs>
          <w:tab w:val="left" w:pos="3969"/>
        </w:tabs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C637B45" wp14:editId="1F7CF004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227C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2BD2DD45" w14:textId="08EE020D" w:rsidR="00C36E04" w:rsidRPr="00297F24" w:rsidRDefault="00C36E04" w:rsidP="00C36E04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9D27" wp14:editId="73699085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025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537F5AF6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57D1605D" w14:textId="36DD3335" w:rsidR="00C36E0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Līvānu novada </w:t>
      </w:r>
      <w:r w:rsidR="0053590E">
        <w:rPr>
          <w:rFonts w:ascii="Times New Roman" w:hAnsi="Times New Roman"/>
          <w:b/>
          <w:sz w:val="32"/>
          <w:szCs w:val="32"/>
          <w:lang w:eastAsia="lv-LV"/>
        </w:rPr>
        <w:t xml:space="preserve">pašvaldības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>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166AB730" w14:textId="214F3E02" w:rsidR="00C36E04" w:rsidRPr="00297F24" w:rsidRDefault="00C67E5D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Tautsaimniecības </w:t>
      </w:r>
      <w:r w:rsidR="00C36E04">
        <w:rPr>
          <w:rFonts w:ascii="Times New Roman" w:hAnsi="Times New Roman"/>
          <w:b/>
          <w:sz w:val="32"/>
          <w:szCs w:val="32"/>
          <w:lang w:eastAsia="lv-LV"/>
        </w:rPr>
        <w:t>komitejas</w:t>
      </w:r>
    </w:p>
    <w:p w14:paraId="17027964" w14:textId="0AFEE9BA" w:rsidR="00C36E04" w:rsidRPr="00297F2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>202</w:t>
      </w:r>
      <w:r w:rsidR="00584F04">
        <w:rPr>
          <w:rFonts w:ascii="Times New Roman" w:hAnsi="Times New Roman"/>
          <w:b/>
          <w:sz w:val="32"/>
          <w:szCs w:val="32"/>
          <w:lang w:eastAsia="lv-LV"/>
        </w:rPr>
        <w:t>4</w:t>
      </w:r>
      <w:r>
        <w:rPr>
          <w:rFonts w:ascii="Times New Roman" w:hAnsi="Times New Roman"/>
          <w:b/>
          <w:sz w:val="32"/>
          <w:szCs w:val="32"/>
          <w:lang w:eastAsia="lv-LV"/>
        </w:rPr>
        <w:t>.gada</w:t>
      </w:r>
      <w:r w:rsidR="00AD7A25"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>
        <w:rPr>
          <w:rFonts w:ascii="Times New Roman" w:hAnsi="Times New Roman"/>
          <w:b/>
          <w:sz w:val="32"/>
          <w:szCs w:val="32"/>
          <w:lang w:eastAsia="lv-LV"/>
        </w:rPr>
        <w:t>Nr.</w:t>
      </w:r>
      <w:r w:rsidR="00C908FE">
        <w:rPr>
          <w:rFonts w:ascii="Times New Roman" w:hAnsi="Times New Roman"/>
          <w:b/>
          <w:sz w:val="32"/>
          <w:szCs w:val="32"/>
          <w:lang w:eastAsia="lv-LV"/>
        </w:rPr>
        <w:t>4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darba kārtība</w:t>
      </w:r>
    </w:p>
    <w:p w14:paraId="3E9C406D" w14:textId="38CC71AE" w:rsidR="00C36E04" w:rsidRPr="001E2EB1" w:rsidRDefault="00C36E04" w:rsidP="001E2EB1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0B60701D" w14:textId="57DC75D6" w:rsidR="00C36E04" w:rsidRDefault="00C36E04" w:rsidP="00C36E04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</w:t>
      </w:r>
      <w:r w:rsidR="00584F0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.gada </w:t>
      </w:r>
      <w:r w:rsidR="00C908FE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.</w:t>
      </w:r>
      <w:r w:rsidR="006E0DB0">
        <w:rPr>
          <w:rFonts w:ascii="Times New Roman" w:hAnsi="Times New Roman"/>
          <w:sz w:val="24"/>
          <w:szCs w:val="24"/>
        </w:rPr>
        <w:t xml:space="preserve"> </w:t>
      </w:r>
      <w:r w:rsidR="00C908FE">
        <w:rPr>
          <w:rFonts w:ascii="Times New Roman" w:hAnsi="Times New Roman"/>
          <w:sz w:val="24"/>
          <w:szCs w:val="24"/>
        </w:rPr>
        <w:t>maijā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7E5D">
        <w:rPr>
          <w:rFonts w:ascii="Times New Roman" w:hAnsi="Times New Roman"/>
          <w:sz w:val="24"/>
          <w:szCs w:val="24"/>
        </w:rPr>
        <w:t>plkst.</w:t>
      </w:r>
      <w:r w:rsidR="00C67E5D" w:rsidRPr="00C67E5D">
        <w:rPr>
          <w:rFonts w:ascii="Times New Roman" w:hAnsi="Times New Roman"/>
          <w:sz w:val="24"/>
          <w:szCs w:val="24"/>
        </w:rPr>
        <w:t>1</w:t>
      </w:r>
      <w:r w:rsidR="00D50155">
        <w:rPr>
          <w:rFonts w:ascii="Times New Roman" w:hAnsi="Times New Roman"/>
          <w:sz w:val="24"/>
          <w:szCs w:val="24"/>
        </w:rPr>
        <w:t>3.</w:t>
      </w:r>
      <w:r w:rsidR="00C67E5D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, Līvānu novada domes sēžu zālē (Rīgas iela 77, Līvāni, Līvānu novads, LV-5316).</w:t>
      </w:r>
    </w:p>
    <w:tbl>
      <w:tblPr>
        <w:tblStyle w:val="Reatabula"/>
        <w:tblW w:w="9175" w:type="dxa"/>
        <w:tblLook w:val="04A0" w:firstRow="1" w:lastRow="0" w:firstColumn="1" w:lastColumn="0" w:noHBand="0" w:noVBand="1"/>
      </w:tblPr>
      <w:tblGrid>
        <w:gridCol w:w="562"/>
        <w:gridCol w:w="5103"/>
        <w:gridCol w:w="3510"/>
      </w:tblGrid>
      <w:tr w:rsidR="00C36E04" w14:paraId="188CEB76" w14:textId="77777777" w:rsidTr="00722579">
        <w:trPr>
          <w:trHeight w:val="278"/>
        </w:trPr>
        <w:tc>
          <w:tcPr>
            <w:tcW w:w="562" w:type="dxa"/>
          </w:tcPr>
          <w:p w14:paraId="0DB9CC33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103" w:type="dxa"/>
          </w:tcPr>
          <w:p w14:paraId="2BDB74D4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510" w:type="dxa"/>
          </w:tcPr>
          <w:p w14:paraId="1D1DBA9D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C908FE" w:rsidRPr="00C908FE" w14:paraId="03BC6C29" w14:textId="77777777" w:rsidTr="00DE4292">
        <w:trPr>
          <w:trHeight w:val="650"/>
        </w:trPr>
        <w:tc>
          <w:tcPr>
            <w:tcW w:w="562" w:type="dxa"/>
          </w:tcPr>
          <w:p w14:paraId="1E2649CB" w14:textId="15C24FB0" w:rsidR="00C908FE" w:rsidRPr="00C908FE" w:rsidRDefault="00C908FE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8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3DE9BA7A" w14:textId="26D684BA" w:rsidR="00C908FE" w:rsidRPr="00C908FE" w:rsidRDefault="00C908FE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8FE">
              <w:rPr>
                <w:rFonts w:ascii="Times New Roman" w:hAnsi="Times New Roman"/>
                <w:sz w:val="24"/>
                <w:szCs w:val="24"/>
              </w:rPr>
              <w:t>Būvvaldes informācija</w:t>
            </w:r>
          </w:p>
        </w:tc>
        <w:tc>
          <w:tcPr>
            <w:tcW w:w="3510" w:type="dxa"/>
          </w:tcPr>
          <w:p w14:paraId="4AA3A9F8" w14:textId="01355B08" w:rsidR="00C908FE" w:rsidRPr="00C908FE" w:rsidRDefault="00C908FE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 D.Rjaboškapova</w:t>
            </w:r>
          </w:p>
        </w:tc>
      </w:tr>
      <w:tr w:rsidR="00C36E04" w14:paraId="005C2B22" w14:textId="77777777" w:rsidTr="00722579">
        <w:trPr>
          <w:trHeight w:val="508"/>
        </w:trPr>
        <w:tc>
          <w:tcPr>
            <w:tcW w:w="562" w:type="dxa"/>
          </w:tcPr>
          <w:p w14:paraId="6B76426C" w14:textId="4322BE3A" w:rsidR="00C36E04" w:rsidRDefault="00C908FE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32DF113C" w14:textId="28DCDA7E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 SIA “Līvānu siltums” debitoru parādiem</w:t>
            </w:r>
          </w:p>
        </w:tc>
        <w:tc>
          <w:tcPr>
            <w:tcW w:w="3510" w:type="dxa"/>
            <w:vAlign w:val="center"/>
          </w:tcPr>
          <w:p w14:paraId="32A50922" w14:textId="593BF125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</w:t>
            </w:r>
            <w:r w:rsidR="00722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011">
              <w:rPr>
                <w:rFonts w:ascii="Times New Roman" w:hAnsi="Times New Roman"/>
                <w:sz w:val="24"/>
                <w:szCs w:val="24"/>
              </w:rPr>
              <w:t>A. Černova</w:t>
            </w:r>
          </w:p>
        </w:tc>
      </w:tr>
      <w:tr w:rsidR="00C36E04" w14:paraId="73728989" w14:textId="77777777" w:rsidTr="00DE4292">
        <w:trPr>
          <w:trHeight w:val="1036"/>
        </w:trPr>
        <w:tc>
          <w:tcPr>
            <w:tcW w:w="562" w:type="dxa"/>
          </w:tcPr>
          <w:p w14:paraId="6AEF594B" w14:textId="43C4040A" w:rsidR="00C36E04" w:rsidRDefault="00C908FE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7B4176F3" w14:textId="19072E92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79">
              <w:rPr>
                <w:rFonts w:ascii="Times New Roman" w:hAnsi="Times New Roman"/>
                <w:sz w:val="24"/>
                <w:szCs w:val="24"/>
              </w:rPr>
              <w:t>Par SIA "Līvānu dzīvokļu un komunālā saimniecība" īres maksas aprēķinu, apmaksu un parādiem</w:t>
            </w:r>
          </w:p>
        </w:tc>
        <w:tc>
          <w:tcPr>
            <w:tcW w:w="3510" w:type="dxa"/>
            <w:vAlign w:val="center"/>
          </w:tcPr>
          <w:p w14:paraId="197D354D" w14:textId="62E10087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 S. Vilcāne-Daugule</w:t>
            </w:r>
          </w:p>
        </w:tc>
      </w:tr>
      <w:tr w:rsidR="005125BE" w14:paraId="0F148ABC" w14:textId="77777777" w:rsidTr="00722579">
        <w:trPr>
          <w:trHeight w:val="508"/>
        </w:trPr>
        <w:tc>
          <w:tcPr>
            <w:tcW w:w="562" w:type="dxa"/>
          </w:tcPr>
          <w:p w14:paraId="5792B9EF" w14:textId="790D2520" w:rsidR="005125BE" w:rsidRDefault="00C908FE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125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32F3EB0E" w14:textId="182F230C" w:rsidR="005125BE" w:rsidRPr="00254AAE" w:rsidRDefault="00264C7D" w:rsidP="005125BE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264C7D">
              <w:rPr>
                <w:rFonts w:ascii="Times New Roman" w:hAnsi="Times New Roman"/>
                <w:sz w:val="24"/>
                <w:szCs w:val="24"/>
              </w:rPr>
              <w:t>Par saisto</w:t>
            </w:r>
            <w:r w:rsidR="00C908FE">
              <w:rPr>
                <w:rFonts w:ascii="Times New Roman" w:hAnsi="Times New Roman"/>
                <w:sz w:val="24"/>
                <w:szCs w:val="24"/>
              </w:rPr>
              <w:t xml:space="preserve">šo </w:t>
            </w:r>
            <w:r w:rsidRPr="00264C7D">
              <w:rPr>
                <w:rFonts w:ascii="Times New Roman" w:hAnsi="Times New Roman"/>
                <w:sz w:val="24"/>
                <w:szCs w:val="24"/>
              </w:rPr>
              <w:t xml:space="preserve"> noteikum</w:t>
            </w:r>
            <w:r w:rsidR="00C908FE">
              <w:rPr>
                <w:rFonts w:ascii="Times New Roman" w:hAnsi="Times New Roman"/>
                <w:sz w:val="24"/>
                <w:szCs w:val="24"/>
              </w:rPr>
              <w:t>u precizēšanu</w:t>
            </w:r>
          </w:p>
        </w:tc>
        <w:tc>
          <w:tcPr>
            <w:tcW w:w="3510" w:type="dxa"/>
            <w:vAlign w:val="center"/>
          </w:tcPr>
          <w:p w14:paraId="528D3AC5" w14:textId="636054A8" w:rsidR="005125BE" w:rsidRDefault="005125BE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</w:t>
            </w:r>
            <w:r w:rsidR="0045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082B">
              <w:rPr>
                <w:rFonts w:ascii="Times New Roman" w:hAnsi="Times New Roman"/>
                <w:sz w:val="24"/>
                <w:szCs w:val="24"/>
              </w:rPr>
              <w:t>G.Vaivode</w:t>
            </w:r>
          </w:p>
        </w:tc>
      </w:tr>
      <w:tr w:rsidR="00CD4972" w14:paraId="64661206" w14:textId="77777777" w:rsidTr="00722579">
        <w:trPr>
          <w:trHeight w:val="508"/>
        </w:trPr>
        <w:tc>
          <w:tcPr>
            <w:tcW w:w="562" w:type="dxa"/>
          </w:tcPr>
          <w:p w14:paraId="519D5F65" w14:textId="5ACE7604" w:rsidR="00CD4972" w:rsidRDefault="00CD4972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14:paraId="1D6177BE" w14:textId="7CDED92E" w:rsidR="00CD4972" w:rsidRPr="00264C7D" w:rsidRDefault="00CD4972" w:rsidP="005125BE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CD4972">
              <w:rPr>
                <w:rFonts w:ascii="Times New Roman" w:hAnsi="Times New Roman"/>
                <w:sz w:val="24"/>
                <w:szCs w:val="24"/>
              </w:rPr>
              <w:t>Par Līvānu novada pašvaldības administrācijas vadītāju</w:t>
            </w:r>
          </w:p>
        </w:tc>
        <w:tc>
          <w:tcPr>
            <w:tcW w:w="3510" w:type="dxa"/>
            <w:vAlign w:val="center"/>
          </w:tcPr>
          <w:p w14:paraId="3F3B6387" w14:textId="7D39D55C" w:rsidR="00CD4972" w:rsidRDefault="00CD4972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 G.Pelēķis</w:t>
            </w:r>
          </w:p>
        </w:tc>
      </w:tr>
      <w:tr w:rsidR="00C1221B" w14:paraId="2E5261F2" w14:textId="77777777" w:rsidTr="00722579">
        <w:trPr>
          <w:trHeight w:val="508"/>
        </w:trPr>
        <w:tc>
          <w:tcPr>
            <w:tcW w:w="562" w:type="dxa"/>
          </w:tcPr>
          <w:p w14:paraId="6161355A" w14:textId="3D27B2D9" w:rsidR="00C1221B" w:rsidRDefault="00C1221B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5103" w:type="dxa"/>
            <w:vAlign w:val="center"/>
          </w:tcPr>
          <w:p w14:paraId="69489EBA" w14:textId="0ED9DD9F" w:rsidR="00C1221B" w:rsidRPr="00CD4972" w:rsidRDefault="00C1221B" w:rsidP="005125BE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C1221B">
              <w:rPr>
                <w:rFonts w:ascii="Times New Roman" w:hAnsi="Times New Roman"/>
                <w:sz w:val="24"/>
                <w:szCs w:val="24"/>
              </w:rPr>
              <w:t>Par Līvānu novada pašvaldības civilās aizsardzības plāna apstiprināšanu</w:t>
            </w:r>
          </w:p>
        </w:tc>
        <w:tc>
          <w:tcPr>
            <w:tcW w:w="3510" w:type="dxa"/>
            <w:vAlign w:val="center"/>
          </w:tcPr>
          <w:p w14:paraId="21FE2807" w14:textId="2FA67E23" w:rsidR="00C1221B" w:rsidRDefault="00C1221B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J.Magdaļenoks/ A.Kundziņš</w:t>
            </w:r>
          </w:p>
        </w:tc>
      </w:tr>
      <w:tr w:rsidR="000D2105" w14:paraId="2F152C5D" w14:textId="77777777" w:rsidTr="00722579">
        <w:trPr>
          <w:trHeight w:val="508"/>
        </w:trPr>
        <w:tc>
          <w:tcPr>
            <w:tcW w:w="562" w:type="dxa"/>
          </w:tcPr>
          <w:p w14:paraId="06E98F3D" w14:textId="6E90D8AC" w:rsidR="000D2105" w:rsidRDefault="000D2105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vAlign w:val="center"/>
          </w:tcPr>
          <w:p w14:paraId="4928D6A0" w14:textId="2A1D7E09" w:rsidR="000D2105" w:rsidRPr="00C1221B" w:rsidRDefault="00977C2B" w:rsidP="005125BE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977C2B">
              <w:rPr>
                <w:rFonts w:ascii="Times New Roman" w:hAnsi="Times New Roman"/>
                <w:sz w:val="24"/>
                <w:szCs w:val="24"/>
              </w:rPr>
              <w:t>Par saistošajiem noteikumiem „Līvānu novada pašvaldības nolikums”</w:t>
            </w:r>
          </w:p>
        </w:tc>
        <w:tc>
          <w:tcPr>
            <w:tcW w:w="3510" w:type="dxa"/>
            <w:vAlign w:val="center"/>
          </w:tcPr>
          <w:p w14:paraId="3EBE8C32" w14:textId="5D774EB5" w:rsidR="000D2105" w:rsidRDefault="00977C2B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 /I.Narvida</w:t>
            </w:r>
          </w:p>
        </w:tc>
      </w:tr>
      <w:tr w:rsidR="000D2105" w14:paraId="02FADA56" w14:textId="77777777" w:rsidTr="00722579">
        <w:trPr>
          <w:trHeight w:val="508"/>
        </w:trPr>
        <w:tc>
          <w:tcPr>
            <w:tcW w:w="562" w:type="dxa"/>
          </w:tcPr>
          <w:p w14:paraId="0D1A5AE1" w14:textId="1F06CC61" w:rsidR="000D2105" w:rsidRDefault="000D2105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center"/>
          </w:tcPr>
          <w:p w14:paraId="471D2D79" w14:textId="486EF8C7" w:rsidR="000D2105" w:rsidRPr="00C1221B" w:rsidRDefault="00933444" w:rsidP="005125BE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Par </w:t>
            </w:r>
            <w:r w:rsidR="005F3231" w:rsidRPr="005F3231">
              <w:rPr>
                <w:rFonts w:ascii="Times New Roman" w:hAnsi="Times New Roman"/>
                <w:sz w:val="24"/>
                <w:szCs w:val="24"/>
              </w:rPr>
              <w:t>Līvānu novada pašvaldības darba reglamenta izdošanu</w:t>
            </w:r>
          </w:p>
        </w:tc>
        <w:tc>
          <w:tcPr>
            <w:tcW w:w="3510" w:type="dxa"/>
            <w:vAlign w:val="center"/>
          </w:tcPr>
          <w:p w14:paraId="45665C97" w14:textId="07A17DC8" w:rsidR="000D2105" w:rsidRDefault="005F323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 /I.Narvida</w:t>
            </w:r>
          </w:p>
        </w:tc>
      </w:tr>
      <w:tr w:rsidR="00242A20" w14:paraId="55BF3138" w14:textId="77777777" w:rsidTr="00722579">
        <w:trPr>
          <w:trHeight w:val="508"/>
        </w:trPr>
        <w:tc>
          <w:tcPr>
            <w:tcW w:w="562" w:type="dxa"/>
          </w:tcPr>
          <w:p w14:paraId="40E51984" w14:textId="15F56281" w:rsidR="00242A20" w:rsidRDefault="00242A2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5103" w:type="dxa"/>
            <w:vAlign w:val="center"/>
          </w:tcPr>
          <w:p w14:paraId="3010C328" w14:textId="58C25875" w:rsidR="00242A20" w:rsidRDefault="00242A20" w:rsidP="005125BE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 zemes piekritību pašvaldībai</w:t>
            </w:r>
          </w:p>
        </w:tc>
        <w:tc>
          <w:tcPr>
            <w:tcW w:w="3510" w:type="dxa"/>
            <w:vAlign w:val="center"/>
          </w:tcPr>
          <w:p w14:paraId="0E1BA615" w14:textId="686A7AD6" w:rsidR="00242A20" w:rsidRDefault="00242A20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J.Magdaļenoks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M.Baltmanis</w:t>
            </w:r>
          </w:p>
        </w:tc>
      </w:tr>
    </w:tbl>
    <w:p w14:paraId="4E53EBCE" w14:textId="77777777" w:rsidR="009778A1" w:rsidRDefault="009778A1" w:rsidP="00C36E04">
      <w:pPr>
        <w:rPr>
          <w:rFonts w:ascii="Times New Roman" w:hAnsi="Times New Roman"/>
          <w:sz w:val="24"/>
          <w:szCs w:val="24"/>
        </w:rPr>
      </w:pPr>
    </w:p>
    <w:p w14:paraId="43F8B2CB" w14:textId="7EDF0F1E" w:rsidR="00C36E04" w:rsidRPr="001E19F1" w:rsidRDefault="00722579" w:rsidP="00C36E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Tautsaimniecības komitejas atbildīgā darbiniece                                   L.Ancāne</w:t>
      </w:r>
    </w:p>
    <w:p w14:paraId="36EFE8B1" w14:textId="77777777" w:rsidR="00D56E0A" w:rsidRDefault="00D56E0A"/>
    <w:sectPr w:rsidR="00D56E0A" w:rsidSect="009778A1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FEE"/>
    <w:multiLevelType w:val="hybridMultilevel"/>
    <w:tmpl w:val="6F849F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94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04"/>
    <w:rsid w:val="000163CA"/>
    <w:rsid w:val="00076B16"/>
    <w:rsid w:val="000C18BB"/>
    <w:rsid w:val="000D2105"/>
    <w:rsid w:val="000D69BE"/>
    <w:rsid w:val="000E4B96"/>
    <w:rsid w:val="001133F8"/>
    <w:rsid w:val="00140B7B"/>
    <w:rsid w:val="001A5F8B"/>
    <w:rsid w:val="001E0011"/>
    <w:rsid w:val="001E2EB1"/>
    <w:rsid w:val="00240418"/>
    <w:rsid w:val="00242A20"/>
    <w:rsid w:val="00254AAE"/>
    <w:rsid w:val="00264C7D"/>
    <w:rsid w:val="00315AB8"/>
    <w:rsid w:val="003C590B"/>
    <w:rsid w:val="0045332E"/>
    <w:rsid w:val="004A7A48"/>
    <w:rsid w:val="005125BE"/>
    <w:rsid w:val="0053590E"/>
    <w:rsid w:val="00584F04"/>
    <w:rsid w:val="00590D4B"/>
    <w:rsid w:val="005F3231"/>
    <w:rsid w:val="006B17EC"/>
    <w:rsid w:val="006E0DB0"/>
    <w:rsid w:val="00720F84"/>
    <w:rsid w:val="00722579"/>
    <w:rsid w:val="00747BD4"/>
    <w:rsid w:val="00787E7B"/>
    <w:rsid w:val="008323C4"/>
    <w:rsid w:val="00850AB8"/>
    <w:rsid w:val="008E1303"/>
    <w:rsid w:val="00933444"/>
    <w:rsid w:val="00962589"/>
    <w:rsid w:val="009778A1"/>
    <w:rsid w:val="00977C2B"/>
    <w:rsid w:val="00983F76"/>
    <w:rsid w:val="009F4708"/>
    <w:rsid w:val="00A01540"/>
    <w:rsid w:val="00A30334"/>
    <w:rsid w:val="00A66A6A"/>
    <w:rsid w:val="00AC082B"/>
    <w:rsid w:val="00AD7A25"/>
    <w:rsid w:val="00B84D2E"/>
    <w:rsid w:val="00BB37F8"/>
    <w:rsid w:val="00BF4043"/>
    <w:rsid w:val="00C1221B"/>
    <w:rsid w:val="00C16F25"/>
    <w:rsid w:val="00C20127"/>
    <w:rsid w:val="00C33059"/>
    <w:rsid w:val="00C36E04"/>
    <w:rsid w:val="00C67E5D"/>
    <w:rsid w:val="00C908FE"/>
    <w:rsid w:val="00C9131F"/>
    <w:rsid w:val="00C92AC5"/>
    <w:rsid w:val="00CD4972"/>
    <w:rsid w:val="00D10404"/>
    <w:rsid w:val="00D15108"/>
    <w:rsid w:val="00D206C3"/>
    <w:rsid w:val="00D50155"/>
    <w:rsid w:val="00D56E0A"/>
    <w:rsid w:val="00DE4292"/>
    <w:rsid w:val="00DE5607"/>
    <w:rsid w:val="00E34DDD"/>
    <w:rsid w:val="00EE3908"/>
    <w:rsid w:val="00FC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25383"/>
  <w15:chartTrackingRefBased/>
  <w15:docId w15:val="{E280A04B-3BA5-49D8-9584-F993F55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E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36E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E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E04"/>
    <w:rPr>
      <w:rFonts w:ascii="Calibri" w:eastAsia="Times New Roman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E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E04"/>
    <w:rPr>
      <w:rFonts w:ascii="Calibri" w:eastAsia="Times New Roman" w:hAnsi="Calibri" w:cs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1133F8"/>
    <w:pPr>
      <w:spacing w:after="0" w:line="240" w:lineRule="auto"/>
    </w:pPr>
    <w:rPr>
      <w:rFonts w:ascii="Calibri" w:eastAsia="Times New Roman" w:hAnsi="Calibri" w:cs="Times New Roman"/>
    </w:rPr>
  </w:style>
  <w:style w:type="paragraph" w:styleId="Sarakstarindkopa">
    <w:name w:val="List Paragraph"/>
    <w:basedOn w:val="Parasts"/>
    <w:uiPriority w:val="34"/>
    <w:qFormat/>
    <w:rsid w:val="0031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838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Līga Ancāne</cp:lastModifiedBy>
  <cp:revision>66</cp:revision>
  <dcterms:created xsi:type="dcterms:W3CDTF">2023-01-17T12:52:00Z</dcterms:created>
  <dcterms:modified xsi:type="dcterms:W3CDTF">2024-05-22T12:35:00Z</dcterms:modified>
</cp:coreProperties>
</file>