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64EC12B8" w:rsidR="007D12E2" w:rsidRDefault="004F1D35" w:rsidP="005012BA">
            <w:r>
              <w:t>0</w:t>
            </w:r>
            <w:r w:rsidR="006C597E">
              <w:t>5</w:t>
            </w:r>
            <w:r>
              <w:t>.07</w:t>
            </w:r>
            <w:r w:rsidR="007D12E2">
              <w:t>.202</w:t>
            </w:r>
            <w:r w:rsidR="00265A8F">
              <w:t>3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45C6A0B7" w:rsidR="007D12E2" w:rsidRDefault="007D12E2" w:rsidP="005012BA">
            <w:r>
              <w:t>76</w:t>
            </w:r>
            <w:r w:rsidR="006C597E">
              <w:t>520070141</w:t>
            </w:r>
            <w:r>
              <w:t xml:space="preserve">  </w:t>
            </w:r>
            <w:r w:rsidR="005C7F5B">
              <w:t>Jersikas</w:t>
            </w:r>
            <w:r>
              <w:t xml:space="preserve"> pag., Līvānu nov.</w:t>
            </w:r>
          </w:p>
          <w:p w14:paraId="43A6CC5D" w14:textId="2EDF545E" w:rsidR="007D12E2" w:rsidRDefault="007D12E2" w:rsidP="00696E52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623A513A" w:rsidR="007D12E2" w:rsidRDefault="006C597E" w:rsidP="005012BA">
            <w:r>
              <w:t>1,91</w:t>
            </w:r>
          </w:p>
          <w:p w14:paraId="285F0C8E" w14:textId="48B46FB7" w:rsidR="007D12E2" w:rsidRDefault="007D12E2" w:rsidP="00696E52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38F32754" w:rsidR="007D12E2" w:rsidRDefault="007B025B" w:rsidP="005012BA">
            <w:r>
              <w:t>2</w:t>
            </w:r>
          </w:p>
          <w:p w14:paraId="0A8C295A" w14:textId="541EDA57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4510C186" w:rsidR="007D12E2" w:rsidRDefault="007B025B" w:rsidP="005012BA">
            <w:r>
              <w:t>04.07</w:t>
            </w:r>
            <w:r w:rsidR="00750563">
              <w:t>.20</w:t>
            </w:r>
            <w:r w:rsidR="007B5799">
              <w:t>25</w:t>
            </w:r>
          </w:p>
          <w:p w14:paraId="7E305F51" w14:textId="77777777" w:rsidR="007D12E2" w:rsidRDefault="007D12E2" w:rsidP="00D70EE0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15EF8"/>
    <w:rsid w:val="00040237"/>
    <w:rsid w:val="00066162"/>
    <w:rsid w:val="00093D7B"/>
    <w:rsid w:val="000A5ADF"/>
    <w:rsid w:val="000A685B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0542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65A8F"/>
    <w:rsid w:val="002747B7"/>
    <w:rsid w:val="002766A7"/>
    <w:rsid w:val="002B6DB2"/>
    <w:rsid w:val="002C5E3B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57B8E"/>
    <w:rsid w:val="00473EA0"/>
    <w:rsid w:val="004B2263"/>
    <w:rsid w:val="004C6337"/>
    <w:rsid w:val="004E7870"/>
    <w:rsid w:val="004F1D35"/>
    <w:rsid w:val="00512519"/>
    <w:rsid w:val="00521391"/>
    <w:rsid w:val="00565E36"/>
    <w:rsid w:val="005820B5"/>
    <w:rsid w:val="005C5FCE"/>
    <w:rsid w:val="005C7F5B"/>
    <w:rsid w:val="0060279F"/>
    <w:rsid w:val="00602D7E"/>
    <w:rsid w:val="006207A7"/>
    <w:rsid w:val="00641F82"/>
    <w:rsid w:val="00647A25"/>
    <w:rsid w:val="006617F3"/>
    <w:rsid w:val="00661DC2"/>
    <w:rsid w:val="00674921"/>
    <w:rsid w:val="00696E52"/>
    <w:rsid w:val="006B5E8B"/>
    <w:rsid w:val="006C597E"/>
    <w:rsid w:val="006C6CFF"/>
    <w:rsid w:val="006F20E9"/>
    <w:rsid w:val="00726C9C"/>
    <w:rsid w:val="00750563"/>
    <w:rsid w:val="0075504B"/>
    <w:rsid w:val="0078089D"/>
    <w:rsid w:val="00783113"/>
    <w:rsid w:val="007845C6"/>
    <w:rsid w:val="007912B6"/>
    <w:rsid w:val="00796EAC"/>
    <w:rsid w:val="007B025B"/>
    <w:rsid w:val="007B5799"/>
    <w:rsid w:val="007C09CE"/>
    <w:rsid w:val="007D12E2"/>
    <w:rsid w:val="007F11D0"/>
    <w:rsid w:val="00820787"/>
    <w:rsid w:val="008307D6"/>
    <w:rsid w:val="008720A4"/>
    <w:rsid w:val="00877926"/>
    <w:rsid w:val="00886764"/>
    <w:rsid w:val="008D1065"/>
    <w:rsid w:val="00941103"/>
    <w:rsid w:val="009430E9"/>
    <w:rsid w:val="0096489B"/>
    <w:rsid w:val="009736B7"/>
    <w:rsid w:val="00976E5C"/>
    <w:rsid w:val="0098176C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D077A"/>
    <w:rsid w:val="00AD46ED"/>
    <w:rsid w:val="00B000E9"/>
    <w:rsid w:val="00B030DE"/>
    <w:rsid w:val="00B14CB8"/>
    <w:rsid w:val="00B40075"/>
    <w:rsid w:val="00B65DF3"/>
    <w:rsid w:val="00BB784A"/>
    <w:rsid w:val="00C00B28"/>
    <w:rsid w:val="00C16B39"/>
    <w:rsid w:val="00C2714F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55D52"/>
    <w:rsid w:val="00D70EE0"/>
    <w:rsid w:val="00D74CFE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2</cp:revision>
  <dcterms:created xsi:type="dcterms:W3CDTF">2023-07-28T11:24:00Z</dcterms:created>
  <dcterms:modified xsi:type="dcterms:W3CDTF">2023-07-28T11:24:00Z</dcterms:modified>
</cp:coreProperties>
</file>