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EA684" w14:textId="77777777" w:rsidR="00135562" w:rsidRPr="00520ED7" w:rsidRDefault="00135562" w:rsidP="00135562">
      <w:pPr>
        <w:pStyle w:val="Nosaukums"/>
        <w:rPr>
          <w:sz w:val="24"/>
          <w:szCs w:val="24"/>
        </w:rPr>
      </w:pPr>
      <w:r w:rsidRPr="00520ED7">
        <w:rPr>
          <w:iCs/>
          <w:sz w:val="24"/>
          <w:szCs w:val="24"/>
        </w:rPr>
        <w:t>Sabiedrības ar ierobežotu atbildību</w:t>
      </w:r>
      <w:r w:rsidRPr="00520ED7">
        <w:rPr>
          <w:sz w:val="24"/>
          <w:szCs w:val="24"/>
        </w:rPr>
        <w:t xml:space="preserve"> “LĪVĀNU SILTUMS”,</w:t>
      </w:r>
    </w:p>
    <w:p w14:paraId="35E6F5B6" w14:textId="77777777" w:rsidR="00135562" w:rsidRPr="00520ED7" w:rsidRDefault="00135562" w:rsidP="00135562">
      <w:pPr>
        <w:pStyle w:val="Nosaukums"/>
        <w:rPr>
          <w:b w:val="0"/>
          <w:sz w:val="24"/>
          <w:szCs w:val="24"/>
        </w:rPr>
      </w:pPr>
      <w:r w:rsidRPr="00520ED7">
        <w:rPr>
          <w:b w:val="0"/>
          <w:bCs/>
          <w:sz w:val="24"/>
          <w:szCs w:val="24"/>
        </w:rPr>
        <w:t xml:space="preserve">Vienotais reģistrācijas numurs </w:t>
      </w:r>
      <w:r w:rsidRPr="00520ED7">
        <w:rPr>
          <w:b w:val="0"/>
          <w:sz w:val="24"/>
          <w:szCs w:val="24"/>
        </w:rPr>
        <w:t xml:space="preserve">40003482591, </w:t>
      </w:r>
    </w:p>
    <w:p w14:paraId="786D2633" w14:textId="77777777" w:rsidR="00135562" w:rsidRPr="00520ED7" w:rsidRDefault="00135562" w:rsidP="00135562">
      <w:pPr>
        <w:jc w:val="center"/>
        <w:rPr>
          <w:bCs/>
          <w:lang w:val="lv-LV"/>
        </w:rPr>
      </w:pPr>
      <w:r w:rsidRPr="00520ED7">
        <w:rPr>
          <w:bCs/>
          <w:lang w:val="lv-LV"/>
        </w:rPr>
        <w:t>Juridiskā adrese Zaļā iela 39, Līvāni, Līvānu novads, LV-5316</w:t>
      </w:r>
    </w:p>
    <w:p w14:paraId="0E5F5FA0" w14:textId="77777777" w:rsidR="00135562" w:rsidRPr="00520ED7" w:rsidRDefault="00135562" w:rsidP="00135562">
      <w:pPr>
        <w:jc w:val="center"/>
        <w:rPr>
          <w:b/>
          <w:bCs/>
          <w:lang w:val="lv-LV"/>
        </w:rPr>
      </w:pPr>
    </w:p>
    <w:p w14:paraId="7BE44295" w14:textId="0BC56EAC" w:rsidR="00135562" w:rsidRPr="00520ED7" w:rsidRDefault="00135562" w:rsidP="00135562">
      <w:pPr>
        <w:jc w:val="center"/>
        <w:rPr>
          <w:b/>
          <w:bCs/>
          <w:lang w:val="lv-LV"/>
        </w:rPr>
      </w:pPr>
      <w:r w:rsidRPr="00520ED7">
        <w:rPr>
          <w:b/>
          <w:bCs/>
          <w:lang w:val="lv-LV"/>
        </w:rPr>
        <w:t xml:space="preserve">Dalībnieku sapulces protokols Nr. </w:t>
      </w:r>
      <w:r w:rsidR="00437D2A">
        <w:rPr>
          <w:b/>
          <w:bCs/>
          <w:lang w:val="lv-LV"/>
        </w:rPr>
        <w:t>2</w:t>
      </w:r>
    </w:p>
    <w:p w14:paraId="7EDB3693" w14:textId="77777777" w:rsidR="00135562" w:rsidRPr="00520ED7" w:rsidRDefault="00135562" w:rsidP="00135562">
      <w:pPr>
        <w:jc w:val="center"/>
        <w:rPr>
          <w:lang w:val="lv-LV"/>
        </w:rPr>
      </w:pPr>
      <w:r w:rsidRPr="00520ED7">
        <w:rPr>
          <w:lang w:val="lv-LV"/>
        </w:rPr>
        <w:t>LĪVĀNOS</w:t>
      </w:r>
    </w:p>
    <w:p w14:paraId="3AC9ADB3" w14:textId="385FE2F4" w:rsidR="00135562" w:rsidRPr="00520ED7" w:rsidRDefault="00135562" w:rsidP="00135562">
      <w:pPr>
        <w:jc w:val="both"/>
        <w:rPr>
          <w:lang w:val="lv-LV"/>
        </w:rPr>
      </w:pPr>
      <w:r w:rsidRPr="00520ED7">
        <w:rPr>
          <w:lang w:val="lv-LV"/>
        </w:rPr>
        <w:t>20</w:t>
      </w:r>
      <w:r w:rsidR="002A65D1" w:rsidRPr="00520ED7">
        <w:rPr>
          <w:lang w:val="lv-LV"/>
        </w:rPr>
        <w:t>2</w:t>
      </w:r>
      <w:r w:rsidR="00DE442D">
        <w:rPr>
          <w:lang w:val="lv-LV"/>
        </w:rPr>
        <w:t>3</w:t>
      </w:r>
      <w:r w:rsidRPr="00520ED7">
        <w:rPr>
          <w:lang w:val="lv-LV"/>
        </w:rPr>
        <w:t xml:space="preserve">. gada </w:t>
      </w:r>
      <w:r w:rsidR="00C63FF9">
        <w:rPr>
          <w:lang w:val="lv-LV"/>
        </w:rPr>
        <w:t>24</w:t>
      </w:r>
      <w:r w:rsidR="004476A4" w:rsidRPr="00520ED7">
        <w:rPr>
          <w:lang w:val="lv-LV"/>
        </w:rPr>
        <w:t>.</w:t>
      </w:r>
      <w:r w:rsidR="006D45BD" w:rsidRPr="00520ED7">
        <w:rPr>
          <w:lang w:val="lv-LV"/>
        </w:rPr>
        <w:t>ma</w:t>
      </w:r>
      <w:r w:rsidR="00C63FF9">
        <w:rPr>
          <w:lang w:val="lv-LV"/>
        </w:rPr>
        <w:t>ijā</w:t>
      </w:r>
      <w:r w:rsidR="004476A4" w:rsidRPr="00520ED7">
        <w:rPr>
          <w:lang w:val="lv-LV"/>
        </w:rPr>
        <w:t>.</w:t>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r w:rsidRPr="00520ED7">
        <w:rPr>
          <w:lang w:val="lv-LV"/>
        </w:rPr>
        <w:tab/>
      </w:r>
    </w:p>
    <w:p w14:paraId="66196F16" w14:textId="5FC59335" w:rsidR="00135562" w:rsidRPr="00520ED7" w:rsidRDefault="00135562" w:rsidP="00135562">
      <w:pPr>
        <w:jc w:val="both"/>
        <w:rPr>
          <w:bCs/>
          <w:lang w:val="lv-LV"/>
        </w:rPr>
      </w:pPr>
      <w:r w:rsidRPr="00520ED7">
        <w:rPr>
          <w:bCs/>
          <w:lang w:val="lv-LV"/>
        </w:rPr>
        <w:t xml:space="preserve">Sapulce atklāta plkst. </w:t>
      </w:r>
      <w:r w:rsidR="002F4259">
        <w:rPr>
          <w:bCs/>
          <w:lang w:val="lv-LV"/>
        </w:rPr>
        <w:t>8</w:t>
      </w:r>
      <w:r w:rsidR="00DC000B">
        <w:rPr>
          <w:bCs/>
          <w:lang w:val="lv-LV"/>
        </w:rPr>
        <w:t>.</w:t>
      </w:r>
      <w:r w:rsidR="002F4259">
        <w:rPr>
          <w:bCs/>
          <w:lang w:val="lv-LV"/>
        </w:rPr>
        <w:t>3</w:t>
      </w:r>
      <w:r w:rsidR="00DC000B">
        <w:rPr>
          <w:bCs/>
          <w:lang w:val="lv-LV"/>
        </w:rPr>
        <w:t>0</w:t>
      </w:r>
    </w:p>
    <w:p w14:paraId="78C78EA2" w14:textId="77777777" w:rsidR="00135562" w:rsidRPr="00520ED7" w:rsidRDefault="00135562" w:rsidP="00135562">
      <w:pPr>
        <w:jc w:val="both"/>
        <w:rPr>
          <w:bCs/>
          <w:lang w:val="lv-LV"/>
        </w:rPr>
      </w:pPr>
    </w:p>
    <w:p w14:paraId="47EC795B" w14:textId="77777777" w:rsidR="00C63FF9" w:rsidRPr="00F119FE" w:rsidRDefault="00C63FF9" w:rsidP="00C63FF9">
      <w:pPr>
        <w:jc w:val="both"/>
        <w:rPr>
          <w:lang w:val="lv-LV"/>
        </w:rPr>
      </w:pPr>
      <w:r w:rsidRPr="00F119FE">
        <w:rPr>
          <w:bCs/>
          <w:lang w:val="lv-LV"/>
        </w:rPr>
        <w:t>Sapulcē piedalās: balsstiesīg</w:t>
      </w:r>
      <w:r>
        <w:rPr>
          <w:bCs/>
          <w:lang w:val="lv-LV"/>
        </w:rPr>
        <w:t>ais</w:t>
      </w:r>
      <w:r w:rsidRPr="00F119FE">
        <w:rPr>
          <w:bCs/>
          <w:lang w:val="lv-LV"/>
        </w:rPr>
        <w:t xml:space="preserve"> kapitāla </w:t>
      </w:r>
      <w:r w:rsidRPr="00F119FE">
        <w:rPr>
          <w:lang w:val="lv-LV"/>
        </w:rPr>
        <w:t>daļu turētāja pārstāv</w:t>
      </w:r>
      <w:r>
        <w:rPr>
          <w:lang w:val="lv-LV"/>
        </w:rPr>
        <w:t>is</w:t>
      </w:r>
      <w:r w:rsidRPr="00F119FE">
        <w:rPr>
          <w:lang w:val="lv-LV"/>
        </w:rPr>
        <w:t xml:space="preserve"> Līvānu novada pašvaldības izpilddirektor</w:t>
      </w:r>
      <w:r>
        <w:rPr>
          <w:lang w:val="lv-LV"/>
        </w:rPr>
        <w:t xml:space="preserve">s </w:t>
      </w:r>
      <w:r w:rsidRPr="00F119FE">
        <w:rPr>
          <w:lang w:val="lv-LV"/>
        </w:rPr>
        <w:t>A</w:t>
      </w:r>
      <w:r>
        <w:rPr>
          <w:lang w:val="lv-LV"/>
        </w:rPr>
        <w:t>ldis Džeriņš.</w:t>
      </w:r>
    </w:p>
    <w:p w14:paraId="564ADCED" w14:textId="77777777" w:rsidR="00BF643D" w:rsidRPr="00520ED7" w:rsidRDefault="00BF643D" w:rsidP="00135562">
      <w:pPr>
        <w:jc w:val="both"/>
        <w:rPr>
          <w:bCs/>
          <w:lang w:val="lv-LV"/>
        </w:rPr>
      </w:pPr>
    </w:p>
    <w:p w14:paraId="7106E1DC" w14:textId="2D6AE5C9" w:rsidR="00135562" w:rsidRPr="00520ED7" w:rsidRDefault="00135562" w:rsidP="00135562">
      <w:pPr>
        <w:jc w:val="both"/>
        <w:rPr>
          <w:bCs/>
          <w:lang w:val="lv-LV"/>
        </w:rPr>
      </w:pPr>
      <w:r w:rsidRPr="00520ED7">
        <w:rPr>
          <w:bCs/>
          <w:lang w:val="lv-LV"/>
        </w:rPr>
        <w:t xml:space="preserve">Sabiedrības parakstītais pamatkapitāls </w:t>
      </w:r>
      <w:r w:rsidR="00405AD3" w:rsidRPr="00520ED7">
        <w:rPr>
          <w:bCs/>
          <w:lang w:val="lv-LV"/>
        </w:rPr>
        <w:t>2</w:t>
      </w:r>
      <w:r w:rsidR="00D235B0" w:rsidRPr="00520ED7">
        <w:rPr>
          <w:bCs/>
          <w:lang w:val="lv-LV"/>
        </w:rPr>
        <w:t> </w:t>
      </w:r>
      <w:r w:rsidR="00405AD3" w:rsidRPr="00520ED7">
        <w:rPr>
          <w:bCs/>
          <w:lang w:val="lv-LV"/>
        </w:rPr>
        <w:t>072</w:t>
      </w:r>
      <w:r w:rsidR="00D235B0" w:rsidRPr="00520ED7">
        <w:rPr>
          <w:bCs/>
          <w:lang w:val="lv-LV"/>
        </w:rPr>
        <w:t xml:space="preserve"> </w:t>
      </w:r>
      <w:r w:rsidR="00405AD3" w:rsidRPr="00520ED7">
        <w:rPr>
          <w:bCs/>
          <w:lang w:val="lv-LV"/>
        </w:rPr>
        <w:t>345</w:t>
      </w:r>
      <w:r w:rsidRPr="00520ED7">
        <w:rPr>
          <w:bCs/>
          <w:lang w:val="lv-LV"/>
        </w:rPr>
        <w:t xml:space="preserve"> EUR (</w:t>
      </w:r>
      <w:r w:rsidR="00350215" w:rsidRPr="00520ED7">
        <w:rPr>
          <w:bCs/>
          <w:lang w:val="lv-LV"/>
        </w:rPr>
        <w:t xml:space="preserve">divi </w:t>
      </w:r>
      <w:r w:rsidRPr="00520ED7">
        <w:rPr>
          <w:bCs/>
          <w:lang w:val="lv-LV"/>
        </w:rPr>
        <w:t>miljon</w:t>
      </w:r>
      <w:r w:rsidR="00350215" w:rsidRPr="00520ED7">
        <w:rPr>
          <w:bCs/>
          <w:lang w:val="lv-LV"/>
        </w:rPr>
        <w:t>i</w:t>
      </w:r>
      <w:r w:rsidRPr="00520ED7">
        <w:rPr>
          <w:bCs/>
          <w:lang w:val="lv-LV"/>
        </w:rPr>
        <w:t xml:space="preserve"> </w:t>
      </w:r>
      <w:r w:rsidR="00350215" w:rsidRPr="00520ED7">
        <w:rPr>
          <w:bCs/>
          <w:lang w:val="lv-LV"/>
        </w:rPr>
        <w:t>septiņdesmit divi</w:t>
      </w:r>
      <w:r w:rsidRPr="00520ED7">
        <w:rPr>
          <w:bCs/>
          <w:lang w:val="lv-LV"/>
        </w:rPr>
        <w:t xml:space="preserve"> tūkstoši trīs simti četrdesmit pieci </w:t>
      </w:r>
      <w:r w:rsidRPr="00E57450">
        <w:rPr>
          <w:bCs/>
          <w:i/>
          <w:iCs/>
          <w:lang w:val="lv-LV"/>
        </w:rPr>
        <w:t>e</w:t>
      </w:r>
      <w:r w:rsidR="00E57450" w:rsidRPr="00E57450">
        <w:rPr>
          <w:bCs/>
          <w:i/>
          <w:iCs/>
          <w:lang w:val="lv-LV"/>
        </w:rPr>
        <w:t>uro</w:t>
      </w:r>
      <w:r w:rsidRPr="00520ED7">
        <w:rPr>
          <w:bCs/>
          <w:lang w:val="lv-LV"/>
        </w:rPr>
        <w:t>)</w:t>
      </w:r>
    </w:p>
    <w:p w14:paraId="30139C2D" w14:textId="36FD2FFE" w:rsidR="00D235B0" w:rsidRPr="00520ED7" w:rsidRDefault="00135562" w:rsidP="00D235B0">
      <w:pPr>
        <w:jc w:val="both"/>
        <w:rPr>
          <w:bCs/>
          <w:lang w:val="lv-LV"/>
        </w:rPr>
      </w:pPr>
      <w:r w:rsidRPr="00520ED7">
        <w:rPr>
          <w:bCs/>
          <w:lang w:val="lv-LV"/>
        </w:rPr>
        <w:t xml:space="preserve">Sabiedrības apmaksātais pamatkapitāls </w:t>
      </w:r>
      <w:r w:rsidR="00D235B0" w:rsidRPr="00520ED7">
        <w:rPr>
          <w:bCs/>
          <w:lang w:val="lv-LV"/>
        </w:rPr>
        <w:t xml:space="preserve">2 072 345 EUR (divi miljoni septiņdesmit divi tūkstoši trīs simti četrdesmit pieci </w:t>
      </w:r>
      <w:r w:rsidR="00E57450" w:rsidRPr="00E57450">
        <w:rPr>
          <w:bCs/>
          <w:i/>
          <w:iCs/>
          <w:lang w:val="lv-LV"/>
        </w:rPr>
        <w:t>euro</w:t>
      </w:r>
      <w:r w:rsidR="00D235B0" w:rsidRPr="00520ED7">
        <w:rPr>
          <w:bCs/>
          <w:lang w:val="lv-LV"/>
        </w:rPr>
        <w:t>)</w:t>
      </w:r>
    </w:p>
    <w:p w14:paraId="7B5B2982" w14:textId="33BDBF3C" w:rsidR="00D235B0" w:rsidRPr="00520ED7" w:rsidRDefault="00135562" w:rsidP="00D235B0">
      <w:pPr>
        <w:jc w:val="both"/>
        <w:rPr>
          <w:bCs/>
          <w:lang w:val="lv-LV"/>
        </w:rPr>
      </w:pPr>
      <w:r w:rsidRPr="00520ED7">
        <w:rPr>
          <w:bCs/>
          <w:lang w:val="lv-LV"/>
        </w:rPr>
        <w:t xml:space="preserve">Sabiedrības balsstiesīgais pamatkapitāls </w:t>
      </w:r>
      <w:r w:rsidR="00D235B0" w:rsidRPr="00520ED7">
        <w:rPr>
          <w:bCs/>
          <w:lang w:val="lv-LV"/>
        </w:rPr>
        <w:t xml:space="preserve">2 072 345 EUR (divi miljoni septiņdesmit divi tūkstoši trīs simti četrdesmit pieci </w:t>
      </w:r>
      <w:r w:rsidR="00E57450" w:rsidRPr="00E57450">
        <w:rPr>
          <w:bCs/>
          <w:i/>
          <w:iCs/>
          <w:lang w:val="lv-LV"/>
        </w:rPr>
        <w:t>euro</w:t>
      </w:r>
      <w:r w:rsidR="00D235B0" w:rsidRPr="00520ED7">
        <w:rPr>
          <w:bCs/>
          <w:lang w:val="lv-LV"/>
        </w:rPr>
        <w:t>)</w:t>
      </w:r>
    </w:p>
    <w:p w14:paraId="73546526" w14:textId="77777777" w:rsidR="00135562" w:rsidRPr="00520ED7" w:rsidRDefault="00135562" w:rsidP="00135562">
      <w:pPr>
        <w:jc w:val="both"/>
        <w:rPr>
          <w:bCs/>
          <w:lang w:val="lv-LV"/>
        </w:rPr>
      </w:pPr>
      <w:r w:rsidRPr="00520ED7">
        <w:rPr>
          <w:bCs/>
          <w:lang w:val="lv-LV"/>
        </w:rPr>
        <w:t>Sapulcē pārstāvēti 100% no sabiedrības pamatkapitāla.</w:t>
      </w:r>
    </w:p>
    <w:p w14:paraId="07B945A4" w14:textId="77777777" w:rsidR="00135562" w:rsidRPr="00520ED7" w:rsidRDefault="00135562" w:rsidP="00135562">
      <w:pPr>
        <w:jc w:val="both"/>
        <w:rPr>
          <w:bCs/>
          <w:lang w:val="lv-LV"/>
        </w:rPr>
      </w:pPr>
    </w:p>
    <w:p w14:paraId="59C06D4A" w14:textId="77777777" w:rsidR="00C63FF9" w:rsidRDefault="00C63FF9" w:rsidP="00C63FF9">
      <w:pPr>
        <w:jc w:val="both"/>
        <w:rPr>
          <w:lang w:val="lv-LV"/>
        </w:rPr>
      </w:pPr>
      <w:r w:rsidRPr="00410AB7">
        <w:rPr>
          <w:bCs/>
          <w:lang w:val="lv-LV"/>
        </w:rPr>
        <w:t xml:space="preserve">Sapulci vada: </w:t>
      </w:r>
      <w:r w:rsidRPr="00F119FE">
        <w:rPr>
          <w:lang w:val="lv-LV"/>
        </w:rPr>
        <w:t>A</w:t>
      </w:r>
      <w:r>
        <w:rPr>
          <w:lang w:val="lv-LV"/>
        </w:rPr>
        <w:t>ldis Džeriņš</w:t>
      </w:r>
      <w:r w:rsidRPr="00410AB7">
        <w:rPr>
          <w:lang w:val="lv-LV"/>
        </w:rPr>
        <w:t xml:space="preserve"> – </w:t>
      </w:r>
      <w:r w:rsidRPr="00410AB7">
        <w:rPr>
          <w:bCs/>
          <w:lang w:val="lv-LV"/>
        </w:rPr>
        <w:t>kapitāla daļu turētāja pārstāv</w:t>
      </w:r>
      <w:r>
        <w:rPr>
          <w:bCs/>
          <w:lang w:val="lv-LV"/>
        </w:rPr>
        <w:t>is</w:t>
      </w:r>
      <w:r w:rsidRPr="00410AB7">
        <w:rPr>
          <w:bCs/>
          <w:lang w:val="lv-LV"/>
        </w:rPr>
        <w:t xml:space="preserve"> </w:t>
      </w:r>
      <w:r w:rsidRPr="00BD0D2A">
        <w:rPr>
          <w:lang w:val="lv-LV"/>
        </w:rPr>
        <w:t>Līvānu novada pašvaldības izpilddirektor</w:t>
      </w:r>
      <w:r>
        <w:rPr>
          <w:lang w:val="lv-LV"/>
        </w:rPr>
        <w:t>s</w:t>
      </w:r>
    </w:p>
    <w:p w14:paraId="512A7E2D" w14:textId="77777777" w:rsidR="00135562" w:rsidRPr="00520ED7" w:rsidRDefault="00135562" w:rsidP="00135562">
      <w:pPr>
        <w:jc w:val="both"/>
        <w:rPr>
          <w:bCs/>
          <w:lang w:val="lv-LV"/>
        </w:rPr>
      </w:pPr>
      <w:r w:rsidRPr="00520ED7">
        <w:rPr>
          <w:bCs/>
          <w:lang w:val="lv-LV"/>
        </w:rPr>
        <w:t xml:space="preserve">Protokolē: Helēna Jablonska - kapitāla daļu turētāja atbildīgā darbiniece. </w:t>
      </w:r>
    </w:p>
    <w:p w14:paraId="6637550B" w14:textId="77777777" w:rsidR="00135562" w:rsidRPr="00520ED7" w:rsidRDefault="00135562" w:rsidP="00135562">
      <w:pPr>
        <w:jc w:val="center"/>
        <w:rPr>
          <w:b/>
          <w:bCs/>
          <w:lang w:val="lv-LV"/>
        </w:rPr>
      </w:pPr>
    </w:p>
    <w:p w14:paraId="73C678E2" w14:textId="77777777" w:rsidR="00135562" w:rsidRPr="00520ED7" w:rsidRDefault="00135562" w:rsidP="00135562">
      <w:pPr>
        <w:jc w:val="both"/>
        <w:rPr>
          <w:b/>
          <w:lang w:val="lv-LV"/>
        </w:rPr>
      </w:pPr>
      <w:r w:rsidRPr="00520ED7">
        <w:rPr>
          <w:b/>
          <w:lang w:val="lv-LV"/>
        </w:rPr>
        <w:t>DARBA KĀRTĪBA:</w:t>
      </w:r>
    </w:p>
    <w:p w14:paraId="7572D9F8" w14:textId="77777777" w:rsidR="009B15FE" w:rsidRPr="00EA2A91" w:rsidRDefault="009B15FE" w:rsidP="009B15FE">
      <w:pPr>
        <w:rPr>
          <w:lang w:val="lv-LV"/>
        </w:rPr>
      </w:pPr>
      <w:r w:rsidRPr="00EA2A91">
        <w:rPr>
          <w:lang w:val="lv-LV"/>
        </w:rPr>
        <w:t>1. Par siltumapgādes norēķinu kārtību.</w:t>
      </w:r>
    </w:p>
    <w:p w14:paraId="5220F10F" w14:textId="77777777" w:rsidR="009B15FE" w:rsidRDefault="009B15FE" w:rsidP="009B15FE">
      <w:pPr>
        <w:jc w:val="center"/>
        <w:rPr>
          <w:b/>
          <w:bCs/>
          <w:lang w:val="lv-LV"/>
        </w:rPr>
      </w:pPr>
    </w:p>
    <w:p w14:paraId="54CCB0ED" w14:textId="77777777" w:rsidR="009B15FE" w:rsidRPr="00525B7D" w:rsidRDefault="009B15FE" w:rsidP="009B15FE">
      <w:pPr>
        <w:jc w:val="center"/>
        <w:rPr>
          <w:b/>
          <w:bCs/>
          <w:lang w:val="lv-LV"/>
        </w:rPr>
      </w:pPr>
      <w:r>
        <w:rPr>
          <w:b/>
          <w:bCs/>
          <w:lang w:val="lv-LV"/>
        </w:rPr>
        <w:t>1</w:t>
      </w:r>
      <w:r w:rsidRPr="00525B7D">
        <w:rPr>
          <w:b/>
          <w:bCs/>
          <w:lang w:val="lv-LV"/>
        </w:rPr>
        <w:t>. Par siltumapgādes norēķinu kārtību.</w:t>
      </w:r>
    </w:p>
    <w:p w14:paraId="4BAC6431" w14:textId="77777777" w:rsidR="009B15FE" w:rsidRPr="00525B7D" w:rsidRDefault="009B15FE" w:rsidP="009B15FE">
      <w:pPr>
        <w:jc w:val="center"/>
        <w:rPr>
          <w:b/>
          <w:bCs/>
          <w:lang w:val="lv-LV"/>
        </w:rPr>
      </w:pPr>
    </w:p>
    <w:p w14:paraId="2F8C7B73" w14:textId="0B5485AE" w:rsidR="009B15FE" w:rsidRPr="00525B7D" w:rsidRDefault="009B15FE" w:rsidP="009B15FE">
      <w:pPr>
        <w:pStyle w:val="Pamatteksts2"/>
        <w:ind w:firstLine="720"/>
        <w:rPr>
          <w:szCs w:val="24"/>
        </w:rPr>
      </w:pPr>
      <w:r w:rsidRPr="00525B7D">
        <w:rPr>
          <w:szCs w:val="24"/>
        </w:rPr>
        <w:t>Izskatot Sabiedrības ar ierobežotu atbildību “LĪVĀNU SILTUMS” valdes priekšsēdētāja Valērija Prilucka 20</w:t>
      </w:r>
      <w:r>
        <w:rPr>
          <w:szCs w:val="24"/>
        </w:rPr>
        <w:t>2</w:t>
      </w:r>
      <w:r w:rsidR="00EE6420">
        <w:rPr>
          <w:szCs w:val="24"/>
        </w:rPr>
        <w:t>3</w:t>
      </w:r>
      <w:r w:rsidRPr="00525B7D">
        <w:rPr>
          <w:szCs w:val="24"/>
        </w:rPr>
        <w:t xml:space="preserve">. gada </w:t>
      </w:r>
      <w:r w:rsidR="00EE6420">
        <w:rPr>
          <w:szCs w:val="24"/>
        </w:rPr>
        <w:t>22</w:t>
      </w:r>
      <w:r w:rsidRPr="00525B7D">
        <w:rPr>
          <w:szCs w:val="24"/>
        </w:rPr>
        <w:t>. maija vēstuli Nr. 1-</w:t>
      </w:r>
      <w:r>
        <w:rPr>
          <w:szCs w:val="24"/>
        </w:rPr>
        <w:t>9</w:t>
      </w:r>
      <w:r w:rsidRPr="00525B7D">
        <w:rPr>
          <w:szCs w:val="24"/>
        </w:rPr>
        <w:t>/</w:t>
      </w:r>
      <w:r w:rsidR="00032A52">
        <w:rPr>
          <w:szCs w:val="24"/>
        </w:rPr>
        <w:t>8</w:t>
      </w:r>
      <w:r w:rsidRPr="00525B7D">
        <w:rPr>
          <w:szCs w:val="24"/>
        </w:rPr>
        <w:t>-</w:t>
      </w:r>
      <w:r>
        <w:rPr>
          <w:szCs w:val="24"/>
        </w:rPr>
        <w:t>2</w:t>
      </w:r>
      <w:r w:rsidR="00032A52">
        <w:rPr>
          <w:szCs w:val="24"/>
        </w:rPr>
        <w:t>3</w:t>
      </w:r>
      <w:r w:rsidRPr="00525B7D">
        <w:rPr>
          <w:szCs w:val="24"/>
        </w:rPr>
        <w:t xml:space="preserve"> par siltumapgādes norēķinu kārtību, veicot avansa maksājumus par 20</w:t>
      </w:r>
      <w:r>
        <w:rPr>
          <w:szCs w:val="24"/>
        </w:rPr>
        <w:t>2</w:t>
      </w:r>
      <w:r w:rsidR="00032A52">
        <w:rPr>
          <w:szCs w:val="24"/>
        </w:rPr>
        <w:t>3</w:t>
      </w:r>
      <w:r w:rsidRPr="00525B7D">
        <w:rPr>
          <w:szCs w:val="24"/>
        </w:rPr>
        <w:t>./202</w:t>
      </w:r>
      <w:r w:rsidR="00032A52">
        <w:rPr>
          <w:szCs w:val="24"/>
        </w:rPr>
        <w:t>4</w:t>
      </w:r>
      <w:r w:rsidRPr="00525B7D">
        <w:rPr>
          <w:szCs w:val="24"/>
        </w:rPr>
        <w:t>. gada apkures sezonā patērēto siltumenerģiju 12 mēnešu laikā no 20</w:t>
      </w:r>
      <w:r>
        <w:rPr>
          <w:szCs w:val="24"/>
        </w:rPr>
        <w:t>2</w:t>
      </w:r>
      <w:r w:rsidR="00032A52">
        <w:rPr>
          <w:szCs w:val="24"/>
        </w:rPr>
        <w:t>3</w:t>
      </w:r>
      <w:r w:rsidRPr="00525B7D">
        <w:rPr>
          <w:szCs w:val="24"/>
        </w:rPr>
        <w:t>. gada maija līdz 202</w:t>
      </w:r>
      <w:r w:rsidR="00032A52">
        <w:rPr>
          <w:szCs w:val="24"/>
        </w:rPr>
        <w:t>4</w:t>
      </w:r>
      <w:r w:rsidRPr="00525B7D">
        <w:rPr>
          <w:szCs w:val="24"/>
        </w:rPr>
        <w:t>. gada aprīlim, sapulces Dalībnieks</w:t>
      </w:r>
    </w:p>
    <w:p w14:paraId="3B68C7D7" w14:textId="77777777" w:rsidR="009B15FE" w:rsidRPr="00525B7D" w:rsidRDefault="009B15FE" w:rsidP="009B15FE">
      <w:pPr>
        <w:pStyle w:val="Pamatteksts2"/>
        <w:ind w:firstLine="720"/>
        <w:rPr>
          <w:szCs w:val="24"/>
        </w:rPr>
      </w:pPr>
      <w:r w:rsidRPr="00525B7D">
        <w:rPr>
          <w:szCs w:val="24"/>
        </w:rPr>
        <w:t>NOLEMJ:</w:t>
      </w:r>
    </w:p>
    <w:p w14:paraId="34585B1B" w14:textId="5281F1B7" w:rsidR="002F4259" w:rsidRPr="00B50287" w:rsidRDefault="009B15FE" w:rsidP="00B50287">
      <w:pPr>
        <w:spacing w:line="276" w:lineRule="auto"/>
        <w:ind w:firstLine="720"/>
        <w:jc w:val="both"/>
        <w:rPr>
          <w:lang w:val="lv-LV"/>
        </w:rPr>
      </w:pPr>
      <w:r w:rsidRPr="00B50287">
        <w:rPr>
          <w:lang w:val="lv-LV"/>
        </w:rPr>
        <w:t xml:space="preserve">Atļaut Sabiedrībai ar ierobežotu atbildību “LĪVĀNU SILTUMS” slēgt līgumus ar Līvānu pilsētas daudzdzīvokļu dzīvojamo māju dzīvokļu īrniekiem vai īpašniekiem, kuriem nav parādu par iepriekšējo apkures sezonu un kuri paši vēlas, par avansa maksājumu veikšanu par nākošās apkures sezonas laikā apkurei patērētās siltumenerģijas apmaksu 12 mēnešu laikā ( tekošā gada maijs - nākošā gada aprīlis), avansa maksājumu </w:t>
      </w:r>
      <w:r w:rsidR="002F4259" w:rsidRPr="00B50287">
        <w:rPr>
          <w:lang w:val="lv-LV"/>
        </w:rPr>
        <w:t>aprēķinot no 2022./2023.gada apkures sezonā vidējā katras dzīvojamās mājas patērētā siltumenerģijas daudzuma kopējās iekštelpu platības viena kvadrātmetra apkurei apkures sezonā, spēkā esošā siltumenerģijas tarifa 76,32 EUR par vienu megavatstundu un pievienotās vērtības nodokli 12% apmērā.</w:t>
      </w:r>
    </w:p>
    <w:p w14:paraId="21B82523" w14:textId="77777777" w:rsidR="00C63FF9" w:rsidRDefault="00C63FF9" w:rsidP="003865FB">
      <w:pPr>
        <w:jc w:val="both"/>
        <w:rPr>
          <w:lang w:val="lv-LV"/>
        </w:rPr>
      </w:pPr>
    </w:p>
    <w:p w14:paraId="44FC7B74" w14:textId="6ADBEC80" w:rsidR="003865FB" w:rsidRPr="00520ED7" w:rsidRDefault="003865FB" w:rsidP="003865FB">
      <w:pPr>
        <w:jc w:val="both"/>
        <w:rPr>
          <w:lang w:val="lv-LV"/>
        </w:rPr>
      </w:pPr>
      <w:r w:rsidRPr="00520ED7">
        <w:rPr>
          <w:lang w:val="lv-LV"/>
        </w:rPr>
        <w:t>Sapulce slēgta plkst.</w:t>
      </w:r>
      <w:r w:rsidR="00753626" w:rsidRPr="00520ED7">
        <w:rPr>
          <w:lang w:val="lv-LV"/>
        </w:rPr>
        <w:t xml:space="preserve"> </w:t>
      </w:r>
      <w:r w:rsidR="00B50287">
        <w:rPr>
          <w:lang w:val="lv-LV"/>
        </w:rPr>
        <w:t>8</w:t>
      </w:r>
      <w:r w:rsidR="00C63FF9">
        <w:rPr>
          <w:lang w:val="lv-LV"/>
        </w:rPr>
        <w:t>.</w:t>
      </w:r>
      <w:r w:rsidR="00B50287">
        <w:rPr>
          <w:lang w:val="lv-LV"/>
        </w:rPr>
        <w:t>4</w:t>
      </w:r>
      <w:r w:rsidR="00C63FF9">
        <w:rPr>
          <w:lang w:val="lv-LV"/>
        </w:rPr>
        <w:t>5</w:t>
      </w:r>
    </w:p>
    <w:p w14:paraId="2518D913" w14:textId="77777777" w:rsidR="003865FB" w:rsidRPr="00520ED7" w:rsidRDefault="003865FB" w:rsidP="003865FB">
      <w:pPr>
        <w:jc w:val="both"/>
        <w:rPr>
          <w:lang w:val="lv-LV"/>
        </w:rPr>
      </w:pPr>
    </w:p>
    <w:p w14:paraId="33A5CE0B" w14:textId="77777777" w:rsidR="00C63FF9" w:rsidRPr="00C63FF9" w:rsidRDefault="00C63FF9" w:rsidP="00C63FF9">
      <w:pPr>
        <w:jc w:val="both"/>
        <w:rPr>
          <w:lang w:val="lv-LV"/>
        </w:rPr>
      </w:pPr>
      <w:r w:rsidRPr="00C63FF9">
        <w:rPr>
          <w:lang w:val="lv-LV"/>
        </w:rPr>
        <w:t xml:space="preserve">Sapulces vadītājs </w:t>
      </w:r>
      <w:r w:rsidRPr="00C63FF9">
        <w:rPr>
          <w:lang w:val="lv-LV"/>
        </w:rPr>
        <w:tab/>
        <w:t>(paraksts)</w:t>
      </w:r>
      <w:r w:rsidRPr="00C63FF9">
        <w:rPr>
          <w:lang w:val="lv-LV"/>
        </w:rPr>
        <w:tab/>
      </w:r>
      <w:r w:rsidRPr="00C63FF9">
        <w:rPr>
          <w:lang w:val="lv-LV"/>
        </w:rPr>
        <w:tab/>
        <w:t>Aldis Džeriņš</w:t>
      </w:r>
    </w:p>
    <w:p w14:paraId="708A01F2" w14:textId="77777777" w:rsidR="00690C0B" w:rsidRPr="00520ED7" w:rsidRDefault="00690C0B" w:rsidP="00690C0B">
      <w:pPr>
        <w:jc w:val="both"/>
        <w:rPr>
          <w:lang w:val="lv-LV"/>
        </w:rPr>
      </w:pPr>
    </w:p>
    <w:p w14:paraId="79799BF1" w14:textId="39BAF63C" w:rsidR="00690C0B" w:rsidRPr="00520ED7" w:rsidRDefault="00690C0B" w:rsidP="00690C0B">
      <w:pPr>
        <w:jc w:val="both"/>
        <w:rPr>
          <w:lang w:val="lv-LV"/>
        </w:rPr>
      </w:pPr>
      <w:r w:rsidRPr="00520ED7">
        <w:rPr>
          <w:lang w:val="lv-LV"/>
        </w:rPr>
        <w:t xml:space="preserve">Protokoliste </w:t>
      </w:r>
      <w:r w:rsidRPr="00520ED7">
        <w:rPr>
          <w:lang w:val="lv-LV"/>
        </w:rPr>
        <w:tab/>
      </w:r>
      <w:r w:rsidRPr="00520ED7">
        <w:rPr>
          <w:lang w:val="lv-LV"/>
        </w:rPr>
        <w:tab/>
      </w:r>
      <w:r w:rsidR="001C6A92" w:rsidRPr="00520ED7">
        <w:rPr>
          <w:lang w:val="lv-LV"/>
        </w:rPr>
        <w:t>(paraksts)</w:t>
      </w:r>
      <w:r w:rsidRPr="00520ED7">
        <w:rPr>
          <w:lang w:val="lv-LV"/>
        </w:rPr>
        <w:tab/>
      </w:r>
      <w:r w:rsidRPr="00520ED7">
        <w:rPr>
          <w:lang w:val="lv-LV"/>
        </w:rPr>
        <w:tab/>
        <w:t>Helēna  Jablonska</w:t>
      </w:r>
    </w:p>
    <w:p w14:paraId="0CC5DF9B" w14:textId="77777777" w:rsidR="00B50287" w:rsidRDefault="00B50287" w:rsidP="00B50287">
      <w:pPr>
        <w:ind w:right="-284"/>
        <w:rPr>
          <w:b/>
          <w:bCs/>
          <w:i/>
          <w:iCs/>
          <w:lang w:val="lv-LV"/>
        </w:rPr>
      </w:pPr>
    </w:p>
    <w:p w14:paraId="186D973E" w14:textId="104D9E7D" w:rsidR="00D57A31" w:rsidRPr="00B50287" w:rsidRDefault="00D57A31" w:rsidP="00B50287">
      <w:pPr>
        <w:ind w:right="-284"/>
        <w:rPr>
          <w:b/>
          <w:bCs/>
          <w:i/>
          <w:iCs/>
          <w:lang w:val="lv-LV"/>
        </w:rPr>
      </w:pPr>
      <w:r w:rsidRPr="00520ED7">
        <w:rPr>
          <w:b/>
          <w:bCs/>
          <w:i/>
          <w:iCs/>
          <w:lang w:val="lv-LV"/>
        </w:rPr>
        <w:t xml:space="preserve">Dokuments ir parakstīts ar drošu elektronisko parakstu un satur laika zīmogu </w:t>
      </w:r>
    </w:p>
    <w:sectPr w:rsidR="00D57A31" w:rsidRPr="00B50287" w:rsidSect="003865FB">
      <w:pgSz w:w="11906" w:h="16838"/>
      <w:pgMar w:top="873" w:right="1797" w:bottom="873"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04A10"/>
    <w:multiLevelType w:val="hybridMultilevel"/>
    <w:tmpl w:val="5090F376"/>
    <w:lvl w:ilvl="0" w:tplc="F93ADEF8">
      <w:start w:val="1"/>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01F497A"/>
    <w:multiLevelType w:val="hybridMultilevel"/>
    <w:tmpl w:val="B1523E52"/>
    <w:lvl w:ilvl="0" w:tplc="EFAAE44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5BD13ED"/>
    <w:multiLevelType w:val="hybridMultilevel"/>
    <w:tmpl w:val="EB105F8C"/>
    <w:lvl w:ilvl="0" w:tplc="54662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73957613">
    <w:abstractNumId w:val="0"/>
  </w:num>
  <w:num w:numId="2" w16cid:durableId="673998397">
    <w:abstractNumId w:val="1"/>
  </w:num>
  <w:num w:numId="3" w16cid:durableId="1631322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62"/>
    <w:rsid w:val="00006317"/>
    <w:rsid w:val="0001564E"/>
    <w:rsid w:val="00032A52"/>
    <w:rsid w:val="00044490"/>
    <w:rsid w:val="0006184F"/>
    <w:rsid w:val="000817C9"/>
    <w:rsid w:val="00085B32"/>
    <w:rsid w:val="00092FC1"/>
    <w:rsid w:val="000B67F6"/>
    <w:rsid w:val="000E1454"/>
    <w:rsid w:val="00100C37"/>
    <w:rsid w:val="00106EC9"/>
    <w:rsid w:val="00112140"/>
    <w:rsid w:val="00121F9A"/>
    <w:rsid w:val="00126534"/>
    <w:rsid w:val="00135562"/>
    <w:rsid w:val="001367CB"/>
    <w:rsid w:val="00161241"/>
    <w:rsid w:val="00162C27"/>
    <w:rsid w:val="00193DCB"/>
    <w:rsid w:val="001A4363"/>
    <w:rsid w:val="001C6A92"/>
    <w:rsid w:val="001E3F3E"/>
    <w:rsid w:val="001F7989"/>
    <w:rsid w:val="00210E45"/>
    <w:rsid w:val="00215E8D"/>
    <w:rsid w:val="00222242"/>
    <w:rsid w:val="00223ABC"/>
    <w:rsid w:val="00263A86"/>
    <w:rsid w:val="00267802"/>
    <w:rsid w:val="002A4A8D"/>
    <w:rsid w:val="002A65D1"/>
    <w:rsid w:val="002B465E"/>
    <w:rsid w:val="002B47FB"/>
    <w:rsid w:val="002B7233"/>
    <w:rsid w:val="002C1871"/>
    <w:rsid w:val="002C7C44"/>
    <w:rsid w:val="002E091A"/>
    <w:rsid w:val="002E63B1"/>
    <w:rsid w:val="002F4259"/>
    <w:rsid w:val="002F5EA1"/>
    <w:rsid w:val="00336C61"/>
    <w:rsid w:val="00346746"/>
    <w:rsid w:val="00350215"/>
    <w:rsid w:val="003826F9"/>
    <w:rsid w:val="003828CA"/>
    <w:rsid w:val="003865FB"/>
    <w:rsid w:val="00390755"/>
    <w:rsid w:val="00394192"/>
    <w:rsid w:val="00396B31"/>
    <w:rsid w:val="003A1C57"/>
    <w:rsid w:val="003D1073"/>
    <w:rsid w:val="003D6C63"/>
    <w:rsid w:val="003E6133"/>
    <w:rsid w:val="00405AD3"/>
    <w:rsid w:val="004120B1"/>
    <w:rsid w:val="00417440"/>
    <w:rsid w:val="00433E72"/>
    <w:rsid w:val="004346EE"/>
    <w:rsid w:val="00437D2A"/>
    <w:rsid w:val="00440A97"/>
    <w:rsid w:val="004473CE"/>
    <w:rsid w:val="004476A4"/>
    <w:rsid w:val="0047096B"/>
    <w:rsid w:val="004877C7"/>
    <w:rsid w:val="004B0291"/>
    <w:rsid w:val="004C0A92"/>
    <w:rsid w:val="004C31A5"/>
    <w:rsid w:val="004E6C50"/>
    <w:rsid w:val="00500D0C"/>
    <w:rsid w:val="005038CE"/>
    <w:rsid w:val="00520ED7"/>
    <w:rsid w:val="00527993"/>
    <w:rsid w:val="0057197C"/>
    <w:rsid w:val="005861A8"/>
    <w:rsid w:val="005B7CBD"/>
    <w:rsid w:val="005E0CAB"/>
    <w:rsid w:val="00663FA5"/>
    <w:rsid w:val="006742F1"/>
    <w:rsid w:val="00681175"/>
    <w:rsid w:val="00690C0B"/>
    <w:rsid w:val="00692984"/>
    <w:rsid w:val="006B4147"/>
    <w:rsid w:val="006C1ADC"/>
    <w:rsid w:val="006D45BD"/>
    <w:rsid w:val="006D7760"/>
    <w:rsid w:val="006F3716"/>
    <w:rsid w:val="00702F31"/>
    <w:rsid w:val="00722512"/>
    <w:rsid w:val="00735D85"/>
    <w:rsid w:val="00736F5E"/>
    <w:rsid w:val="00752419"/>
    <w:rsid w:val="00753626"/>
    <w:rsid w:val="0076750D"/>
    <w:rsid w:val="00783FBC"/>
    <w:rsid w:val="00797410"/>
    <w:rsid w:val="007B5CB7"/>
    <w:rsid w:val="007C3995"/>
    <w:rsid w:val="007E54BE"/>
    <w:rsid w:val="007F27DB"/>
    <w:rsid w:val="007F55FE"/>
    <w:rsid w:val="008070EA"/>
    <w:rsid w:val="00821C9E"/>
    <w:rsid w:val="008316FA"/>
    <w:rsid w:val="008778D9"/>
    <w:rsid w:val="0088335A"/>
    <w:rsid w:val="00887357"/>
    <w:rsid w:val="00896713"/>
    <w:rsid w:val="008A1942"/>
    <w:rsid w:val="008D2D89"/>
    <w:rsid w:val="008D3E17"/>
    <w:rsid w:val="008D7B8F"/>
    <w:rsid w:val="008E1894"/>
    <w:rsid w:val="00905779"/>
    <w:rsid w:val="009100A0"/>
    <w:rsid w:val="00914301"/>
    <w:rsid w:val="009158A3"/>
    <w:rsid w:val="009213A8"/>
    <w:rsid w:val="00922741"/>
    <w:rsid w:val="009270DD"/>
    <w:rsid w:val="00927887"/>
    <w:rsid w:val="00935A7E"/>
    <w:rsid w:val="009653FD"/>
    <w:rsid w:val="00977841"/>
    <w:rsid w:val="009A759F"/>
    <w:rsid w:val="009B15FE"/>
    <w:rsid w:val="009B399F"/>
    <w:rsid w:val="009C0572"/>
    <w:rsid w:val="009C1E88"/>
    <w:rsid w:val="009F2AA8"/>
    <w:rsid w:val="00A07CD4"/>
    <w:rsid w:val="00A100A4"/>
    <w:rsid w:val="00A10ADB"/>
    <w:rsid w:val="00A20AF9"/>
    <w:rsid w:val="00A20CBC"/>
    <w:rsid w:val="00A235ED"/>
    <w:rsid w:val="00A30011"/>
    <w:rsid w:val="00A45CAF"/>
    <w:rsid w:val="00A56CA5"/>
    <w:rsid w:val="00A62E12"/>
    <w:rsid w:val="00A66720"/>
    <w:rsid w:val="00A9586E"/>
    <w:rsid w:val="00A97A30"/>
    <w:rsid w:val="00AB78AF"/>
    <w:rsid w:val="00AD068D"/>
    <w:rsid w:val="00AD2E9C"/>
    <w:rsid w:val="00AD42CB"/>
    <w:rsid w:val="00AE21A4"/>
    <w:rsid w:val="00AF2610"/>
    <w:rsid w:val="00AF4665"/>
    <w:rsid w:val="00AF491D"/>
    <w:rsid w:val="00AF775C"/>
    <w:rsid w:val="00B14FE0"/>
    <w:rsid w:val="00B34319"/>
    <w:rsid w:val="00B35062"/>
    <w:rsid w:val="00B461AC"/>
    <w:rsid w:val="00B50287"/>
    <w:rsid w:val="00B51FB4"/>
    <w:rsid w:val="00B563F0"/>
    <w:rsid w:val="00B62C6C"/>
    <w:rsid w:val="00B632AA"/>
    <w:rsid w:val="00B65A5D"/>
    <w:rsid w:val="00B8546F"/>
    <w:rsid w:val="00B93C74"/>
    <w:rsid w:val="00B9459F"/>
    <w:rsid w:val="00BC570A"/>
    <w:rsid w:val="00BC5F9B"/>
    <w:rsid w:val="00BF1AD4"/>
    <w:rsid w:val="00BF643D"/>
    <w:rsid w:val="00C11EEC"/>
    <w:rsid w:val="00C445D3"/>
    <w:rsid w:val="00C62BD7"/>
    <w:rsid w:val="00C63FF9"/>
    <w:rsid w:val="00C73100"/>
    <w:rsid w:val="00C844A7"/>
    <w:rsid w:val="00CB5BE1"/>
    <w:rsid w:val="00CC0FB2"/>
    <w:rsid w:val="00CD39C8"/>
    <w:rsid w:val="00CE1A32"/>
    <w:rsid w:val="00CE6C4E"/>
    <w:rsid w:val="00D235B0"/>
    <w:rsid w:val="00D45707"/>
    <w:rsid w:val="00D47281"/>
    <w:rsid w:val="00D57A31"/>
    <w:rsid w:val="00D57F9D"/>
    <w:rsid w:val="00D7151D"/>
    <w:rsid w:val="00DA6BEF"/>
    <w:rsid w:val="00DC000B"/>
    <w:rsid w:val="00DC3522"/>
    <w:rsid w:val="00DE28C0"/>
    <w:rsid w:val="00DE442D"/>
    <w:rsid w:val="00DF28B1"/>
    <w:rsid w:val="00E237E4"/>
    <w:rsid w:val="00E31AE8"/>
    <w:rsid w:val="00E4604E"/>
    <w:rsid w:val="00E52224"/>
    <w:rsid w:val="00E57450"/>
    <w:rsid w:val="00E80314"/>
    <w:rsid w:val="00E824A6"/>
    <w:rsid w:val="00EB620D"/>
    <w:rsid w:val="00EC3C70"/>
    <w:rsid w:val="00EC43BB"/>
    <w:rsid w:val="00EC6D00"/>
    <w:rsid w:val="00ED366E"/>
    <w:rsid w:val="00EE6420"/>
    <w:rsid w:val="00F50799"/>
    <w:rsid w:val="00F60110"/>
    <w:rsid w:val="00F82EB4"/>
    <w:rsid w:val="00FA79F6"/>
    <w:rsid w:val="00FB27C4"/>
    <w:rsid w:val="00FB799C"/>
    <w:rsid w:val="00FD3264"/>
    <w:rsid w:val="00FD5A60"/>
    <w:rsid w:val="00FD7B26"/>
    <w:rsid w:val="00FE59B2"/>
    <w:rsid w:val="00FF43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5CBC"/>
  <w15:chartTrackingRefBased/>
  <w15:docId w15:val="{69808DC5-A05F-4D97-89D7-FF3B0E42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5562"/>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433E72"/>
    <w:pPr>
      <w:keepNext/>
      <w:jc w:val="both"/>
      <w:outlineLvl w:val="0"/>
    </w:pPr>
    <w:rPr>
      <w:b/>
      <w:sz w:val="28"/>
      <w:szCs w:val="20"/>
      <w:lang w:val="lv-LV"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s"/>
    <w:link w:val="Pamatteksts2Rakstz"/>
    <w:rsid w:val="00135562"/>
    <w:pPr>
      <w:jc w:val="both"/>
    </w:pPr>
    <w:rPr>
      <w:szCs w:val="20"/>
      <w:lang w:val="lv-LV"/>
    </w:rPr>
  </w:style>
  <w:style w:type="character" w:customStyle="1" w:styleId="Pamatteksts2Rakstz">
    <w:name w:val="Pamatteksts 2 Rakstz."/>
    <w:basedOn w:val="Noklusjumarindkopasfonts"/>
    <w:link w:val="Pamatteksts2"/>
    <w:rsid w:val="00135562"/>
    <w:rPr>
      <w:rFonts w:ascii="Times New Roman" w:eastAsia="Times New Roman" w:hAnsi="Times New Roman" w:cs="Times New Roman"/>
      <w:sz w:val="24"/>
      <w:szCs w:val="20"/>
    </w:rPr>
  </w:style>
  <w:style w:type="paragraph" w:styleId="Nosaukums">
    <w:name w:val="Title"/>
    <w:basedOn w:val="Parasts"/>
    <w:link w:val="NosaukumsRakstz"/>
    <w:qFormat/>
    <w:rsid w:val="00135562"/>
    <w:pPr>
      <w:jc w:val="center"/>
    </w:pPr>
    <w:rPr>
      <w:b/>
      <w:sz w:val="28"/>
      <w:szCs w:val="20"/>
      <w:lang w:val="lv-LV"/>
    </w:rPr>
  </w:style>
  <w:style w:type="character" w:customStyle="1" w:styleId="NosaukumsRakstz">
    <w:name w:val="Nosaukums Rakstz."/>
    <w:basedOn w:val="Noklusjumarindkopasfonts"/>
    <w:link w:val="Nosaukums"/>
    <w:rsid w:val="00135562"/>
    <w:rPr>
      <w:rFonts w:ascii="Times New Roman" w:eastAsia="Times New Roman" w:hAnsi="Times New Roman" w:cs="Times New Roman"/>
      <w:b/>
      <w:sz w:val="28"/>
      <w:szCs w:val="20"/>
    </w:rPr>
  </w:style>
  <w:style w:type="paragraph" w:styleId="Sarakstarindkopa">
    <w:name w:val="List Paragraph"/>
    <w:basedOn w:val="Parasts"/>
    <w:uiPriority w:val="34"/>
    <w:qFormat/>
    <w:rsid w:val="00702F31"/>
    <w:pPr>
      <w:ind w:left="720"/>
      <w:contextualSpacing/>
    </w:pPr>
  </w:style>
  <w:style w:type="character" w:customStyle="1" w:styleId="Virsraksts1Rakstz">
    <w:name w:val="Virsraksts 1 Rakstz."/>
    <w:basedOn w:val="Noklusjumarindkopasfonts"/>
    <w:link w:val="Virsraksts1"/>
    <w:rsid w:val="00433E72"/>
    <w:rPr>
      <w:rFonts w:ascii="Times New Roman" w:eastAsia="Times New Roman" w:hAnsi="Times New Roman" w:cs="Times New Roman"/>
      <w:b/>
      <w:sz w:val="28"/>
      <w:szCs w:val="20"/>
      <w:lang w:eastAsia="ru-RU"/>
    </w:rPr>
  </w:style>
  <w:style w:type="paragraph" w:styleId="Pamattekstsaratkpi">
    <w:name w:val="Body Text Indent"/>
    <w:basedOn w:val="Parasts"/>
    <w:link w:val="PamattekstsaratkpiRakstz"/>
    <w:rsid w:val="009B15FE"/>
    <w:pPr>
      <w:spacing w:after="120"/>
      <w:ind w:left="283"/>
    </w:pPr>
  </w:style>
  <w:style w:type="character" w:customStyle="1" w:styleId="PamattekstsaratkpiRakstz">
    <w:name w:val="Pamatteksts ar atkāpi Rakstz."/>
    <w:basedOn w:val="Noklusjumarindkopasfonts"/>
    <w:link w:val="Pamattekstsaratkpi"/>
    <w:rsid w:val="009B15F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1507</Words>
  <Characters>860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Jablonska</dc:creator>
  <cp:keywords/>
  <dc:description/>
  <cp:lastModifiedBy>siltums</cp:lastModifiedBy>
  <cp:revision>2</cp:revision>
  <dcterms:created xsi:type="dcterms:W3CDTF">2023-06-14T08:11:00Z</dcterms:created>
  <dcterms:modified xsi:type="dcterms:W3CDTF">2023-06-14T08:11:00Z</dcterms:modified>
</cp:coreProperties>
</file>