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7AB" w:rsidRPr="00B15617" w:rsidRDefault="004B7081" w:rsidP="004C10AA">
      <w:pPr>
        <w:tabs>
          <w:tab w:val="left" w:pos="7371"/>
        </w:tabs>
        <w:jc w:val="right"/>
        <w:rPr>
          <w:sz w:val="22"/>
          <w:szCs w:val="22"/>
        </w:rPr>
      </w:pPr>
      <w:r>
        <w:rPr>
          <w:sz w:val="28"/>
          <w:szCs w:val="28"/>
          <w:lang w:val="de-DE"/>
        </w:rPr>
        <w:t xml:space="preserve">  </w:t>
      </w:r>
      <w:r w:rsidR="000317AB">
        <w:rPr>
          <w:sz w:val="28"/>
          <w:szCs w:val="28"/>
          <w:lang w:val="de-DE"/>
        </w:rPr>
        <w:t xml:space="preserve">                                                                                                     </w:t>
      </w:r>
      <w:r w:rsidR="00AD5C32">
        <w:rPr>
          <w:sz w:val="28"/>
          <w:szCs w:val="28"/>
          <w:lang w:val="de-DE"/>
        </w:rPr>
        <w:t xml:space="preserve">                                                                                             </w:t>
      </w:r>
      <w:r w:rsidR="00126093">
        <w:rPr>
          <w:sz w:val="28"/>
          <w:szCs w:val="28"/>
          <w:lang w:val="de-DE"/>
        </w:rPr>
        <w:t xml:space="preserve">    </w:t>
      </w:r>
      <w:r w:rsidR="00426878">
        <w:rPr>
          <w:sz w:val="28"/>
          <w:szCs w:val="28"/>
          <w:lang w:val="de-DE"/>
        </w:rPr>
        <w:t xml:space="preserve">  </w:t>
      </w:r>
      <w:r w:rsidR="004C10AA">
        <w:rPr>
          <w:sz w:val="28"/>
          <w:szCs w:val="28"/>
          <w:lang w:val="de-DE"/>
        </w:rPr>
        <w:t xml:space="preserve">           </w:t>
      </w:r>
      <w:r w:rsidRPr="00B15617">
        <w:rPr>
          <w:sz w:val="22"/>
          <w:szCs w:val="22"/>
        </w:rPr>
        <w:t>APSTIPRINĀT</w:t>
      </w:r>
      <w:r w:rsidR="00D71D21" w:rsidRPr="00B15617">
        <w:rPr>
          <w:sz w:val="22"/>
          <w:szCs w:val="22"/>
        </w:rPr>
        <w:t>S</w:t>
      </w:r>
    </w:p>
    <w:p w:rsidR="000317AB" w:rsidRPr="00B15617" w:rsidRDefault="000317AB" w:rsidP="000317AB">
      <w:pPr>
        <w:tabs>
          <w:tab w:val="left" w:pos="6521"/>
        </w:tabs>
        <w:rPr>
          <w:sz w:val="22"/>
          <w:szCs w:val="22"/>
        </w:rPr>
      </w:pPr>
      <w:r w:rsidRPr="00B15617">
        <w:rPr>
          <w:sz w:val="22"/>
          <w:szCs w:val="22"/>
        </w:rPr>
        <w:t xml:space="preserve">                                                                                                </w:t>
      </w:r>
      <w:r w:rsidR="004B7081" w:rsidRPr="00B15617">
        <w:rPr>
          <w:sz w:val="22"/>
          <w:szCs w:val="22"/>
        </w:rPr>
        <w:t xml:space="preserve">                      </w:t>
      </w:r>
      <w:r w:rsidR="004C10AA" w:rsidRPr="00B15617">
        <w:rPr>
          <w:sz w:val="22"/>
          <w:szCs w:val="22"/>
        </w:rPr>
        <w:t xml:space="preserve">  </w:t>
      </w:r>
      <w:r w:rsidR="009C35D8" w:rsidRPr="00B15617">
        <w:rPr>
          <w:sz w:val="22"/>
          <w:szCs w:val="22"/>
        </w:rPr>
        <w:t xml:space="preserve"> </w:t>
      </w:r>
      <w:r w:rsidR="00426878" w:rsidRPr="00B15617">
        <w:rPr>
          <w:sz w:val="22"/>
          <w:szCs w:val="22"/>
        </w:rPr>
        <w:t xml:space="preserve">       </w:t>
      </w:r>
      <w:r w:rsidRPr="00B15617">
        <w:rPr>
          <w:sz w:val="22"/>
          <w:szCs w:val="22"/>
        </w:rPr>
        <w:t>SIA  „Līvānu  siltums“</w:t>
      </w:r>
    </w:p>
    <w:p w:rsidR="000317AB" w:rsidRPr="00B15617" w:rsidRDefault="000317AB" w:rsidP="000317AB">
      <w:pPr>
        <w:rPr>
          <w:sz w:val="22"/>
          <w:szCs w:val="22"/>
        </w:rPr>
      </w:pPr>
      <w:r w:rsidRPr="00B15617">
        <w:rPr>
          <w:sz w:val="22"/>
          <w:szCs w:val="22"/>
        </w:rPr>
        <w:t xml:space="preserve">                                                                                            </w:t>
      </w:r>
      <w:r w:rsidR="009C35D8" w:rsidRPr="00B15617">
        <w:rPr>
          <w:sz w:val="22"/>
          <w:szCs w:val="22"/>
        </w:rPr>
        <w:t xml:space="preserve">            </w:t>
      </w:r>
      <w:r w:rsidR="00426878" w:rsidRPr="00B15617">
        <w:rPr>
          <w:sz w:val="22"/>
          <w:szCs w:val="22"/>
        </w:rPr>
        <w:t xml:space="preserve">       </w:t>
      </w:r>
      <w:r w:rsidR="004C10AA" w:rsidRPr="00B15617">
        <w:rPr>
          <w:sz w:val="22"/>
          <w:szCs w:val="22"/>
        </w:rPr>
        <w:t xml:space="preserve">          </w:t>
      </w:r>
      <w:r w:rsidR="00426878" w:rsidRPr="00B15617">
        <w:rPr>
          <w:sz w:val="22"/>
          <w:szCs w:val="22"/>
        </w:rPr>
        <w:t xml:space="preserve">   </w:t>
      </w:r>
      <w:r w:rsidRPr="00B15617">
        <w:rPr>
          <w:sz w:val="22"/>
          <w:szCs w:val="22"/>
        </w:rPr>
        <w:t xml:space="preserve">Iepirkuma komisijas </w:t>
      </w:r>
      <w:r w:rsidR="004C10AA" w:rsidRPr="00B15617">
        <w:rPr>
          <w:sz w:val="22"/>
          <w:szCs w:val="22"/>
        </w:rPr>
        <w:t>sēdē</w:t>
      </w:r>
    </w:p>
    <w:p w:rsidR="000317AB" w:rsidRPr="00B15617" w:rsidRDefault="000317AB" w:rsidP="000317AB">
      <w:pPr>
        <w:rPr>
          <w:sz w:val="22"/>
          <w:szCs w:val="22"/>
        </w:rPr>
      </w:pPr>
      <w:r w:rsidRPr="00B15617">
        <w:rPr>
          <w:sz w:val="22"/>
          <w:szCs w:val="22"/>
        </w:rPr>
        <w:t xml:space="preserve">                                                                                          </w:t>
      </w:r>
      <w:r w:rsidR="004B7081" w:rsidRPr="00B15617">
        <w:rPr>
          <w:sz w:val="22"/>
          <w:szCs w:val="22"/>
        </w:rPr>
        <w:t xml:space="preserve">             </w:t>
      </w:r>
      <w:r w:rsidR="009C35D8" w:rsidRPr="00B15617">
        <w:rPr>
          <w:sz w:val="22"/>
          <w:szCs w:val="22"/>
        </w:rPr>
        <w:t xml:space="preserve">               </w:t>
      </w:r>
      <w:r w:rsidR="00F91AB0" w:rsidRPr="00B15617">
        <w:rPr>
          <w:sz w:val="22"/>
          <w:szCs w:val="22"/>
        </w:rPr>
        <w:t xml:space="preserve">          </w:t>
      </w:r>
      <w:r w:rsidR="00572AC6" w:rsidRPr="00B15617">
        <w:rPr>
          <w:sz w:val="22"/>
          <w:szCs w:val="22"/>
        </w:rPr>
        <w:t xml:space="preserve">    </w:t>
      </w:r>
      <w:r w:rsidR="009C35D8" w:rsidRPr="00B15617">
        <w:rPr>
          <w:sz w:val="22"/>
          <w:szCs w:val="22"/>
        </w:rPr>
        <w:t xml:space="preserve"> </w:t>
      </w:r>
      <w:r w:rsidRPr="00B15617">
        <w:rPr>
          <w:sz w:val="22"/>
          <w:szCs w:val="22"/>
        </w:rPr>
        <w:t>201</w:t>
      </w:r>
      <w:r w:rsidR="00C611C6" w:rsidRPr="00B15617">
        <w:rPr>
          <w:sz w:val="22"/>
          <w:szCs w:val="22"/>
        </w:rPr>
        <w:t>8</w:t>
      </w:r>
      <w:r w:rsidRPr="00B15617">
        <w:rPr>
          <w:sz w:val="22"/>
          <w:szCs w:val="22"/>
        </w:rPr>
        <w:t xml:space="preserve">.gada </w:t>
      </w:r>
      <w:r w:rsidR="00F25066" w:rsidRPr="00B15617">
        <w:rPr>
          <w:sz w:val="22"/>
          <w:szCs w:val="22"/>
        </w:rPr>
        <w:t>1</w:t>
      </w:r>
      <w:r w:rsidR="0068186E">
        <w:rPr>
          <w:sz w:val="22"/>
          <w:szCs w:val="22"/>
        </w:rPr>
        <w:t>1</w:t>
      </w:r>
      <w:r w:rsidR="00F25066" w:rsidRPr="00B15617">
        <w:rPr>
          <w:sz w:val="22"/>
          <w:szCs w:val="22"/>
        </w:rPr>
        <w:t>.maijā</w:t>
      </w:r>
    </w:p>
    <w:p w:rsidR="004C10AA" w:rsidRPr="00B15617" w:rsidRDefault="000317AB" w:rsidP="004C10AA">
      <w:pPr>
        <w:rPr>
          <w:sz w:val="22"/>
          <w:szCs w:val="22"/>
        </w:rPr>
      </w:pPr>
      <w:r w:rsidRPr="00B15617">
        <w:rPr>
          <w:sz w:val="22"/>
          <w:szCs w:val="22"/>
        </w:rPr>
        <w:t xml:space="preserve">                                                                           </w:t>
      </w:r>
      <w:r w:rsidR="004C10AA" w:rsidRPr="00B15617">
        <w:rPr>
          <w:sz w:val="22"/>
          <w:szCs w:val="22"/>
        </w:rPr>
        <w:t xml:space="preserve">                                </w:t>
      </w:r>
      <w:r w:rsidR="009C35D8" w:rsidRPr="00B15617">
        <w:rPr>
          <w:sz w:val="22"/>
          <w:szCs w:val="22"/>
        </w:rPr>
        <w:t xml:space="preserve">           </w:t>
      </w:r>
      <w:r w:rsidR="00426878" w:rsidRPr="00B15617">
        <w:rPr>
          <w:sz w:val="22"/>
          <w:szCs w:val="22"/>
        </w:rPr>
        <w:t xml:space="preserve">        </w:t>
      </w:r>
      <w:r w:rsidR="00393B33" w:rsidRPr="00B15617">
        <w:rPr>
          <w:sz w:val="22"/>
          <w:szCs w:val="22"/>
        </w:rPr>
        <w:t xml:space="preserve">  </w:t>
      </w:r>
      <w:r w:rsidR="009C35D8" w:rsidRPr="00B15617">
        <w:rPr>
          <w:sz w:val="22"/>
          <w:szCs w:val="22"/>
        </w:rPr>
        <w:t xml:space="preserve"> </w:t>
      </w:r>
      <w:r w:rsidR="00572AC6" w:rsidRPr="00B15617">
        <w:rPr>
          <w:sz w:val="22"/>
          <w:szCs w:val="22"/>
        </w:rPr>
        <w:t xml:space="preserve">   </w:t>
      </w:r>
      <w:r w:rsidR="00426878" w:rsidRPr="00B15617">
        <w:rPr>
          <w:sz w:val="22"/>
          <w:szCs w:val="22"/>
        </w:rPr>
        <w:t xml:space="preserve">  </w:t>
      </w:r>
      <w:r w:rsidR="00BA60FA" w:rsidRPr="00B15617">
        <w:rPr>
          <w:sz w:val="22"/>
          <w:szCs w:val="22"/>
        </w:rPr>
        <w:t xml:space="preserve">   </w:t>
      </w:r>
      <w:r w:rsidR="00426878" w:rsidRPr="00B15617">
        <w:rPr>
          <w:sz w:val="22"/>
          <w:szCs w:val="22"/>
        </w:rPr>
        <w:t xml:space="preserve"> </w:t>
      </w:r>
      <w:r w:rsidR="004B7081" w:rsidRPr="00B15617">
        <w:rPr>
          <w:sz w:val="22"/>
          <w:szCs w:val="22"/>
        </w:rPr>
        <w:t xml:space="preserve"> </w:t>
      </w:r>
      <w:r w:rsidR="00F25066" w:rsidRPr="00B15617">
        <w:rPr>
          <w:sz w:val="22"/>
          <w:szCs w:val="22"/>
        </w:rPr>
        <w:t xml:space="preserve"> </w:t>
      </w:r>
      <w:r w:rsidRPr="00B15617">
        <w:rPr>
          <w:sz w:val="22"/>
          <w:szCs w:val="22"/>
        </w:rPr>
        <w:t xml:space="preserve"> Protokols </w:t>
      </w:r>
      <w:r w:rsidR="004C10AA" w:rsidRPr="00B15617">
        <w:rPr>
          <w:sz w:val="22"/>
          <w:szCs w:val="22"/>
        </w:rPr>
        <w:t>Nr</w:t>
      </w:r>
      <w:r w:rsidR="00BA60FA" w:rsidRPr="00B15617">
        <w:rPr>
          <w:sz w:val="22"/>
          <w:szCs w:val="22"/>
        </w:rPr>
        <w:t>.</w:t>
      </w:r>
      <w:r w:rsidR="00C611C6" w:rsidRPr="00B15617">
        <w:rPr>
          <w:sz w:val="22"/>
          <w:szCs w:val="22"/>
        </w:rPr>
        <w:t>2</w:t>
      </w:r>
    </w:p>
    <w:p w:rsidR="000317AB" w:rsidRPr="00B15617" w:rsidRDefault="000317AB" w:rsidP="000317AB"/>
    <w:p w:rsidR="000317AB" w:rsidRPr="00B15617" w:rsidRDefault="000317AB" w:rsidP="000317AB"/>
    <w:p w:rsidR="000317AB" w:rsidRPr="00B15617" w:rsidRDefault="000317AB" w:rsidP="000317AB"/>
    <w:p w:rsidR="000317AB" w:rsidRPr="00B15617" w:rsidRDefault="000317AB" w:rsidP="000317AB"/>
    <w:p w:rsidR="000317AB" w:rsidRPr="00B15617" w:rsidRDefault="000317AB" w:rsidP="000317AB"/>
    <w:p w:rsidR="000317AB" w:rsidRPr="00B15617" w:rsidRDefault="000317AB" w:rsidP="000317AB"/>
    <w:p w:rsidR="000317AB" w:rsidRPr="00B15617" w:rsidRDefault="000317AB" w:rsidP="000317AB"/>
    <w:p w:rsidR="000317AB" w:rsidRPr="00B15617" w:rsidRDefault="000317AB" w:rsidP="000317AB"/>
    <w:p w:rsidR="00DF1E5F" w:rsidRPr="00B15617" w:rsidRDefault="00DF1E5F" w:rsidP="00DF1E5F">
      <w:pPr>
        <w:jc w:val="center"/>
        <w:rPr>
          <w:sz w:val="28"/>
          <w:szCs w:val="28"/>
        </w:rPr>
      </w:pPr>
    </w:p>
    <w:p w:rsidR="00C611C6" w:rsidRPr="00B15617" w:rsidRDefault="00C611C6" w:rsidP="00C611C6">
      <w:pPr>
        <w:jc w:val="center"/>
        <w:rPr>
          <w:b/>
          <w:sz w:val="28"/>
          <w:szCs w:val="28"/>
        </w:rPr>
      </w:pPr>
      <w:r w:rsidRPr="00B15617">
        <w:rPr>
          <w:b/>
          <w:sz w:val="28"/>
          <w:szCs w:val="28"/>
        </w:rPr>
        <w:t>IEPIRKUMA PROCEDŪRAS</w:t>
      </w:r>
    </w:p>
    <w:p w:rsidR="00C611C6" w:rsidRPr="00B15617" w:rsidRDefault="00C611C6" w:rsidP="00C611C6">
      <w:pPr>
        <w:jc w:val="center"/>
        <w:rPr>
          <w:b/>
          <w:sz w:val="28"/>
          <w:szCs w:val="28"/>
        </w:rPr>
      </w:pPr>
    </w:p>
    <w:p w:rsidR="00C611C6" w:rsidRPr="00B15617" w:rsidRDefault="00C611C6" w:rsidP="00C611C6">
      <w:pPr>
        <w:jc w:val="center"/>
        <w:rPr>
          <w:b/>
        </w:rPr>
      </w:pPr>
      <w:r w:rsidRPr="00B15617">
        <w:rPr>
          <w:b/>
        </w:rPr>
        <w:t xml:space="preserve">Tehniskā uzraudzība un metināto savienojumu laboratorijas testu veikšana </w:t>
      </w:r>
      <w:r w:rsidR="00F9454A" w:rsidRPr="00B15617">
        <w:rPr>
          <w:b/>
        </w:rPr>
        <w:t>jauna</w:t>
      </w:r>
      <w:r w:rsidR="00361FD3" w:rsidRPr="00B15617">
        <w:rPr>
          <w:b/>
          <w:color w:val="000000" w:themeColor="text1"/>
        </w:rPr>
        <w:t xml:space="preserve">  ar  šķeldu  kurināma  ūdenssildāmā  katla ar  jaudu 3,0 MW uzstādīšanas laikā SIA “Līvānu siltums” katlu mājā</w:t>
      </w:r>
    </w:p>
    <w:p w:rsidR="00361FD3" w:rsidRPr="00B15617" w:rsidRDefault="00361FD3" w:rsidP="00361FD3">
      <w:pPr>
        <w:jc w:val="center"/>
        <w:rPr>
          <w:b/>
          <w:sz w:val="28"/>
          <w:szCs w:val="28"/>
        </w:rPr>
      </w:pPr>
    </w:p>
    <w:p w:rsidR="00361FD3" w:rsidRPr="00B15617" w:rsidRDefault="00361FD3" w:rsidP="00361FD3">
      <w:pPr>
        <w:jc w:val="center"/>
        <w:rPr>
          <w:b/>
          <w:sz w:val="28"/>
          <w:szCs w:val="28"/>
        </w:rPr>
      </w:pPr>
      <w:r w:rsidRPr="00B15617">
        <w:rPr>
          <w:b/>
          <w:sz w:val="28"/>
          <w:szCs w:val="28"/>
        </w:rPr>
        <w:t xml:space="preserve">NOLIKUMS </w:t>
      </w:r>
    </w:p>
    <w:p w:rsidR="00C611C6" w:rsidRPr="00B15617" w:rsidRDefault="00C611C6" w:rsidP="00C611C6">
      <w:pPr>
        <w:jc w:val="center"/>
        <w:rPr>
          <w:b/>
          <w:sz w:val="20"/>
          <w:szCs w:val="20"/>
        </w:rPr>
      </w:pPr>
    </w:p>
    <w:p w:rsidR="00361FD3" w:rsidRPr="00B15617" w:rsidRDefault="00361FD3" w:rsidP="00C611C6">
      <w:pPr>
        <w:jc w:val="center"/>
        <w:rPr>
          <w:b/>
          <w:sz w:val="20"/>
          <w:szCs w:val="20"/>
        </w:rPr>
      </w:pPr>
    </w:p>
    <w:p w:rsidR="00361FD3" w:rsidRPr="00B15617" w:rsidRDefault="00361FD3" w:rsidP="00C611C6">
      <w:pPr>
        <w:jc w:val="center"/>
        <w:rPr>
          <w:b/>
          <w:sz w:val="20"/>
          <w:szCs w:val="20"/>
        </w:rPr>
      </w:pPr>
    </w:p>
    <w:p w:rsidR="00C611C6" w:rsidRPr="00B15617" w:rsidRDefault="00C611C6" w:rsidP="00C611C6">
      <w:pPr>
        <w:jc w:val="center"/>
        <w:rPr>
          <w:rFonts w:ascii="Arial" w:hAnsi="Arial" w:cs="Arial"/>
          <w:b/>
          <w:sz w:val="22"/>
          <w:szCs w:val="22"/>
        </w:rPr>
      </w:pPr>
      <w:r w:rsidRPr="00B15617">
        <w:rPr>
          <w:rFonts w:ascii="Arial" w:hAnsi="Arial" w:cs="Arial"/>
          <w:b/>
          <w:sz w:val="22"/>
          <w:szCs w:val="22"/>
        </w:rPr>
        <w:t>ID Nr. LS 201</w:t>
      </w:r>
      <w:r w:rsidR="00361FD3" w:rsidRPr="00B15617">
        <w:rPr>
          <w:rFonts w:ascii="Arial" w:hAnsi="Arial" w:cs="Arial"/>
          <w:b/>
          <w:sz w:val="22"/>
          <w:szCs w:val="22"/>
        </w:rPr>
        <w:t>8</w:t>
      </w:r>
      <w:r w:rsidRPr="00B15617">
        <w:rPr>
          <w:rFonts w:ascii="Arial" w:hAnsi="Arial" w:cs="Arial"/>
          <w:b/>
          <w:sz w:val="22"/>
          <w:szCs w:val="22"/>
        </w:rPr>
        <w:t xml:space="preserve">/2 </w:t>
      </w:r>
    </w:p>
    <w:p w:rsidR="00DF1E5F" w:rsidRPr="00B15617" w:rsidRDefault="00DF1E5F" w:rsidP="00DF1E5F">
      <w:pPr>
        <w:jc w:val="center"/>
        <w:rPr>
          <w:color w:val="000000" w:themeColor="text1"/>
          <w:sz w:val="28"/>
          <w:szCs w:val="28"/>
        </w:rPr>
      </w:pPr>
    </w:p>
    <w:p w:rsidR="000317AB" w:rsidRPr="00B15617" w:rsidRDefault="000317AB" w:rsidP="000317AB">
      <w:pPr>
        <w:jc w:val="center"/>
        <w:rPr>
          <w:b/>
          <w:sz w:val="28"/>
          <w:szCs w:val="28"/>
        </w:rPr>
      </w:pPr>
    </w:p>
    <w:p w:rsidR="000317AB" w:rsidRPr="00B15617" w:rsidRDefault="000317AB" w:rsidP="000317AB">
      <w:pPr>
        <w:jc w:val="center"/>
        <w:rPr>
          <w:b/>
          <w:sz w:val="28"/>
          <w:szCs w:val="28"/>
        </w:rPr>
      </w:pPr>
    </w:p>
    <w:p w:rsidR="000317AB" w:rsidRPr="00B15617" w:rsidRDefault="000317AB" w:rsidP="000317AB">
      <w:pPr>
        <w:spacing w:before="120" w:after="120"/>
        <w:jc w:val="center"/>
        <w:rPr>
          <w:b/>
          <w:bCs/>
          <w:sz w:val="28"/>
          <w:szCs w:val="28"/>
        </w:rPr>
      </w:pPr>
    </w:p>
    <w:p w:rsidR="000317AB" w:rsidRPr="00B15617" w:rsidRDefault="000317AB" w:rsidP="000317AB">
      <w:pPr>
        <w:spacing w:before="120" w:after="120"/>
        <w:rPr>
          <w:b/>
          <w:bCs/>
          <w:sz w:val="28"/>
          <w:szCs w:val="28"/>
        </w:rPr>
      </w:pPr>
    </w:p>
    <w:p w:rsidR="000317AB" w:rsidRPr="00B15617" w:rsidRDefault="000317AB" w:rsidP="000317AB"/>
    <w:p w:rsidR="000317AB" w:rsidRPr="00B15617" w:rsidRDefault="000317AB" w:rsidP="000317AB"/>
    <w:p w:rsidR="000317AB" w:rsidRPr="00B15617" w:rsidRDefault="000317AB" w:rsidP="000317AB"/>
    <w:p w:rsidR="000317AB" w:rsidRPr="00B15617" w:rsidRDefault="000317AB" w:rsidP="000317AB">
      <w:pPr>
        <w:pStyle w:val="Kjene"/>
        <w:jc w:val="center"/>
      </w:pPr>
    </w:p>
    <w:p w:rsidR="000317AB" w:rsidRPr="00B15617" w:rsidRDefault="000317AB" w:rsidP="000317AB">
      <w:pPr>
        <w:pStyle w:val="Kjene"/>
        <w:jc w:val="center"/>
      </w:pPr>
    </w:p>
    <w:p w:rsidR="000317AB" w:rsidRPr="00B15617" w:rsidRDefault="000317AB" w:rsidP="000317AB">
      <w:pPr>
        <w:pStyle w:val="Kjene"/>
        <w:jc w:val="center"/>
      </w:pPr>
    </w:p>
    <w:p w:rsidR="004B7081" w:rsidRPr="00B15617" w:rsidRDefault="004B7081" w:rsidP="000317AB">
      <w:pPr>
        <w:pStyle w:val="Kjene"/>
        <w:jc w:val="center"/>
      </w:pPr>
    </w:p>
    <w:p w:rsidR="004B7081" w:rsidRPr="00B15617" w:rsidRDefault="004B7081" w:rsidP="000317AB">
      <w:pPr>
        <w:pStyle w:val="Kjene"/>
        <w:jc w:val="center"/>
      </w:pPr>
    </w:p>
    <w:p w:rsidR="00DA2096" w:rsidRPr="00B15617" w:rsidRDefault="00DA2096" w:rsidP="000317AB">
      <w:pPr>
        <w:pStyle w:val="Kjene"/>
        <w:jc w:val="center"/>
      </w:pPr>
    </w:p>
    <w:p w:rsidR="00DA2096" w:rsidRPr="00B15617" w:rsidRDefault="00DA2096" w:rsidP="000317AB">
      <w:pPr>
        <w:pStyle w:val="Kjene"/>
        <w:jc w:val="center"/>
      </w:pPr>
    </w:p>
    <w:p w:rsidR="0099642F" w:rsidRPr="00B15617" w:rsidRDefault="0099642F" w:rsidP="000317AB">
      <w:pPr>
        <w:pStyle w:val="Kjene"/>
        <w:jc w:val="center"/>
      </w:pPr>
    </w:p>
    <w:p w:rsidR="0099642F" w:rsidRPr="00B15617" w:rsidRDefault="0099642F" w:rsidP="000317AB">
      <w:pPr>
        <w:pStyle w:val="Kjene"/>
        <w:jc w:val="center"/>
      </w:pPr>
    </w:p>
    <w:p w:rsidR="0099642F" w:rsidRPr="00B15617" w:rsidRDefault="0099642F" w:rsidP="000317AB">
      <w:pPr>
        <w:pStyle w:val="Kjene"/>
        <w:jc w:val="center"/>
      </w:pPr>
    </w:p>
    <w:p w:rsidR="0099642F" w:rsidRPr="00B15617" w:rsidRDefault="0099642F" w:rsidP="000317AB">
      <w:pPr>
        <w:pStyle w:val="Kjene"/>
        <w:jc w:val="center"/>
      </w:pPr>
    </w:p>
    <w:p w:rsidR="0099642F" w:rsidRPr="00B15617" w:rsidRDefault="00D71D21" w:rsidP="00D71D21">
      <w:pPr>
        <w:pStyle w:val="Kjene"/>
        <w:jc w:val="center"/>
      </w:pPr>
      <w:r w:rsidRPr="00B15617">
        <w:t>Līvāni</w:t>
      </w:r>
      <w:r w:rsidR="000F1D1B" w:rsidRPr="00B15617">
        <w:t>,</w:t>
      </w:r>
      <w:r w:rsidR="00361FD3" w:rsidRPr="00B15617">
        <w:t xml:space="preserve">  </w:t>
      </w:r>
      <w:r w:rsidR="000F1D1B" w:rsidRPr="00B15617">
        <w:t xml:space="preserve"> </w:t>
      </w:r>
      <w:r w:rsidRPr="00B15617">
        <w:t>201</w:t>
      </w:r>
      <w:r w:rsidR="00361FD3" w:rsidRPr="00B15617">
        <w:t>8</w:t>
      </w:r>
    </w:p>
    <w:p w:rsidR="0099642F" w:rsidRPr="00B15617" w:rsidRDefault="0099642F" w:rsidP="000317AB">
      <w:pPr>
        <w:pStyle w:val="Kjene"/>
        <w:jc w:val="center"/>
      </w:pPr>
    </w:p>
    <w:p w:rsidR="00361FD3" w:rsidRPr="00B15617" w:rsidRDefault="00361FD3" w:rsidP="000317AB">
      <w:pPr>
        <w:pStyle w:val="Kjene"/>
        <w:jc w:val="center"/>
      </w:pPr>
    </w:p>
    <w:p w:rsidR="00361FD3" w:rsidRPr="00B15617" w:rsidRDefault="00361FD3" w:rsidP="000317AB">
      <w:pPr>
        <w:pStyle w:val="Kjene"/>
        <w:jc w:val="center"/>
      </w:pPr>
    </w:p>
    <w:p w:rsidR="00361FD3" w:rsidRPr="00B15617" w:rsidRDefault="00361FD3" w:rsidP="000317AB">
      <w:pPr>
        <w:pStyle w:val="Kjene"/>
        <w:jc w:val="center"/>
      </w:pPr>
    </w:p>
    <w:p w:rsidR="00361FD3" w:rsidRPr="00B15617" w:rsidRDefault="00361FD3" w:rsidP="000317AB">
      <w:pPr>
        <w:pStyle w:val="Kjene"/>
        <w:jc w:val="center"/>
      </w:pPr>
    </w:p>
    <w:p w:rsidR="000317AB" w:rsidRPr="00B15617" w:rsidRDefault="00C35B78" w:rsidP="00C35B78">
      <w:pPr>
        <w:pStyle w:val="Kjene"/>
        <w:jc w:val="center"/>
        <w:rPr>
          <w:sz w:val="22"/>
          <w:szCs w:val="22"/>
        </w:rPr>
      </w:pPr>
      <w:r w:rsidRPr="00B15617">
        <w:rPr>
          <w:b/>
          <w:sz w:val="22"/>
          <w:szCs w:val="22"/>
        </w:rPr>
        <w:t>I. VISPĀRĪG</w:t>
      </w:r>
      <w:r w:rsidR="007A6091" w:rsidRPr="00B15617">
        <w:rPr>
          <w:b/>
          <w:sz w:val="22"/>
          <w:szCs w:val="22"/>
        </w:rPr>
        <w:t>Ā</w:t>
      </w:r>
      <w:r w:rsidRPr="00B15617">
        <w:rPr>
          <w:b/>
          <w:sz w:val="22"/>
          <w:szCs w:val="22"/>
        </w:rPr>
        <w:t xml:space="preserve">   INFORMĀCIJA</w:t>
      </w:r>
    </w:p>
    <w:p w:rsidR="00C35B78" w:rsidRPr="00B15617" w:rsidRDefault="00C35B78" w:rsidP="00B05053">
      <w:pPr>
        <w:tabs>
          <w:tab w:val="left" w:pos="426"/>
        </w:tabs>
        <w:ind w:left="397"/>
        <w:jc w:val="both"/>
        <w:rPr>
          <w:b/>
        </w:rPr>
      </w:pPr>
    </w:p>
    <w:p w:rsidR="00594479" w:rsidRPr="00B15617" w:rsidRDefault="00594479" w:rsidP="00DF6329">
      <w:pPr>
        <w:pStyle w:val="Virsraksts2"/>
        <w:numPr>
          <w:ilvl w:val="0"/>
          <w:numId w:val="18"/>
        </w:numPr>
        <w:spacing w:before="120" w:after="0"/>
        <w:ind w:left="357" w:hanging="357"/>
        <w:jc w:val="both"/>
        <w:rPr>
          <w:rFonts w:ascii="Times New Roman" w:hAnsi="Times New Roman" w:cs="Times New Roman"/>
          <w:i w:val="0"/>
          <w:color w:val="000000" w:themeColor="text1"/>
          <w:sz w:val="24"/>
          <w:szCs w:val="24"/>
        </w:rPr>
      </w:pPr>
      <w:bookmarkStart w:id="0" w:name="_Toc59334719"/>
      <w:bookmarkStart w:id="1" w:name="_Toc61422122"/>
      <w:r w:rsidRPr="00B15617">
        <w:rPr>
          <w:rFonts w:ascii="Times New Roman" w:hAnsi="Times New Roman" w:cs="Times New Roman"/>
          <w:i w:val="0"/>
          <w:sz w:val="24"/>
          <w:szCs w:val="24"/>
        </w:rPr>
        <w:t xml:space="preserve">Iepirkuma </w:t>
      </w:r>
      <w:r w:rsidR="002172A3" w:rsidRPr="00B15617">
        <w:rPr>
          <w:rFonts w:ascii="Times New Roman" w:hAnsi="Times New Roman" w:cs="Times New Roman"/>
          <w:i w:val="0"/>
          <w:sz w:val="24"/>
          <w:szCs w:val="24"/>
        </w:rPr>
        <w:t xml:space="preserve">procedūras </w:t>
      </w:r>
      <w:r w:rsidRPr="00B15617">
        <w:rPr>
          <w:rFonts w:ascii="Times New Roman" w:hAnsi="Times New Roman" w:cs="Times New Roman"/>
          <w:i w:val="0"/>
          <w:sz w:val="24"/>
          <w:szCs w:val="24"/>
        </w:rPr>
        <w:t>identifikācijas numurs: LS 201</w:t>
      </w:r>
      <w:r w:rsidR="00D8347B" w:rsidRPr="00B15617">
        <w:rPr>
          <w:rFonts w:ascii="Times New Roman" w:hAnsi="Times New Roman" w:cs="Times New Roman"/>
          <w:i w:val="0"/>
          <w:sz w:val="24"/>
          <w:szCs w:val="24"/>
        </w:rPr>
        <w:t>8</w:t>
      </w:r>
      <w:r w:rsidR="00067175" w:rsidRPr="00B15617">
        <w:rPr>
          <w:rFonts w:ascii="Times New Roman" w:hAnsi="Times New Roman" w:cs="Times New Roman"/>
          <w:i w:val="0"/>
          <w:color w:val="000000" w:themeColor="text1"/>
          <w:sz w:val="24"/>
          <w:szCs w:val="24"/>
        </w:rPr>
        <w:t>/</w:t>
      </w:r>
      <w:r w:rsidR="00D8347B" w:rsidRPr="00B15617">
        <w:rPr>
          <w:rFonts w:ascii="Times New Roman" w:hAnsi="Times New Roman" w:cs="Times New Roman"/>
          <w:i w:val="0"/>
          <w:color w:val="000000" w:themeColor="text1"/>
          <w:sz w:val="24"/>
          <w:szCs w:val="24"/>
        </w:rPr>
        <w:t>2</w:t>
      </w:r>
    </w:p>
    <w:p w:rsidR="00EF5B28" w:rsidRPr="00B15617" w:rsidRDefault="00EF5B28" w:rsidP="00EF5B28">
      <w:pPr>
        <w:pStyle w:val="Apakpunkts"/>
        <w:numPr>
          <w:ilvl w:val="0"/>
          <w:numId w:val="0"/>
        </w:numPr>
        <w:ind w:left="397" w:hanging="397"/>
        <w:jc w:val="both"/>
        <w:rPr>
          <w:rFonts w:ascii="Times New Roman" w:hAnsi="Times New Roman"/>
          <w:b w:val="0"/>
        </w:rPr>
      </w:pPr>
      <w:r w:rsidRPr="00B15617">
        <w:rPr>
          <w:rFonts w:ascii="Times New Roman" w:hAnsi="Times New Roman"/>
          <w:b w:val="0"/>
        </w:rPr>
        <w:t xml:space="preserve">      Iepirkuma procedūra – iepirkums ar paredzamo līgumcenu zem Iepirkumu vadlīnijās sabiedrisko pakalpojumu sniedzējiem noteiktajām robežvērtībām (turpmāk – Iepirkums). Iepirkums tiek veikts saskaņā ar šajā nolikumā noteikto kārtību.</w:t>
      </w:r>
    </w:p>
    <w:p w:rsidR="00EF5B28" w:rsidRPr="00B15617" w:rsidRDefault="00EF5B28" w:rsidP="00EF5B28">
      <w:pPr>
        <w:jc w:val="both"/>
      </w:pPr>
    </w:p>
    <w:p w:rsidR="000317AB" w:rsidRPr="00B15617" w:rsidRDefault="00BA5502" w:rsidP="009F74EF">
      <w:pPr>
        <w:pStyle w:val="Virsraksts2"/>
        <w:spacing w:before="120" w:after="120"/>
        <w:ind w:left="720" w:hanging="720"/>
        <w:jc w:val="both"/>
        <w:rPr>
          <w:rFonts w:ascii="Times New Roman" w:hAnsi="Times New Roman" w:cs="Times New Roman"/>
          <w:i w:val="0"/>
          <w:sz w:val="24"/>
          <w:szCs w:val="24"/>
        </w:rPr>
      </w:pPr>
      <w:r w:rsidRPr="00B15617">
        <w:rPr>
          <w:rFonts w:ascii="Times New Roman" w:hAnsi="Times New Roman" w:cs="Times New Roman"/>
          <w:i w:val="0"/>
          <w:sz w:val="24"/>
          <w:szCs w:val="24"/>
        </w:rPr>
        <w:t>2</w:t>
      </w:r>
      <w:r w:rsidR="000317AB" w:rsidRPr="00B15617">
        <w:rPr>
          <w:rFonts w:ascii="Times New Roman" w:hAnsi="Times New Roman" w:cs="Times New Roman"/>
          <w:i w:val="0"/>
          <w:sz w:val="24"/>
          <w:szCs w:val="24"/>
        </w:rPr>
        <w:t xml:space="preserve">. </w:t>
      </w:r>
      <w:r w:rsidR="002172A3" w:rsidRPr="00B15617">
        <w:rPr>
          <w:rFonts w:ascii="Times New Roman" w:hAnsi="Times New Roman" w:cs="Times New Roman"/>
          <w:i w:val="0"/>
          <w:sz w:val="24"/>
          <w:szCs w:val="24"/>
        </w:rPr>
        <w:t xml:space="preserve">  </w:t>
      </w:r>
      <w:r w:rsidR="00EC6BE5" w:rsidRPr="00B15617">
        <w:rPr>
          <w:rFonts w:ascii="Times New Roman" w:hAnsi="Times New Roman" w:cs="Times New Roman"/>
          <w:i w:val="0"/>
          <w:sz w:val="24"/>
          <w:szCs w:val="24"/>
        </w:rPr>
        <w:t xml:space="preserve">Informācija  par </w:t>
      </w:r>
      <w:r w:rsidR="00EB3E77" w:rsidRPr="00B15617">
        <w:rPr>
          <w:rFonts w:ascii="Times New Roman" w:hAnsi="Times New Roman" w:cs="Times New Roman"/>
          <w:i w:val="0"/>
          <w:sz w:val="24"/>
          <w:szCs w:val="24"/>
        </w:rPr>
        <w:t>P</w:t>
      </w:r>
      <w:r w:rsidR="000317AB" w:rsidRPr="00B15617">
        <w:rPr>
          <w:rFonts w:ascii="Times New Roman" w:hAnsi="Times New Roman" w:cs="Times New Roman"/>
          <w:i w:val="0"/>
          <w:sz w:val="24"/>
          <w:szCs w:val="24"/>
        </w:rPr>
        <w:t>asūtītāj</w:t>
      </w:r>
      <w:bookmarkEnd w:id="0"/>
      <w:bookmarkEnd w:id="1"/>
      <w:r w:rsidR="00EC6BE5" w:rsidRPr="00B15617">
        <w:rPr>
          <w:rFonts w:ascii="Times New Roman" w:hAnsi="Times New Roman" w:cs="Times New Roman"/>
          <w:i w:val="0"/>
          <w:sz w:val="24"/>
          <w:szCs w:val="24"/>
        </w:rPr>
        <w:t>u:</w:t>
      </w:r>
      <w:r w:rsidR="000317AB" w:rsidRPr="00B15617">
        <w:rPr>
          <w:rFonts w:ascii="Times New Roman" w:hAnsi="Times New Roman" w:cs="Times New Roman"/>
          <w:i w:val="0"/>
          <w:sz w:val="24"/>
          <w:szCs w:val="24"/>
        </w:rPr>
        <w:t xml:space="preserve"> </w:t>
      </w:r>
    </w:p>
    <w:p w:rsidR="00026B6D" w:rsidRPr="00B15617" w:rsidRDefault="00833D64" w:rsidP="00026B6D">
      <w:pPr>
        <w:pStyle w:val="Kjene"/>
        <w:spacing w:after="120"/>
        <w:ind w:left="397"/>
      </w:pPr>
      <w:r w:rsidRPr="00B15617">
        <w:rPr>
          <w:b/>
        </w:rPr>
        <w:t>2</w:t>
      </w:r>
      <w:r w:rsidR="00EC6BE5" w:rsidRPr="00B15617">
        <w:rPr>
          <w:b/>
        </w:rPr>
        <w:t>.1.</w:t>
      </w:r>
      <w:r w:rsidR="000317AB" w:rsidRPr="00B15617">
        <w:t xml:space="preserve">  </w:t>
      </w:r>
      <w:r w:rsidR="00EC6BE5" w:rsidRPr="00B15617">
        <w:t>Pasūtītājs:</w:t>
      </w:r>
      <w:r w:rsidR="000317AB" w:rsidRPr="00B15617">
        <w:t xml:space="preserve">  Sabiedrība ar ierobežotu  atbildību  „</w:t>
      </w:r>
      <w:r w:rsidR="00112D28" w:rsidRPr="00B15617">
        <w:t>LĪVĀNU SILTUMS</w:t>
      </w:r>
      <w:r w:rsidR="000317AB" w:rsidRPr="00B15617">
        <w:t>”</w:t>
      </w:r>
      <w:r w:rsidR="00026B6D" w:rsidRPr="00B15617">
        <w:t xml:space="preserve">                  (turpmāk tekstā – SIA “Līvānu siltums”</w:t>
      </w:r>
      <w:r w:rsidR="00EB3E77" w:rsidRPr="00B15617">
        <w:t>).</w:t>
      </w:r>
    </w:p>
    <w:p w:rsidR="00EC6BE5" w:rsidRPr="00B15617" w:rsidRDefault="00833D64" w:rsidP="00026B6D">
      <w:pPr>
        <w:spacing w:after="120"/>
        <w:ind w:left="397"/>
        <w:jc w:val="both"/>
      </w:pPr>
      <w:r w:rsidRPr="00B15617">
        <w:rPr>
          <w:b/>
        </w:rPr>
        <w:t>2</w:t>
      </w:r>
      <w:r w:rsidR="00EC6BE5" w:rsidRPr="00B15617">
        <w:rPr>
          <w:b/>
        </w:rPr>
        <w:t>.2.</w:t>
      </w:r>
      <w:r w:rsidR="00EC6BE5" w:rsidRPr="00B15617">
        <w:t xml:space="preserve">  Reģistrācijas numurs: 40003482591</w:t>
      </w:r>
    </w:p>
    <w:p w:rsidR="000317AB" w:rsidRPr="00B15617" w:rsidRDefault="00833D64" w:rsidP="00833D64">
      <w:pPr>
        <w:ind w:left="397"/>
        <w:jc w:val="both"/>
      </w:pPr>
      <w:r w:rsidRPr="00B15617">
        <w:rPr>
          <w:b/>
        </w:rPr>
        <w:t>2</w:t>
      </w:r>
      <w:r w:rsidR="00EC6BE5" w:rsidRPr="00B15617">
        <w:rPr>
          <w:b/>
        </w:rPr>
        <w:t>.3.</w:t>
      </w:r>
      <w:r w:rsidR="000317AB" w:rsidRPr="00B15617">
        <w:t xml:space="preserve">  </w:t>
      </w:r>
      <w:r w:rsidRPr="00B15617">
        <w:t>Juridiskā  a</w:t>
      </w:r>
      <w:r w:rsidR="000317AB" w:rsidRPr="00B15617">
        <w:t xml:space="preserve">drese: </w:t>
      </w:r>
      <w:r w:rsidR="00EC6BE5" w:rsidRPr="00B15617">
        <w:t xml:space="preserve"> </w:t>
      </w:r>
      <w:r w:rsidR="000317AB" w:rsidRPr="00B15617">
        <w:t>Zaļā  iela 39, Līvāni, Līvānu novads,  LV-5316</w:t>
      </w:r>
      <w:r w:rsidR="00EB3E77" w:rsidRPr="00B15617">
        <w:t>.</w:t>
      </w:r>
    </w:p>
    <w:p w:rsidR="00833D64" w:rsidRPr="00B15617" w:rsidRDefault="00EF5B28" w:rsidP="00833D64">
      <w:pPr>
        <w:ind w:left="397"/>
        <w:jc w:val="both"/>
      </w:pPr>
      <w:r w:rsidRPr="00B15617">
        <w:t>T</w:t>
      </w:r>
      <w:r w:rsidR="00833D64" w:rsidRPr="00B15617">
        <w:t xml:space="preserve">ālrunis +371 65307240, e-pasta adrese: </w:t>
      </w:r>
      <w:hyperlink r:id="rId8" w:history="1">
        <w:r w:rsidR="00833D64" w:rsidRPr="00B15617">
          <w:rPr>
            <w:rStyle w:val="Hipersaite"/>
          </w:rPr>
          <w:t>livanu_siltums@livanusiltums.lv</w:t>
        </w:r>
      </w:hyperlink>
    </w:p>
    <w:p w:rsidR="00833D64" w:rsidRPr="00B15617" w:rsidRDefault="00833D64" w:rsidP="00833D64">
      <w:pPr>
        <w:spacing w:after="120"/>
        <w:ind w:left="397" w:hanging="397"/>
        <w:jc w:val="both"/>
      </w:pPr>
      <w:r w:rsidRPr="00B15617">
        <w:t xml:space="preserve">       Darba laiks: katru darba dienu no 08:00 līdz 12:00 un no 13:00 līdz 17:00.</w:t>
      </w:r>
    </w:p>
    <w:p w:rsidR="0012324D" w:rsidRPr="00B15617" w:rsidRDefault="00833D64" w:rsidP="00833D64">
      <w:pPr>
        <w:ind w:left="397"/>
        <w:jc w:val="both"/>
      </w:pPr>
      <w:bookmarkStart w:id="2" w:name="_Toc59334724"/>
      <w:bookmarkStart w:id="3" w:name="_Toc61422127"/>
      <w:r w:rsidRPr="00B15617">
        <w:rPr>
          <w:b/>
        </w:rPr>
        <w:t>2</w:t>
      </w:r>
      <w:r w:rsidR="00EC6BE5" w:rsidRPr="00B15617">
        <w:rPr>
          <w:b/>
        </w:rPr>
        <w:t>.4.</w:t>
      </w:r>
      <w:r w:rsidR="00EC6BE5" w:rsidRPr="00B15617">
        <w:t xml:space="preserve">  </w:t>
      </w:r>
      <w:r w:rsidR="004823CA" w:rsidRPr="00B15617">
        <w:t xml:space="preserve"> </w:t>
      </w:r>
      <w:r w:rsidR="0012324D" w:rsidRPr="00B15617">
        <w:t>Kontaktpersona</w:t>
      </w:r>
      <w:r w:rsidR="00EC6BE5" w:rsidRPr="00B15617">
        <w:t xml:space="preserve">: </w:t>
      </w:r>
    </w:p>
    <w:p w:rsidR="00833D64" w:rsidRPr="00B15617" w:rsidRDefault="00833D64" w:rsidP="00833D64">
      <w:pPr>
        <w:tabs>
          <w:tab w:val="left" w:pos="426"/>
          <w:tab w:val="left" w:pos="709"/>
        </w:tabs>
        <w:ind w:left="397"/>
        <w:jc w:val="both"/>
        <w:rPr>
          <w:sz w:val="22"/>
          <w:szCs w:val="22"/>
        </w:rPr>
      </w:pPr>
      <w:bookmarkStart w:id="4" w:name="_Hlk511824135"/>
      <w:r w:rsidRPr="00B15617">
        <w:t xml:space="preserve">SIA „Līvānu siltums“ katlu mājas vadītājs Voldemārs Seilis, </w:t>
      </w:r>
      <w:r w:rsidRPr="00B15617">
        <w:rPr>
          <w:iCs/>
        </w:rPr>
        <w:t>tālrunis:</w:t>
      </w:r>
      <w:r w:rsidRPr="00B15617">
        <w:t xml:space="preserve"> +371 65344105</w:t>
      </w:r>
      <w:r w:rsidRPr="00B15617">
        <w:rPr>
          <w:iCs/>
        </w:rPr>
        <w:t xml:space="preserve">, </w:t>
      </w:r>
      <w:r w:rsidRPr="00B15617">
        <w:rPr>
          <w:iCs/>
          <w:sz w:val="22"/>
          <w:szCs w:val="22"/>
        </w:rPr>
        <w:t>mob. tālrunis</w:t>
      </w:r>
      <w:r w:rsidRPr="00B15617">
        <w:rPr>
          <w:iCs/>
        </w:rPr>
        <w:t xml:space="preserve">: +371 </w:t>
      </w:r>
      <w:r w:rsidRPr="00B15617">
        <w:t>28318643,</w:t>
      </w:r>
      <w:r w:rsidRPr="00B15617">
        <w:rPr>
          <w:b/>
        </w:rPr>
        <w:t xml:space="preserve">    </w:t>
      </w:r>
      <w:r w:rsidRPr="00B15617">
        <w:rPr>
          <w:u w:val="single"/>
        </w:rPr>
        <w:t>e-pasts: voldemars3@inbox.lv</w:t>
      </w:r>
    </w:p>
    <w:p w:rsidR="00833D64" w:rsidRPr="00B15617" w:rsidRDefault="00833D64" w:rsidP="00833D64">
      <w:pPr>
        <w:tabs>
          <w:tab w:val="left" w:pos="426"/>
          <w:tab w:val="left" w:pos="709"/>
        </w:tabs>
        <w:ind w:left="397"/>
        <w:jc w:val="both"/>
      </w:pPr>
      <w:r w:rsidRPr="00B15617">
        <w:t>Darba laiks: katru darba dienu no 07:00 līdz 12:00 un no 13:00 līdz 16:00.</w:t>
      </w:r>
    </w:p>
    <w:p w:rsidR="00550795" w:rsidRPr="00B15617" w:rsidRDefault="00550795" w:rsidP="00833D64">
      <w:pPr>
        <w:tabs>
          <w:tab w:val="left" w:pos="426"/>
          <w:tab w:val="left" w:pos="709"/>
        </w:tabs>
        <w:ind w:left="397"/>
        <w:jc w:val="both"/>
      </w:pPr>
    </w:p>
    <w:p w:rsidR="00550795" w:rsidRPr="00B15617" w:rsidRDefault="00550795" w:rsidP="00550795">
      <w:pPr>
        <w:pStyle w:val="Parakstszemobjekta"/>
        <w:spacing w:before="120"/>
        <w:ind w:left="510" w:hanging="510"/>
        <w:rPr>
          <w:b/>
          <w:bCs/>
        </w:rPr>
      </w:pPr>
      <w:r w:rsidRPr="00B15617">
        <w:rPr>
          <w:b/>
          <w:bCs/>
        </w:rPr>
        <w:t xml:space="preserve">3.    </w:t>
      </w:r>
      <w:r w:rsidRPr="00B15617">
        <w:rPr>
          <w:b/>
        </w:rPr>
        <w:t>Piegādātājs, Ieinteresētais piegādātājs un Pretendents</w:t>
      </w:r>
    </w:p>
    <w:p w:rsidR="00BA1EC5" w:rsidRPr="00B15617" w:rsidRDefault="00550795" w:rsidP="00BA1EC5">
      <w:pPr>
        <w:pStyle w:val="Sarakstarindkopa"/>
        <w:spacing w:before="120" w:after="120"/>
        <w:ind w:left="397"/>
        <w:contextualSpacing w:val="0"/>
        <w:jc w:val="both"/>
      </w:pPr>
      <w:r w:rsidRPr="00B15617">
        <w:rPr>
          <w:b/>
        </w:rPr>
        <w:t>3.1</w:t>
      </w:r>
      <w:r w:rsidRPr="00B15617">
        <w:t xml:space="preserve"> </w:t>
      </w:r>
      <w:r w:rsidRPr="00B15617">
        <w:rPr>
          <w:b/>
        </w:rPr>
        <w:t>Piegādātājs</w:t>
      </w:r>
      <w:r w:rsidRPr="00B15617">
        <w:t xml:space="preserve"> – </w:t>
      </w:r>
      <w:r w:rsidR="00BA1EC5" w:rsidRPr="00B15617">
        <w:t xml:space="preserve">fiziska  persona,  juridiska   persona,  personālsabiedrība  vai  personu apvienība, kas attiecīgi  piedāvā tirgū veikt būvdarbus, piegādāt preces vai sniegt pakalpojumus. </w:t>
      </w:r>
    </w:p>
    <w:p w:rsidR="00550795" w:rsidRPr="00B15617" w:rsidRDefault="00F778FD" w:rsidP="006D01AC">
      <w:pPr>
        <w:pStyle w:val="Apakpunkts"/>
        <w:numPr>
          <w:ilvl w:val="0"/>
          <w:numId w:val="0"/>
        </w:numPr>
        <w:spacing w:after="120"/>
        <w:ind w:left="397" w:hanging="397"/>
        <w:jc w:val="both"/>
        <w:rPr>
          <w:rFonts w:ascii="Times New Roman" w:hAnsi="Times New Roman"/>
          <w:b w:val="0"/>
        </w:rPr>
      </w:pPr>
      <w:r w:rsidRPr="00B15617">
        <w:rPr>
          <w:rFonts w:ascii="Times New Roman" w:hAnsi="Times New Roman"/>
        </w:rPr>
        <w:t xml:space="preserve">       3.2. </w:t>
      </w:r>
      <w:r w:rsidR="00550795" w:rsidRPr="00B15617">
        <w:rPr>
          <w:rFonts w:ascii="Times New Roman" w:hAnsi="Times New Roman"/>
        </w:rPr>
        <w:t>Ieinteresētais piegādātājs</w:t>
      </w:r>
      <w:r w:rsidR="00550795" w:rsidRPr="00B15617">
        <w:rPr>
          <w:rFonts w:ascii="Times New Roman" w:hAnsi="Times New Roman"/>
          <w:b w:val="0"/>
        </w:rPr>
        <w:t xml:space="preserve"> – Piegādātājs, </w:t>
      </w:r>
      <w:r w:rsidRPr="00B15617">
        <w:rPr>
          <w:rFonts w:ascii="Times New Roman" w:hAnsi="Times New Roman"/>
          <w:b w:val="0"/>
        </w:rPr>
        <w:t xml:space="preserve"> </w:t>
      </w:r>
      <w:r w:rsidR="00550795" w:rsidRPr="00B15617">
        <w:rPr>
          <w:rFonts w:ascii="Times New Roman" w:hAnsi="Times New Roman"/>
          <w:b w:val="0"/>
        </w:rPr>
        <w:t>kas</w:t>
      </w:r>
      <w:r w:rsidRPr="00B15617">
        <w:rPr>
          <w:rFonts w:ascii="Times New Roman" w:hAnsi="Times New Roman"/>
          <w:b w:val="0"/>
        </w:rPr>
        <w:t xml:space="preserve">  </w:t>
      </w:r>
      <w:r w:rsidR="00550795" w:rsidRPr="00B15617">
        <w:rPr>
          <w:rFonts w:ascii="Times New Roman" w:hAnsi="Times New Roman"/>
          <w:b w:val="0"/>
        </w:rPr>
        <w:t xml:space="preserve"> saņēmis</w:t>
      </w:r>
      <w:r w:rsidRPr="00B15617">
        <w:rPr>
          <w:rFonts w:ascii="Times New Roman" w:hAnsi="Times New Roman"/>
          <w:b w:val="0"/>
        </w:rPr>
        <w:t xml:space="preserve">  </w:t>
      </w:r>
      <w:r w:rsidR="00550795" w:rsidRPr="00B15617">
        <w:rPr>
          <w:rFonts w:ascii="Times New Roman" w:hAnsi="Times New Roman"/>
          <w:b w:val="0"/>
        </w:rPr>
        <w:t xml:space="preserve"> Iepirkuma</w:t>
      </w:r>
      <w:r w:rsidRPr="00B15617">
        <w:rPr>
          <w:rFonts w:ascii="Times New Roman" w:hAnsi="Times New Roman"/>
          <w:b w:val="0"/>
        </w:rPr>
        <w:t xml:space="preserve">  </w:t>
      </w:r>
      <w:r w:rsidR="00550795" w:rsidRPr="00B15617">
        <w:rPr>
          <w:rFonts w:ascii="Times New Roman" w:hAnsi="Times New Roman"/>
          <w:b w:val="0"/>
        </w:rPr>
        <w:t xml:space="preserve"> procedūras dokumentus.</w:t>
      </w:r>
    </w:p>
    <w:p w:rsidR="00550795" w:rsidRPr="00B15617" w:rsidRDefault="00F778FD" w:rsidP="006D01AC">
      <w:pPr>
        <w:pStyle w:val="Apakpunkts"/>
        <w:numPr>
          <w:ilvl w:val="0"/>
          <w:numId w:val="0"/>
        </w:numPr>
        <w:spacing w:after="120"/>
        <w:jc w:val="both"/>
        <w:rPr>
          <w:rFonts w:ascii="Times New Roman" w:hAnsi="Times New Roman"/>
          <w:b w:val="0"/>
        </w:rPr>
      </w:pPr>
      <w:r w:rsidRPr="00B15617">
        <w:rPr>
          <w:rFonts w:ascii="Times New Roman" w:hAnsi="Times New Roman"/>
        </w:rPr>
        <w:t xml:space="preserve">       3.3.  </w:t>
      </w:r>
      <w:r w:rsidR="00550795" w:rsidRPr="00B15617">
        <w:rPr>
          <w:rFonts w:ascii="Times New Roman" w:hAnsi="Times New Roman"/>
        </w:rPr>
        <w:t>Pretendents</w:t>
      </w:r>
      <w:r w:rsidR="00550795" w:rsidRPr="00B15617">
        <w:rPr>
          <w:rFonts w:ascii="Times New Roman" w:hAnsi="Times New Roman"/>
          <w:b w:val="0"/>
        </w:rPr>
        <w:t xml:space="preserve"> – Piegādātājs, kas ir iesniedzis piedāvājumu.</w:t>
      </w:r>
    </w:p>
    <w:p w:rsidR="00550795" w:rsidRPr="00B15617" w:rsidRDefault="00550795" w:rsidP="00F778FD">
      <w:pPr>
        <w:pStyle w:val="Apakpunkts"/>
        <w:numPr>
          <w:ilvl w:val="0"/>
          <w:numId w:val="0"/>
        </w:numPr>
        <w:tabs>
          <w:tab w:val="left" w:pos="641"/>
        </w:tabs>
        <w:ind w:left="397" w:hanging="680"/>
        <w:jc w:val="both"/>
        <w:rPr>
          <w:rFonts w:ascii="Times New Roman" w:eastAsia="Arial" w:hAnsi="Times New Roman"/>
        </w:rPr>
      </w:pPr>
      <w:r w:rsidRPr="00B15617">
        <w:rPr>
          <w:rFonts w:ascii="Times New Roman" w:hAnsi="Times New Roman"/>
          <w:b w:val="0"/>
        </w:rPr>
        <w:t xml:space="preserve">            </w:t>
      </w:r>
      <w:r w:rsidR="00F778FD" w:rsidRPr="00B15617">
        <w:rPr>
          <w:rFonts w:ascii="Times New Roman" w:hAnsi="Times New Roman"/>
        </w:rPr>
        <w:t>3</w:t>
      </w:r>
      <w:r w:rsidRPr="00B15617">
        <w:rPr>
          <w:rFonts w:ascii="Times New Roman" w:hAnsi="Times New Roman"/>
        </w:rPr>
        <w:t>.</w:t>
      </w:r>
      <w:r w:rsidR="00BA1EC5" w:rsidRPr="00B15617">
        <w:rPr>
          <w:rFonts w:ascii="Times New Roman" w:hAnsi="Times New Roman"/>
        </w:rPr>
        <w:t>4</w:t>
      </w:r>
      <w:r w:rsidRPr="00B15617">
        <w:rPr>
          <w:rFonts w:ascii="Times New Roman" w:hAnsi="Times New Roman"/>
        </w:rPr>
        <w:t>.</w:t>
      </w:r>
      <w:r w:rsidRPr="00B15617">
        <w:rPr>
          <w:rFonts w:ascii="Times New Roman" w:hAnsi="Times New Roman"/>
          <w:b w:val="0"/>
        </w:rPr>
        <w:t xml:space="preserve">  Pretendentu iepirkuma procedūras ietvaros pārstāv:</w:t>
      </w:r>
    </w:p>
    <w:p w:rsidR="00550795" w:rsidRPr="00B15617" w:rsidRDefault="00550795" w:rsidP="00F778FD">
      <w:pPr>
        <w:pStyle w:val="Rindkopa"/>
        <w:ind w:left="709" w:hanging="709"/>
        <w:rPr>
          <w:rFonts w:ascii="Times New Roman" w:eastAsia="Arial" w:hAnsi="Times New Roman"/>
        </w:rPr>
      </w:pPr>
      <w:r w:rsidRPr="00B15617">
        <w:rPr>
          <w:rFonts w:ascii="Times New Roman" w:eastAsia="Arial" w:hAnsi="Times New Roman"/>
        </w:rPr>
        <w:t xml:space="preserve">             </w:t>
      </w:r>
      <w:r w:rsidR="00DE6550" w:rsidRPr="00B15617">
        <w:rPr>
          <w:rFonts w:ascii="Times New Roman" w:eastAsia="Arial" w:hAnsi="Times New Roman"/>
        </w:rPr>
        <w:t xml:space="preserve">  </w:t>
      </w:r>
      <w:r w:rsidR="00F778FD" w:rsidRPr="00B15617">
        <w:rPr>
          <w:rFonts w:ascii="Times New Roman" w:hAnsi="Times New Roman"/>
          <w:b/>
        </w:rPr>
        <w:t>3</w:t>
      </w:r>
      <w:r w:rsidRPr="00B15617">
        <w:rPr>
          <w:rFonts w:ascii="Times New Roman" w:hAnsi="Times New Roman"/>
          <w:b/>
        </w:rPr>
        <w:t>.</w:t>
      </w:r>
      <w:r w:rsidR="00BA1EC5" w:rsidRPr="00B15617">
        <w:rPr>
          <w:rFonts w:ascii="Times New Roman" w:hAnsi="Times New Roman"/>
          <w:b/>
        </w:rPr>
        <w:t>4</w:t>
      </w:r>
      <w:r w:rsidRPr="00B15617">
        <w:rPr>
          <w:rFonts w:ascii="Times New Roman" w:hAnsi="Times New Roman"/>
          <w:b/>
        </w:rPr>
        <w:t>.1.</w:t>
      </w:r>
      <w:r w:rsidRPr="00B15617">
        <w:rPr>
          <w:rFonts w:ascii="Times New Roman" w:hAnsi="Times New Roman"/>
        </w:rPr>
        <w:t xml:space="preserve">  Pretendents (ja Pretendents ir fiziska persona); </w:t>
      </w:r>
    </w:p>
    <w:p w:rsidR="00550795" w:rsidRPr="00B15617" w:rsidRDefault="00550795" w:rsidP="00F778FD">
      <w:pPr>
        <w:pStyle w:val="Rindkopa"/>
        <w:ind w:left="709" w:hanging="709"/>
        <w:rPr>
          <w:rFonts w:ascii="Times New Roman" w:eastAsia="Arial" w:hAnsi="Times New Roman"/>
        </w:rPr>
      </w:pPr>
      <w:r w:rsidRPr="00B15617">
        <w:rPr>
          <w:rFonts w:ascii="Times New Roman" w:eastAsia="Arial" w:hAnsi="Times New Roman"/>
        </w:rPr>
        <w:t xml:space="preserve">            </w:t>
      </w:r>
      <w:r w:rsidR="00DE6550" w:rsidRPr="00B15617">
        <w:rPr>
          <w:rFonts w:ascii="Times New Roman" w:eastAsia="Arial" w:hAnsi="Times New Roman"/>
        </w:rPr>
        <w:t xml:space="preserve">  </w:t>
      </w:r>
      <w:r w:rsidRPr="00B15617">
        <w:rPr>
          <w:rFonts w:ascii="Times New Roman" w:eastAsia="Arial" w:hAnsi="Times New Roman"/>
        </w:rPr>
        <w:t xml:space="preserve"> </w:t>
      </w:r>
      <w:r w:rsidR="00F778FD" w:rsidRPr="00B15617">
        <w:rPr>
          <w:rFonts w:ascii="Times New Roman" w:eastAsia="Arial" w:hAnsi="Times New Roman"/>
          <w:b/>
        </w:rPr>
        <w:t>3</w:t>
      </w:r>
      <w:r w:rsidRPr="00B15617">
        <w:rPr>
          <w:rFonts w:ascii="Times New Roman" w:eastAsia="Arial" w:hAnsi="Times New Roman"/>
          <w:b/>
        </w:rPr>
        <w:t>.</w:t>
      </w:r>
      <w:r w:rsidR="00BA1EC5" w:rsidRPr="00B15617">
        <w:rPr>
          <w:rFonts w:ascii="Times New Roman" w:eastAsia="Arial" w:hAnsi="Times New Roman"/>
          <w:b/>
        </w:rPr>
        <w:t>4</w:t>
      </w:r>
      <w:r w:rsidRPr="00B15617">
        <w:rPr>
          <w:rFonts w:ascii="Times New Roman" w:eastAsia="Arial" w:hAnsi="Times New Roman"/>
          <w:b/>
        </w:rPr>
        <w:t>.2.</w:t>
      </w:r>
      <w:r w:rsidRPr="00B15617">
        <w:rPr>
          <w:rFonts w:ascii="Times New Roman" w:hAnsi="Times New Roman"/>
        </w:rPr>
        <w:t xml:space="preserve">  Pretendenta </w:t>
      </w:r>
      <w:proofErr w:type="spellStart"/>
      <w:r w:rsidRPr="00B15617">
        <w:rPr>
          <w:rFonts w:ascii="Times New Roman" w:hAnsi="Times New Roman"/>
        </w:rPr>
        <w:t>paraksttiesīga</w:t>
      </w:r>
      <w:proofErr w:type="spellEnd"/>
      <w:r w:rsidRPr="00B15617">
        <w:rPr>
          <w:rFonts w:ascii="Times New Roman" w:hAnsi="Times New Roman"/>
        </w:rPr>
        <w:t xml:space="preserve"> amatpersona (ja Pretendents ir juridiska persona);</w:t>
      </w:r>
    </w:p>
    <w:p w:rsidR="00550795" w:rsidRPr="00B15617" w:rsidRDefault="00550795" w:rsidP="00DE6550">
      <w:pPr>
        <w:pStyle w:val="Rindkopa"/>
        <w:tabs>
          <w:tab w:val="left" w:pos="993"/>
        </w:tabs>
        <w:ind w:left="1588" w:hanging="1588"/>
        <w:rPr>
          <w:rFonts w:ascii="Times New Roman" w:eastAsia="Arial" w:hAnsi="Times New Roman"/>
        </w:rPr>
      </w:pPr>
      <w:r w:rsidRPr="00B15617">
        <w:rPr>
          <w:rFonts w:ascii="Times New Roman" w:eastAsia="Arial" w:hAnsi="Times New Roman"/>
          <w:b/>
        </w:rPr>
        <w:t xml:space="preserve">           </w:t>
      </w:r>
      <w:r w:rsidR="00DE6550" w:rsidRPr="00B15617">
        <w:rPr>
          <w:rFonts w:ascii="Times New Roman" w:eastAsia="Arial" w:hAnsi="Times New Roman"/>
          <w:b/>
        </w:rPr>
        <w:t xml:space="preserve">  </w:t>
      </w:r>
      <w:r w:rsidRPr="00B15617">
        <w:rPr>
          <w:rFonts w:ascii="Times New Roman" w:eastAsia="Arial" w:hAnsi="Times New Roman"/>
          <w:b/>
        </w:rPr>
        <w:t xml:space="preserve">  </w:t>
      </w:r>
      <w:r w:rsidR="00F778FD" w:rsidRPr="00B15617">
        <w:rPr>
          <w:rFonts w:ascii="Times New Roman" w:eastAsia="Arial" w:hAnsi="Times New Roman"/>
          <w:b/>
        </w:rPr>
        <w:t>3</w:t>
      </w:r>
      <w:r w:rsidRPr="00B15617">
        <w:rPr>
          <w:rFonts w:ascii="Times New Roman" w:eastAsia="Arial" w:hAnsi="Times New Roman"/>
          <w:b/>
        </w:rPr>
        <w:t>.</w:t>
      </w:r>
      <w:r w:rsidR="00BA1EC5" w:rsidRPr="00B15617">
        <w:rPr>
          <w:rFonts w:ascii="Times New Roman" w:eastAsia="Arial" w:hAnsi="Times New Roman"/>
          <w:b/>
        </w:rPr>
        <w:t>4</w:t>
      </w:r>
      <w:r w:rsidRPr="00B15617">
        <w:rPr>
          <w:rFonts w:ascii="Times New Roman" w:eastAsia="Arial" w:hAnsi="Times New Roman"/>
          <w:b/>
        </w:rPr>
        <w:t>.3.</w:t>
      </w:r>
      <w:r w:rsidRPr="00B15617">
        <w:rPr>
          <w:rFonts w:ascii="Times New Roman" w:hAnsi="Times New Roman"/>
        </w:rPr>
        <w:t xml:space="preserve"> </w:t>
      </w:r>
      <w:proofErr w:type="spellStart"/>
      <w:r w:rsidRPr="00B15617">
        <w:rPr>
          <w:rFonts w:ascii="Times New Roman" w:hAnsi="Times New Roman"/>
        </w:rPr>
        <w:t>pārstāvēttiesīgs</w:t>
      </w:r>
      <w:proofErr w:type="spellEnd"/>
      <w:r w:rsidRPr="00B15617">
        <w:rPr>
          <w:rFonts w:ascii="Times New Roman" w:hAnsi="Times New Roman"/>
        </w:rPr>
        <w:t xml:space="preserve">   personālsabiedrības  biedrs, ievērojot šī punkta </w:t>
      </w:r>
      <w:r w:rsidR="00F778FD" w:rsidRPr="00B15617">
        <w:rPr>
          <w:rFonts w:ascii="Times New Roman" w:hAnsi="Times New Roman"/>
        </w:rPr>
        <w:t>3</w:t>
      </w:r>
      <w:r w:rsidRPr="00B15617">
        <w:rPr>
          <w:rFonts w:ascii="Times New Roman" w:hAnsi="Times New Roman"/>
        </w:rPr>
        <w:t>.</w:t>
      </w:r>
      <w:r w:rsidR="009471DC" w:rsidRPr="00B15617">
        <w:rPr>
          <w:rFonts w:ascii="Times New Roman" w:hAnsi="Times New Roman"/>
        </w:rPr>
        <w:t>4</w:t>
      </w:r>
      <w:r w:rsidRPr="00B15617">
        <w:rPr>
          <w:rFonts w:ascii="Times New Roman" w:hAnsi="Times New Roman"/>
        </w:rPr>
        <w:t xml:space="preserve">.1 un </w:t>
      </w:r>
      <w:r w:rsidR="00F778FD" w:rsidRPr="00B15617">
        <w:rPr>
          <w:rFonts w:ascii="Times New Roman" w:hAnsi="Times New Roman"/>
        </w:rPr>
        <w:t>3</w:t>
      </w:r>
      <w:r w:rsidRPr="00B15617">
        <w:rPr>
          <w:rFonts w:ascii="Times New Roman" w:hAnsi="Times New Roman"/>
        </w:rPr>
        <w:t>.</w:t>
      </w:r>
      <w:r w:rsidR="009471DC" w:rsidRPr="00B15617">
        <w:rPr>
          <w:rFonts w:ascii="Times New Roman" w:hAnsi="Times New Roman"/>
        </w:rPr>
        <w:t>4</w:t>
      </w:r>
      <w:r w:rsidRPr="00B15617">
        <w:rPr>
          <w:rFonts w:ascii="Times New Roman" w:hAnsi="Times New Roman"/>
        </w:rPr>
        <w:t>.2. apakšpunktā noteikto (ja Pretendents ir personālsabiedrība);</w:t>
      </w:r>
    </w:p>
    <w:p w:rsidR="00550795" w:rsidRPr="00B15617" w:rsidRDefault="00550795" w:rsidP="00DE6550">
      <w:pPr>
        <w:pStyle w:val="Rindkopa"/>
        <w:tabs>
          <w:tab w:val="left" w:pos="627"/>
          <w:tab w:val="left" w:pos="736"/>
        </w:tabs>
        <w:ind w:left="1588" w:hanging="1588"/>
        <w:rPr>
          <w:rFonts w:ascii="Times New Roman" w:eastAsia="Arial" w:hAnsi="Times New Roman"/>
        </w:rPr>
      </w:pPr>
      <w:r w:rsidRPr="00B15617">
        <w:rPr>
          <w:rFonts w:ascii="Times New Roman" w:eastAsia="Arial" w:hAnsi="Times New Roman"/>
          <w:b/>
        </w:rPr>
        <w:t xml:space="preserve">            </w:t>
      </w:r>
      <w:r w:rsidR="00DE6550" w:rsidRPr="00B15617">
        <w:rPr>
          <w:rFonts w:ascii="Times New Roman" w:eastAsia="Arial" w:hAnsi="Times New Roman"/>
          <w:b/>
        </w:rPr>
        <w:t xml:space="preserve">   </w:t>
      </w:r>
      <w:r w:rsidR="00F778FD" w:rsidRPr="00B15617">
        <w:rPr>
          <w:rFonts w:ascii="Times New Roman" w:hAnsi="Times New Roman"/>
          <w:b/>
        </w:rPr>
        <w:t>3</w:t>
      </w:r>
      <w:r w:rsidRPr="00B15617">
        <w:rPr>
          <w:rFonts w:ascii="Times New Roman" w:hAnsi="Times New Roman"/>
          <w:b/>
        </w:rPr>
        <w:t>.</w:t>
      </w:r>
      <w:r w:rsidR="00BA1EC5" w:rsidRPr="00B15617">
        <w:rPr>
          <w:rFonts w:ascii="Times New Roman" w:hAnsi="Times New Roman"/>
          <w:b/>
        </w:rPr>
        <w:t>4</w:t>
      </w:r>
      <w:r w:rsidRPr="00B15617">
        <w:rPr>
          <w:rFonts w:ascii="Times New Roman" w:hAnsi="Times New Roman"/>
          <w:b/>
        </w:rPr>
        <w:t>.4.</w:t>
      </w:r>
      <w:r w:rsidR="00DE6550" w:rsidRPr="00B15617">
        <w:rPr>
          <w:rFonts w:ascii="Times New Roman" w:hAnsi="Times New Roman"/>
          <w:b/>
        </w:rPr>
        <w:t xml:space="preserve">  </w:t>
      </w:r>
      <w:r w:rsidRPr="00B15617">
        <w:rPr>
          <w:rFonts w:ascii="Times New Roman" w:hAnsi="Times New Roman"/>
        </w:rPr>
        <w:t xml:space="preserve">visi  personu   apvienības   dalībnieki,   ievērojot šī punkta </w:t>
      </w:r>
      <w:r w:rsidR="00F778FD" w:rsidRPr="00B15617">
        <w:rPr>
          <w:rFonts w:ascii="Times New Roman" w:hAnsi="Times New Roman"/>
        </w:rPr>
        <w:t>3</w:t>
      </w:r>
      <w:r w:rsidRPr="00B15617">
        <w:rPr>
          <w:rFonts w:ascii="Times New Roman" w:hAnsi="Times New Roman"/>
        </w:rPr>
        <w:t>.</w:t>
      </w:r>
      <w:r w:rsidR="009471DC" w:rsidRPr="00B15617">
        <w:rPr>
          <w:rFonts w:ascii="Times New Roman" w:hAnsi="Times New Roman"/>
        </w:rPr>
        <w:t>4</w:t>
      </w:r>
      <w:r w:rsidRPr="00B15617">
        <w:rPr>
          <w:rFonts w:ascii="Times New Roman" w:hAnsi="Times New Roman"/>
        </w:rPr>
        <w:t xml:space="preserve">.1 un </w:t>
      </w:r>
      <w:r w:rsidR="00F778FD" w:rsidRPr="00B15617">
        <w:rPr>
          <w:rFonts w:ascii="Times New Roman" w:hAnsi="Times New Roman"/>
        </w:rPr>
        <w:t>3</w:t>
      </w:r>
      <w:r w:rsidRPr="00B15617">
        <w:rPr>
          <w:rFonts w:ascii="Times New Roman" w:hAnsi="Times New Roman"/>
        </w:rPr>
        <w:t>.</w:t>
      </w:r>
      <w:r w:rsidR="009471DC" w:rsidRPr="00B15617">
        <w:rPr>
          <w:rFonts w:ascii="Times New Roman" w:hAnsi="Times New Roman"/>
        </w:rPr>
        <w:t>4</w:t>
      </w:r>
      <w:r w:rsidRPr="00B15617">
        <w:rPr>
          <w:rFonts w:ascii="Times New Roman" w:hAnsi="Times New Roman"/>
        </w:rPr>
        <w:t>.2.    apakšpunktā   noteikto (ja Pretendents ir personu apvienība) vai</w:t>
      </w:r>
    </w:p>
    <w:p w:rsidR="00550795" w:rsidRPr="00B15617" w:rsidRDefault="00550795" w:rsidP="006D01AC">
      <w:pPr>
        <w:pStyle w:val="Rindkopa"/>
        <w:spacing w:after="120"/>
        <w:ind w:left="709" w:hanging="709"/>
        <w:rPr>
          <w:rFonts w:ascii="Times New Roman" w:hAnsi="Times New Roman"/>
        </w:rPr>
      </w:pPr>
      <w:r w:rsidRPr="00B15617">
        <w:rPr>
          <w:rFonts w:ascii="Times New Roman" w:eastAsia="Arial" w:hAnsi="Times New Roman"/>
        </w:rPr>
        <w:t xml:space="preserve">           </w:t>
      </w:r>
      <w:r w:rsidR="00DE6550" w:rsidRPr="00B15617">
        <w:rPr>
          <w:rFonts w:ascii="Times New Roman" w:eastAsia="Arial" w:hAnsi="Times New Roman"/>
        </w:rPr>
        <w:t xml:space="preserve">  </w:t>
      </w:r>
      <w:r w:rsidRPr="00B15617">
        <w:rPr>
          <w:rFonts w:ascii="Times New Roman" w:eastAsia="Arial" w:hAnsi="Times New Roman"/>
        </w:rPr>
        <w:t xml:space="preserve">  </w:t>
      </w:r>
      <w:r w:rsidR="00F778FD" w:rsidRPr="00B15617">
        <w:rPr>
          <w:rFonts w:ascii="Times New Roman" w:hAnsi="Times New Roman"/>
          <w:b/>
        </w:rPr>
        <w:t>3</w:t>
      </w:r>
      <w:r w:rsidRPr="00B15617">
        <w:rPr>
          <w:rFonts w:ascii="Times New Roman" w:hAnsi="Times New Roman"/>
          <w:b/>
        </w:rPr>
        <w:t>.</w:t>
      </w:r>
      <w:r w:rsidR="00BA1EC5" w:rsidRPr="00B15617">
        <w:rPr>
          <w:rFonts w:ascii="Times New Roman" w:hAnsi="Times New Roman"/>
          <w:b/>
        </w:rPr>
        <w:t>4</w:t>
      </w:r>
      <w:r w:rsidRPr="00B15617">
        <w:rPr>
          <w:rFonts w:ascii="Times New Roman" w:hAnsi="Times New Roman"/>
          <w:b/>
        </w:rPr>
        <w:t>.5.</w:t>
      </w:r>
      <w:r w:rsidRPr="00B15617">
        <w:rPr>
          <w:rFonts w:ascii="Times New Roman" w:hAnsi="Times New Roman"/>
        </w:rPr>
        <w:t xml:space="preserve">  Pretendenta pilnvarota persona.  </w:t>
      </w:r>
    </w:p>
    <w:p w:rsidR="006D01AC" w:rsidRPr="00B15617" w:rsidRDefault="006D01AC" w:rsidP="006D01AC">
      <w:pPr>
        <w:pStyle w:val="Punkts"/>
        <w:numPr>
          <w:ilvl w:val="0"/>
          <w:numId w:val="0"/>
        </w:numPr>
        <w:suppressAutoHyphens/>
        <w:spacing w:after="120"/>
        <w:ind w:left="397" w:hanging="397"/>
        <w:jc w:val="both"/>
      </w:pPr>
      <w:r w:rsidRPr="00B15617">
        <w:rPr>
          <w:rFonts w:ascii="Times New Roman" w:hAnsi="Times New Roman"/>
        </w:rPr>
        <w:t xml:space="preserve">       3.5.</w:t>
      </w:r>
      <w:r w:rsidRPr="00B15617">
        <w:rPr>
          <w:rFonts w:ascii="Times New Roman" w:hAnsi="Times New Roman"/>
          <w:b w:val="0"/>
        </w:rPr>
        <w:t xml:space="preserve"> </w:t>
      </w:r>
      <w:r w:rsidRPr="00B15617">
        <w:rPr>
          <w:rFonts w:ascii="Times New Roman" w:hAnsi="Times New Roman"/>
        </w:rPr>
        <w:t>Pretendents</w:t>
      </w:r>
      <w:r w:rsidRPr="00B15617">
        <w:rPr>
          <w:rFonts w:ascii="Times New Roman" w:hAnsi="Times New Roman"/>
          <w:b w:val="0"/>
        </w:rPr>
        <w:t xml:space="preserve"> var balstīties uz citu personu saimnieciskajām un finansiālajām iespējām, ja tas ir nepieciešams konkrētā iepirkuma  līguma izpildei, neatkarīgi no savstarpējo attiecību tiesiskā rakstura. Šajā gadījumā Pretendents pierāda   Pasūtītājam, ka viņa rīcībā būs nepieciešamie resursi, iesniedzot šo personu   apliecinājumu vai vienošanos par sadarbību konkrētā iepirkumu līguma izpildē. Pretendents un persona, uz kuras saimnieciskajām un finansiālajām iespējām tas balstās, ir </w:t>
      </w:r>
      <w:proofErr w:type="spellStart"/>
      <w:r w:rsidRPr="00B15617">
        <w:rPr>
          <w:rFonts w:ascii="Times New Roman" w:hAnsi="Times New Roman"/>
          <w:b w:val="0"/>
        </w:rPr>
        <w:t>solidari</w:t>
      </w:r>
      <w:proofErr w:type="spellEnd"/>
      <w:r w:rsidRPr="00B15617">
        <w:rPr>
          <w:rFonts w:ascii="Times New Roman" w:hAnsi="Times New Roman"/>
          <w:b w:val="0"/>
        </w:rPr>
        <w:t xml:space="preserve"> atbildīgi par iepirkuma līguma izpildi.</w:t>
      </w:r>
    </w:p>
    <w:p w:rsidR="006D01AC" w:rsidRPr="00B15617" w:rsidRDefault="006D01AC" w:rsidP="006D01AC">
      <w:pPr>
        <w:pStyle w:val="Punkts"/>
        <w:numPr>
          <w:ilvl w:val="0"/>
          <w:numId w:val="0"/>
        </w:numPr>
        <w:tabs>
          <w:tab w:val="left" w:pos="594"/>
        </w:tabs>
        <w:ind w:left="397" w:hanging="397"/>
        <w:jc w:val="both"/>
        <w:rPr>
          <w:highlight w:val="yellow"/>
        </w:rPr>
      </w:pPr>
      <w:r w:rsidRPr="00B15617">
        <w:rPr>
          <w:rFonts w:ascii="Times New Roman" w:hAnsi="Times New Roman"/>
          <w:bCs/>
        </w:rPr>
        <w:t xml:space="preserve">       3.6.</w:t>
      </w:r>
      <w:r w:rsidRPr="00B15617">
        <w:rPr>
          <w:rFonts w:ascii="Times New Roman" w:hAnsi="Times New Roman"/>
          <w:b w:val="0"/>
          <w:bCs/>
        </w:rPr>
        <w:t xml:space="preserve"> </w:t>
      </w:r>
      <w:r w:rsidRPr="00B15617">
        <w:rPr>
          <w:rFonts w:ascii="Times New Roman" w:hAnsi="Times New Roman"/>
          <w:bCs/>
        </w:rPr>
        <w:t>Pretendents</w:t>
      </w:r>
      <w:r w:rsidRPr="00B15617">
        <w:rPr>
          <w:rFonts w:ascii="Times New Roman" w:hAnsi="Times New Roman"/>
          <w:b w:val="0"/>
          <w:bCs/>
        </w:rPr>
        <w:t xml:space="preserve">   darbu   izpildē ir  tiesīgs   piesaistīt   apakšuzņēmējus.</w:t>
      </w:r>
      <w:r w:rsidRPr="00B15617">
        <w:rPr>
          <w:rFonts w:ascii="Times New Roman" w:hAnsi="Times New Roman"/>
          <w:b w:val="0"/>
        </w:rPr>
        <w:t xml:space="preserve">   Piedāvājumā jānorāda apakšuzņēmējus, kuru veicamo pakalpojumu vērtība  ir 10 procenti no kopējās iepirkuma līguma vērtības vai lielāka. </w:t>
      </w:r>
    </w:p>
    <w:p w:rsidR="006D01AC" w:rsidRPr="00B15617" w:rsidRDefault="006D01AC" w:rsidP="006D01AC">
      <w:pPr>
        <w:pStyle w:val="Punkts"/>
        <w:numPr>
          <w:ilvl w:val="0"/>
          <w:numId w:val="0"/>
        </w:numPr>
        <w:ind w:left="397" w:hanging="397"/>
      </w:pPr>
    </w:p>
    <w:p w:rsidR="006D01AC" w:rsidRPr="00B15617" w:rsidRDefault="006D01AC" w:rsidP="006D01AC">
      <w:pPr>
        <w:pStyle w:val="Punkts"/>
        <w:numPr>
          <w:ilvl w:val="0"/>
          <w:numId w:val="0"/>
        </w:numPr>
      </w:pPr>
    </w:p>
    <w:p w:rsidR="006D01AC" w:rsidRPr="00B15617" w:rsidRDefault="006D01AC" w:rsidP="006D01AC">
      <w:pPr>
        <w:pStyle w:val="Apakpunkts"/>
        <w:numPr>
          <w:ilvl w:val="0"/>
          <w:numId w:val="0"/>
        </w:numPr>
      </w:pPr>
    </w:p>
    <w:p w:rsidR="00550795" w:rsidRPr="00B15617" w:rsidRDefault="00550795" w:rsidP="00550795">
      <w:pPr>
        <w:pStyle w:val="Apakpunkts"/>
        <w:numPr>
          <w:ilvl w:val="0"/>
          <w:numId w:val="0"/>
        </w:numPr>
      </w:pPr>
    </w:p>
    <w:bookmarkEnd w:id="4"/>
    <w:p w:rsidR="00255C87" w:rsidRPr="00B15617" w:rsidRDefault="00F778FD" w:rsidP="008F2E5C">
      <w:pPr>
        <w:pStyle w:val="Virsraksts1"/>
        <w:spacing w:before="120"/>
        <w:ind w:left="720" w:hanging="720"/>
        <w:rPr>
          <w:sz w:val="24"/>
        </w:rPr>
      </w:pPr>
      <w:r w:rsidRPr="00B15617">
        <w:rPr>
          <w:sz w:val="24"/>
        </w:rPr>
        <w:t>4</w:t>
      </w:r>
      <w:r w:rsidR="00255C87" w:rsidRPr="00B15617">
        <w:rPr>
          <w:sz w:val="24"/>
        </w:rPr>
        <w:t xml:space="preserve">.    </w:t>
      </w:r>
      <w:r w:rsidR="00543FD6" w:rsidRPr="00B15617">
        <w:rPr>
          <w:sz w:val="24"/>
        </w:rPr>
        <w:t>I</w:t>
      </w:r>
      <w:r w:rsidR="00255C87" w:rsidRPr="00B15617">
        <w:rPr>
          <w:sz w:val="24"/>
        </w:rPr>
        <w:t>epirkuma priekšmet</w:t>
      </w:r>
      <w:r w:rsidR="00EC6BE5" w:rsidRPr="00B15617">
        <w:rPr>
          <w:sz w:val="24"/>
        </w:rPr>
        <w:t>a apraksts</w:t>
      </w:r>
    </w:p>
    <w:p w:rsidR="00833D64" w:rsidRPr="00B15617" w:rsidRDefault="008F2E5C" w:rsidP="00833D64">
      <w:pPr>
        <w:pStyle w:val="Apakpunkts"/>
        <w:numPr>
          <w:ilvl w:val="0"/>
          <w:numId w:val="0"/>
        </w:numPr>
        <w:spacing w:before="120"/>
        <w:ind w:left="454" w:hanging="454"/>
        <w:jc w:val="both"/>
        <w:rPr>
          <w:rFonts w:ascii="Times New Roman" w:hAnsi="Times New Roman"/>
        </w:rPr>
      </w:pPr>
      <w:r w:rsidRPr="00B15617">
        <w:t xml:space="preserve">     </w:t>
      </w:r>
      <w:r w:rsidR="00833D64" w:rsidRPr="00B15617">
        <w:t xml:space="preserve">  </w:t>
      </w:r>
      <w:r w:rsidR="000F1D1B" w:rsidRPr="00B15617">
        <w:rPr>
          <w:rFonts w:ascii="Times New Roman" w:hAnsi="Times New Roman"/>
          <w:color w:val="000000" w:themeColor="text1"/>
        </w:rPr>
        <w:t>4</w:t>
      </w:r>
      <w:r w:rsidR="00833D64" w:rsidRPr="00B15617">
        <w:rPr>
          <w:rFonts w:ascii="Times New Roman" w:hAnsi="Times New Roman"/>
          <w:color w:val="000000" w:themeColor="text1"/>
        </w:rPr>
        <w:t xml:space="preserve">.1. </w:t>
      </w:r>
      <w:r w:rsidR="00833D64" w:rsidRPr="00B15617">
        <w:rPr>
          <w:rFonts w:ascii="Times New Roman" w:hAnsi="Times New Roman"/>
          <w:b w:val="0"/>
          <w:color w:val="000000" w:themeColor="text1"/>
        </w:rPr>
        <w:t xml:space="preserve">Iepirkuma priekšmets  ir </w:t>
      </w:r>
      <w:r w:rsidR="00833D64" w:rsidRPr="00B15617">
        <w:rPr>
          <w:rFonts w:ascii="Times New Roman" w:hAnsi="Times New Roman"/>
          <w:b w:val="0"/>
        </w:rPr>
        <w:t>tehniskā uzraudzība un metināto savienojumu laboratorijas testu veikšana</w:t>
      </w:r>
      <w:r w:rsidR="00ED011F" w:rsidRPr="00B15617">
        <w:rPr>
          <w:rFonts w:ascii="Times New Roman" w:hAnsi="Times New Roman"/>
          <w:b w:val="0"/>
        </w:rPr>
        <w:t xml:space="preserve"> </w:t>
      </w:r>
      <w:r w:rsidR="00833D64" w:rsidRPr="00B15617">
        <w:rPr>
          <w:rFonts w:ascii="Times New Roman" w:hAnsi="Times New Roman"/>
          <w:b w:val="0"/>
        </w:rPr>
        <w:t>jauna</w:t>
      </w:r>
      <w:r w:rsidR="00833D64" w:rsidRPr="00B15617">
        <w:rPr>
          <w:rFonts w:ascii="Times New Roman" w:hAnsi="Times New Roman"/>
          <w:b w:val="0"/>
          <w:color w:val="000000" w:themeColor="text1"/>
        </w:rPr>
        <w:t xml:space="preserve"> ar  šķeldu  kurināma  ūdenssildāmā  katla ar  jaudu 3,0 MW uzstādīšanas laikā SIA “Līvānu siltums” katlu mājā</w:t>
      </w:r>
      <w:r w:rsidR="000F1D1B" w:rsidRPr="00B15617">
        <w:rPr>
          <w:rFonts w:ascii="Times New Roman" w:hAnsi="Times New Roman"/>
          <w:b w:val="0"/>
          <w:color w:val="000000" w:themeColor="text1"/>
        </w:rPr>
        <w:t xml:space="preserve"> saskaņā ar tehnisko specifikāciju.</w:t>
      </w:r>
      <w:r w:rsidR="00833D64" w:rsidRPr="00B15617">
        <w:rPr>
          <w:rFonts w:ascii="Times New Roman" w:hAnsi="Times New Roman"/>
        </w:rPr>
        <w:t xml:space="preserve">  </w:t>
      </w:r>
    </w:p>
    <w:p w:rsidR="003B1749" w:rsidRPr="00B15617" w:rsidRDefault="003B1749" w:rsidP="003B1749">
      <w:pPr>
        <w:ind w:firstLine="567"/>
        <w:jc w:val="both"/>
        <w:rPr>
          <w:rFonts w:ascii="Arial" w:hAnsi="Arial" w:cs="Arial"/>
          <w:sz w:val="20"/>
          <w:szCs w:val="20"/>
          <w:u w:val="single"/>
        </w:rPr>
      </w:pPr>
    </w:p>
    <w:p w:rsidR="003B1749" w:rsidRPr="00B15617" w:rsidRDefault="003B1749" w:rsidP="003B1749">
      <w:pPr>
        <w:ind w:firstLine="567"/>
        <w:jc w:val="both"/>
      </w:pPr>
      <w:r w:rsidRPr="00B15617">
        <w:rPr>
          <w:u w:val="single"/>
        </w:rPr>
        <w:t xml:space="preserve">Tehniskā uzraudzība ietver sekojošos posmus: </w:t>
      </w:r>
    </w:p>
    <w:p w:rsidR="003B1749" w:rsidRPr="00B15617" w:rsidRDefault="001E0487" w:rsidP="001E0487">
      <w:pPr>
        <w:tabs>
          <w:tab w:val="left" w:pos="993"/>
        </w:tabs>
        <w:suppressAutoHyphens/>
        <w:ind w:left="416"/>
        <w:jc w:val="both"/>
      </w:pPr>
      <w:r w:rsidRPr="00B15617">
        <w:t xml:space="preserve">   a.</w:t>
      </w:r>
      <w:r w:rsidR="0070792B" w:rsidRPr="00B15617">
        <w:t xml:space="preserve">  </w:t>
      </w:r>
      <w:r w:rsidRPr="00B15617">
        <w:t xml:space="preserve"> </w:t>
      </w:r>
      <w:r w:rsidR="003B1749" w:rsidRPr="00B15617">
        <w:t>būvatļaujas saņemšanas posms;</w:t>
      </w:r>
    </w:p>
    <w:p w:rsidR="003B1749" w:rsidRPr="00B15617" w:rsidRDefault="001E0487" w:rsidP="001E0487">
      <w:pPr>
        <w:tabs>
          <w:tab w:val="left" w:pos="993"/>
        </w:tabs>
        <w:suppressAutoHyphens/>
        <w:ind w:left="416"/>
        <w:jc w:val="both"/>
      </w:pPr>
      <w:r w:rsidRPr="00B15617">
        <w:t xml:space="preserve">   b.</w:t>
      </w:r>
      <w:r w:rsidR="0070792B" w:rsidRPr="00B15617">
        <w:t xml:space="preserve">  </w:t>
      </w:r>
      <w:r w:rsidRPr="00B15617">
        <w:t xml:space="preserve"> t</w:t>
      </w:r>
      <w:r w:rsidR="003B1749" w:rsidRPr="00B15617">
        <w:t>ehniskā uzraudzība objekta būvniecības posmā;</w:t>
      </w:r>
    </w:p>
    <w:p w:rsidR="003B1749" w:rsidRPr="00B15617" w:rsidRDefault="001E0487" w:rsidP="001E0487">
      <w:pPr>
        <w:tabs>
          <w:tab w:val="left" w:pos="993"/>
        </w:tabs>
        <w:suppressAutoHyphens/>
        <w:ind w:left="-151"/>
        <w:jc w:val="both"/>
      </w:pPr>
      <w:r w:rsidRPr="00B15617">
        <w:t xml:space="preserve">            c. </w:t>
      </w:r>
      <w:r w:rsidR="0070792B" w:rsidRPr="00B15617">
        <w:t xml:space="preserve">   </w:t>
      </w:r>
      <w:r w:rsidR="003B1749" w:rsidRPr="00B15617">
        <w:t>objekta nodošanas ekspluatācijā posms;</w:t>
      </w:r>
    </w:p>
    <w:p w:rsidR="003B1749" w:rsidRPr="00B15617" w:rsidRDefault="0070792B" w:rsidP="0070792B">
      <w:pPr>
        <w:tabs>
          <w:tab w:val="left" w:pos="993"/>
        </w:tabs>
        <w:suppressAutoHyphens/>
        <w:ind w:left="964" w:hanging="397"/>
        <w:jc w:val="both"/>
      </w:pPr>
      <w:r w:rsidRPr="00B15617">
        <w:t xml:space="preserve">d.   </w:t>
      </w:r>
      <w:r w:rsidR="003B1749" w:rsidRPr="00B15617">
        <w:t>būvuzraudzības pakalpojumu, kuri ir saistīti ar objekta izbūvi, sniegšana Pasūtītājam saskaņā ar spēkā esošajiem normatīvajiem aktiem.</w:t>
      </w:r>
    </w:p>
    <w:p w:rsidR="003B1749" w:rsidRPr="00B15617" w:rsidRDefault="003B1749" w:rsidP="003B1749"/>
    <w:p w:rsidR="003B1749" w:rsidRPr="00B15617" w:rsidRDefault="003B1749" w:rsidP="003B1749">
      <w:pPr>
        <w:ind w:firstLine="567"/>
      </w:pPr>
      <w:r w:rsidRPr="00B15617">
        <w:rPr>
          <w:u w:val="single"/>
        </w:rPr>
        <w:t>Laboratoriskā kontrole (metināto savienojumu testu veikšana) sastāv no:</w:t>
      </w:r>
    </w:p>
    <w:p w:rsidR="003B1749" w:rsidRPr="00B15617" w:rsidRDefault="003B1749" w:rsidP="00DF6329">
      <w:pPr>
        <w:numPr>
          <w:ilvl w:val="0"/>
          <w:numId w:val="19"/>
        </w:numPr>
        <w:tabs>
          <w:tab w:val="left" w:pos="993"/>
        </w:tabs>
        <w:suppressAutoHyphens/>
        <w:ind w:hanging="153"/>
      </w:pPr>
      <w:r w:rsidRPr="00B15617">
        <w:t>100% metināto savienojumu pārbaude ar vizuālo metodi;</w:t>
      </w:r>
    </w:p>
    <w:p w:rsidR="003B1749" w:rsidRPr="00B15617" w:rsidRDefault="003B1749" w:rsidP="00DF6329">
      <w:pPr>
        <w:numPr>
          <w:ilvl w:val="0"/>
          <w:numId w:val="19"/>
        </w:numPr>
        <w:tabs>
          <w:tab w:val="left" w:pos="993"/>
        </w:tabs>
        <w:suppressAutoHyphens/>
        <w:ind w:left="993" w:hanging="426"/>
      </w:pPr>
      <w:r w:rsidRPr="00B15617">
        <w:t xml:space="preserve">10% metināto savienojumu laboratorijas testa pārbaude ar ultraskaņas metodi vai </w:t>
      </w:r>
      <w:proofErr w:type="spellStart"/>
      <w:r w:rsidR="005C1885" w:rsidRPr="00B15617">
        <w:t>radiogrāfijas</w:t>
      </w:r>
      <w:proofErr w:type="spellEnd"/>
      <w:r w:rsidRPr="00B15617">
        <w:t xml:space="preserve"> metodi.</w:t>
      </w:r>
    </w:p>
    <w:p w:rsidR="003B1749" w:rsidRPr="00B15617" w:rsidRDefault="003B1749" w:rsidP="003B1749">
      <w:pPr>
        <w:rPr>
          <w:rFonts w:ascii="Arial" w:hAnsi="Arial" w:cs="Arial"/>
          <w:sz w:val="20"/>
          <w:szCs w:val="20"/>
        </w:rPr>
      </w:pPr>
    </w:p>
    <w:p w:rsidR="003B1749" w:rsidRPr="00B15617" w:rsidRDefault="003B1749" w:rsidP="00C06C7B">
      <w:pPr>
        <w:spacing w:after="120"/>
        <w:ind w:left="454" w:hanging="454"/>
        <w:jc w:val="both"/>
      </w:pPr>
      <w:r w:rsidRPr="00B15617">
        <w:t xml:space="preserve">       </w:t>
      </w:r>
      <w:r w:rsidRPr="00B15617">
        <w:rPr>
          <w:b/>
        </w:rPr>
        <w:t>4.2.</w:t>
      </w:r>
      <w:r w:rsidRPr="00B15617">
        <w:t xml:space="preserve">  Laboratoriskā kontrole jāveic saskaņā ar normatīvajiem aktiem un standartiem, kas reglamentē attiecīgu metožu izpildi.</w:t>
      </w:r>
    </w:p>
    <w:p w:rsidR="003B1749" w:rsidRPr="00B15617" w:rsidRDefault="003B1749" w:rsidP="00C06C7B">
      <w:pPr>
        <w:spacing w:after="120"/>
        <w:ind w:left="454" w:hanging="454"/>
        <w:jc w:val="both"/>
      </w:pPr>
      <w:r w:rsidRPr="00B15617">
        <w:rPr>
          <w:b/>
        </w:rPr>
        <w:t xml:space="preserve">       4.3.</w:t>
      </w:r>
      <w:r w:rsidRPr="00B15617">
        <w:t xml:space="preserve"> Līgums par būvuzraudzības pakalpojumiem tiks slēgts tikai gadījumā, ja tiks noslēgts līgums par objekta būvdarbiem. </w:t>
      </w:r>
    </w:p>
    <w:p w:rsidR="003B1749" w:rsidRPr="00B15617" w:rsidRDefault="003B1749" w:rsidP="00C06C7B">
      <w:pPr>
        <w:spacing w:after="120"/>
        <w:ind w:left="454" w:hanging="454"/>
        <w:jc w:val="both"/>
      </w:pPr>
      <w:r w:rsidRPr="00B15617">
        <w:rPr>
          <w:b/>
        </w:rPr>
        <w:t xml:space="preserve">       4.4.</w:t>
      </w:r>
      <w:r w:rsidRPr="00B15617">
        <w:t xml:space="preserve">  Visu uzraudzības darbu un laboratoriskās kontroles (metināto savienojumu testu) veikšanai ir plānots izvēlēties vienu izpildītāju. </w:t>
      </w:r>
    </w:p>
    <w:p w:rsidR="00833D64" w:rsidRPr="00B15617" w:rsidRDefault="00EF5B28" w:rsidP="00C06C7B">
      <w:pPr>
        <w:pStyle w:val="Apakpunkts"/>
        <w:numPr>
          <w:ilvl w:val="0"/>
          <w:numId w:val="0"/>
        </w:numPr>
        <w:spacing w:before="120" w:after="120"/>
        <w:ind w:left="454" w:hanging="454"/>
        <w:jc w:val="both"/>
        <w:rPr>
          <w:rFonts w:ascii="Times New Roman" w:hAnsi="Times New Roman"/>
          <w:b w:val="0"/>
        </w:rPr>
      </w:pPr>
      <w:r w:rsidRPr="00B15617">
        <w:rPr>
          <w:rFonts w:ascii="Times New Roman" w:hAnsi="Times New Roman"/>
          <w:b w:val="0"/>
          <w:lang w:eastAsia="en-US"/>
        </w:rPr>
        <w:t xml:space="preserve">     </w:t>
      </w:r>
      <w:r w:rsidR="003B1749" w:rsidRPr="00B15617">
        <w:rPr>
          <w:rFonts w:ascii="Times New Roman" w:hAnsi="Times New Roman"/>
          <w:b w:val="0"/>
          <w:lang w:eastAsia="en-US"/>
        </w:rPr>
        <w:t xml:space="preserve"> </w:t>
      </w:r>
      <w:r w:rsidRPr="00B15617">
        <w:rPr>
          <w:rFonts w:ascii="Times New Roman" w:hAnsi="Times New Roman"/>
          <w:b w:val="0"/>
          <w:lang w:eastAsia="en-US"/>
        </w:rPr>
        <w:t xml:space="preserve"> </w:t>
      </w:r>
      <w:r w:rsidR="000F1D1B" w:rsidRPr="00B15617">
        <w:rPr>
          <w:rFonts w:ascii="Times New Roman" w:hAnsi="Times New Roman"/>
        </w:rPr>
        <w:t>4</w:t>
      </w:r>
      <w:r w:rsidR="00833D64" w:rsidRPr="00B15617">
        <w:rPr>
          <w:rFonts w:ascii="Times New Roman" w:hAnsi="Times New Roman"/>
        </w:rPr>
        <w:t>.</w:t>
      </w:r>
      <w:r w:rsidR="003B1749" w:rsidRPr="00B15617">
        <w:rPr>
          <w:rFonts w:ascii="Times New Roman" w:hAnsi="Times New Roman"/>
        </w:rPr>
        <w:t>5</w:t>
      </w:r>
      <w:r w:rsidR="00833D64" w:rsidRPr="00B15617">
        <w:rPr>
          <w:rFonts w:ascii="Times New Roman" w:hAnsi="Times New Roman"/>
        </w:rPr>
        <w:t xml:space="preserve">. </w:t>
      </w:r>
      <w:r w:rsidR="00833D64" w:rsidRPr="00B15617">
        <w:rPr>
          <w:rFonts w:ascii="Times New Roman" w:hAnsi="Times New Roman"/>
          <w:b w:val="0"/>
        </w:rPr>
        <w:t>Iepirkuma  līguma  izpildes   vieta: SIA “Līvānu siltums” katlu māja, Celtniecības ielā 7a, Līvāni, Līvānu novads.</w:t>
      </w:r>
    </w:p>
    <w:p w:rsidR="002F0E47" w:rsidRPr="00B15617" w:rsidRDefault="003B1749" w:rsidP="00280C37">
      <w:pPr>
        <w:ind w:left="426" w:hanging="57"/>
        <w:jc w:val="both"/>
        <w:rPr>
          <w:rFonts w:eastAsia="Arial"/>
        </w:rPr>
      </w:pPr>
      <w:r w:rsidRPr="00B15617">
        <w:rPr>
          <w:b/>
          <w:color w:val="000000" w:themeColor="text1"/>
        </w:rPr>
        <w:t xml:space="preserve"> </w:t>
      </w:r>
      <w:r w:rsidR="000F1D1B" w:rsidRPr="00B15617">
        <w:rPr>
          <w:b/>
          <w:color w:val="000000" w:themeColor="text1"/>
        </w:rPr>
        <w:t>4</w:t>
      </w:r>
      <w:r w:rsidR="00833D64" w:rsidRPr="00B15617">
        <w:rPr>
          <w:b/>
          <w:color w:val="000000" w:themeColor="text1"/>
        </w:rPr>
        <w:t>.</w:t>
      </w:r>
      <w:r w:rsidRPr="00B15617">
        <w:rPr>
          <w:b/>
          <w:color w:val="000000" w:themeColor="text1"/>
        </w:rPr>
        <w:t>6</w:t>
      </w:r>
      <w:r w:rsidR="00833D64" w:rsidRPr="00B15617">
        <w:rPr>
          <w:b/>
          <w:color w:val="000000" w:themeColor="text1"/>
        </w:rPr>
        <w:t xml:space="preserve">. </w:t>
      </w:r>
      <w:r w:rsidR="002F0E47" w:rsidRPr="00B15617">
        <w:rPr>
          <w:color w:val="000000" w:themeColor="text1"/>
        </w:rPr>
        <w:t>T</w:t>
      </w:r>
      <w:r w:rsidR="002F0E47" w:rsidRPr="00B15617">
        <w:t>ehniskās  uzraudzības,  būvuzraudzības,  metināto   savienojumu   pārbaudes pakalpojumi jāveic visā līguma, kurš tiks noslēgts iepirkuma procedūras „</w:t>
      </w:r>
      <w:r w:rsidR="00280C37" w:rsidRPr="00B15617">
        <w:rPr>
          <w:sz w:val="22"/>
          <w:szCs w:val="22"/>
        </w:rPr>
        <w:t>Siltumenerģijas  ražošanas efektivitātes paaugstināšana SIA “Līvānu siltums” katlu mājā</w:t>
      </w:r>
      <w:r w:rsidR="002F0E47" w:rsidRPr="00B15617">
        <w:t>” ID Nr. LS 201</w:t>
      </w:r>
      <w:r w:rsidR="00280C37" w:rsidRPr="00B15617">
        <w:t>8</w:t>
      </w:r>
      <w:r w:rsidR="002F0E47" w:rsidRPr="00B15617">
        <w:t>/</w:t>
      </w:r>
      <w:r w:rsidR="00280C37" w:rsidRPr="00B15617">
        <w:t>1</w:t>
      </w:r>
      <w:r w:rsidR="001E0487" w:rsidRPr="00B15617">
        <w:t>KF</w:t>
      </w:r>
      <w:r w:rsidR="002F0E47" w:rsidRPr="00B15617">
        <w:t xml:space="preserve"> rezultātā, darbības laikā. </w:t>
      </w:r>
      <w:r w:rsidR="00280C37" w:rsidRPr="00B15617">
        <w:t xml:space="preserve"> Prognozētais </w:t>
      </w:r>
      <w:r w:rsidR="00DE6550" w:rsidRPr="00B15617">
        <w:t xml:space="preserve">būvdarbu </w:t>
      </w:r>
      <w:r w:rsidR="00280C37" w:rsidRPr="00B15617">
        <w:t xml:space="preserve">līguma </w:t>
      </w:r>
      <w:r w:rsidR="00280C37" w:rsidRPr="00B15617">
        <w:rPr>
          <w:color w:val="000000" w:themeColor="text1"/>
        </w:rPr>
        <w:t>noslēgšanas datums 2018.gada 04.jūnijs.</w:t>
      </w:r>
    </w:p>
    <w:p w:rsidR="002F0E47" w:rsidRPr="00B15617" w:rsidRDefault="00280C37" w:rsidP="00280C37">
      <w:pPr>
        <w:ind w:left="454" w:hanging="454"/>
        <w:jc w:val="both"/>
      </w:pPr>
      <w:r w:rsidRPr="00B15617">
        <w:rPr>
          <w:rFonts w:eastAsia="Arial"/>
        </w:rPr>
        <w:t xml:space="preserve">      </w:t>
      </w:r>
      <w:r w:rsidR="002F0E47" w:rsidRPr="00B15617">
        <w:rPr>
          <w:rFonts w:eastAsia="Arial"/>
        </w:rPr>
        <w:t xml:space="preserve"> </w:t>
      </w:r>
      <w:r w:rsidRPr="00B15617">
        <w:t>Darbu izpildes</w:t>
      </w:r>
      <w:r w:rsidR="002F0E47" w:rsidRPr="00B15617">
        <w:t xml:space="preserve"> termiņš (projektēšana, katla izgatavošana, montāža, būvdarbi, nodošana ekspluatācijā)   -  201</w:t>
      </w:r>
      <w:r w:rsidRPr="00B15617">
        <w:t>8</w:t>
      </w:r>
      <w:r w:rsidR="002F0E47" w:rsidRPr="00B15617">
        <w:t xml:space="preserve">.gada </w:t>
      </w:r>
      <w:r w:rsidRPr="00B15617">
        <w:t>3</w:t>
      </w:r>
      <w:r w:rsidR="002F0E47" w:rsidRPr="00B15617">
        <w:t xml:space="preserve">.oktobris. </w:t>
      </w:r>
    </w:p>
    <w:p w:rsidR="00D6091F" w:rsidRPr="00B15617" w:rsidRDefault="00D6091F" w:rsidP="002F0E47">
      <w:pPr>
        <w:tabs>
          <w:tab w:val="left" w:pos="709"/>
        </w:tabs>
        <w:spacing w:after="120" w:line="252" w:lineRule="auto"/>
        <w:ind w:left="510" w:hanging="340"/>
        <w:jc w:val="both"/>
        <w:rPr>
          <w:color w:val="000000" w:themeColor="text1"/>
        </w:rPr>
      </w:pPr>
    </w:p>
    <w:p w:rsidR="009A4377" w:rsidRPr="00B15617" w:rsidRDefault="00BA5502" w:rsidP="009A4377">
      <w:pPr>
        <w:spacing w:after="120"/>
        <w:outlineLvl w:val="0"/>
        <w:rPr>
          <w:bCs/>
        </w:rPr>
      </w:pPr>
      <w:r w:rsidRPr="00B15617">
        <w:rPr>
          <w:b/>
          <w:bCs/>
        </w:rPr>
        <w:t>5</w:t>
      </w:r>
      <w:r w:rsidR="009A4377" w:rsidRPr="00B15617">
        <w:rPr>
          <w:b/>
          <w:bCs/>
        </w:rPr>
        <w:t>.   Piedāvājumu iesniegšanas vieta, datums, laiks un kārtība.</w:t>
      </w:r>
    </w:p>
    <w:p w:rsidR="009A4377" w:rsidRPr="00B15617" w:rsidRDefault="00BA5502" w:rsidP="00B05053">
      <w:pPr>
        <w:pStyle w:val="Sarakstarindkopa"/>
        <w:spacing w:after="120"/>
        <w:ind w:left="397"/>
        <w:contextualSpacing w:val="0"/>
        <w:jc w:val="both"/>
        <w:outlineLvl w:val="0"/>
        <w:rPr>
          <w:bCs/>
          <w:color w:val="000000" w:themeColor="text1"/>
        </w:rPr>
      </w:pPr>
      <w:r w:rsidRPr="00B15617">
        <w:rPr>
          <w:b/>
          <w:bCs/>
        </w:rPr>
        <w:t>5</w:t>
      </w:r>
      <w:r w:rsidR="009A4377" w:rsidRPr="00B15617">
        <w:rPr>
          <w:b/>
          <w:bCs/>
        </w:rPr>
        <w:t>.1.</w:t>
      </w:r>
      <w:r w:rsidR="009A4377" w:rsidRPr="00B15617">
        <w:rPr>
          <w:bCs/>
        </w:rPr>
        <w:t xml:space="preserve"> </w:t>
      </w:r>
      <w:r w:rsidR="00BF28FC" w:rsidRPr="00B15617">
        <w:rPr>
          <w:bCs/>
        </w:rPr>
        <w:t xml:space="preserve"> </w:t>
      </w:r>
      <w:r w:rsidR="009A4377" w:rsidRPr="00B15617">
        <w:rPr>
          <w:bCs/>
        </w:rPr>
        <w:t xml:space="preserve">Piedāvājums jāiesniedz līdz </w:t>
      </w:r>
      <w:r w:rsidR="009A4377" w:rsidRPr="00B15617">
        <w:rPr>
          <w:bCs/>
          <w:color w:val="000000" w:themeColor="text1"/>
        </w:rPr>
        <w:t>201</w:t>
      </w:r>
      <w:r w:rsidR="00DE6550" w:rsidRPr="00B15617">
        <w:rPr>
          <w:bCs/>
          <w:color w:val="000000" w:themeColor="text1"/>
        </w:rPr>
        <w:t>8</w:t>
      </w:r>
      <w:r w:rsidR="009A4377" w:rsidRPr="00B15617">
        <w:rPr>
          <w:bCs/>
          <w:color w:val="000000" w:themeColor="text1"/>
        </w:rPr>
        <w:t xml:space="preserve">.gada </w:t>
      </w:r>
      <w:r w:rsidR="00C150A3" w:rsidRPr="00B15617">
        <w:rPr>
          <w:bCs/>
          <w:color w:val="000000" w:themeColor="text1"/>
        </w:rPr>
        <w:t xml:space="preserve">25. </w:t>
      </w:r>
      <w:r w:rsidR="00ED21EF">
        <w:rPr>
          <w:bCs/>
          <w:color w:val="000000" w:themeColor="text1"/>
        </w:rPr>
        <w:t>m</w:t>
      </w:r>
      <w:r w:rsidR="00BA60FA" w:rsidRPr="00B15617">
        <w:rPr>
          <w:bCs/>
          <w:color w:val="000000" w:themeColor="text1"/>
        </w:rPr>
        <w:t>aijam</w:t>
      </w:r>
      <w:r w:rsidR="009A4377" w:rsidRPr="00B15617">
        <w:rPr>
          <w:bCs/>
        </w:rPr>
        <w:t xml:space="preserve"> plkst. 1</w:t>
      </w:r>
      <w:r w:rsidR="000F1D1B" w:rsidRPr="00B15617">
        <w:rPr>
          <w:bCs/>
        </w:rPr>
        <w:t>1</w:t>
      </w:r>
      <w:r w:rsidR="009F4BF1" w:rsidRPr="00B15617">
        <w:rPr>
          <w:bCs/>
        </w:rPr>
        <w:t>:</w:t>
      </w:r>
      <w:r w:rsidR="009A4377" w:rsidRPr="00B15617">
        <w:rPr>
          <w:bCs/>
        </w:rPr>
        <w:t xml:space="preserve">00, </w:t>
      </w:r>
      <w:hyperlink r:id="rId9" w:history="1">
        <w:r w:rsidR="009A4377" w:rsidRPr="00B15617">
          <w:rPr>
            <w:rStyle w:val="Hipersaite"/>
            <w:color w:val="000000" w:themeColor="text1"/>
            <w:u w:val="none"/>
          </w:rPr>
          <w:t>Zaļā iel</w:t>
        </w:r>
        <w:r w:rsidR="00BA60FA" w:rsidRPr="00B15617">
          <w:rPr>
            <w:rStyle w:val="Hipersaite"/>
            <w:color w:val="000000" w:themeColor="text1"/>
            <w:u w:val="none"/>
          </w:rPr>
          <w:t>ā</w:t>
        </w:r>
        <w:r w:rsidR="009A4377" w:rsidRPr="00B15617">
          <w:rPr>
            <w:rStyle w:val="Hipersaite"/>
            <w:color w:val="000000" w:themeColor="text1"/>
            <w:u w:val="none"/>
          </w:rPr>
          <w:t xml:space="preserve"> 39, Līvāni,  </w:t>
        </w:r>
        <w:r w:rsidR="00C97B8D" w:rsidRPr="00B15617">
          <w:rPr>
            <w:rStyle w:val="Hipersaite"/>
            <w:color w:val="000000" w:themeColor="text1"/>
            <w:u w:val="none"/>
          </w:rPr>
          <w:t xml:space="preserve">Līvānu novads, </w:t>
        </w:r>
        <w:r w:rsidR="009A4377" w:rsidRPr="00B15617">
          <w:rPr>
            <w:rStyle w:val="Hipersaite"/>
            <w:color w:val="000000" w:themeColor="text1"/>
            <w:u w:val="none"/>
          </w:rPr>
          <w:t>LV-5316</w:t>
        </w:r>
      </w:hyperlink>
      <w:r w:rsidR="009A4377" w:rsidRPr="00B15617">
        <w:rPr>
          <w:bCs/>
          <w:color w:val="000000" w:themeColor="text1"/>
        </w:rPr>
        <w:t xml:space="preserve"> personīgi vai atsūtot pa pastu.</w:t>
      </w:r>
    </w:p>
    <w:p w:rsidR="009A4377" w:rsidRPr="00B15617" w:rsidRDefault="00BA5502" w:rsidP="00B05053">
      <w:pPr>
        <w:pStyle w:val="Sarakstarindkopa"/>
        <w:spacing w:after="120"/>
        <w:ind w:left="397"/>
        <w:contextualSpacing w:val="0"/>
        <w:jc w:val="both"/>
        <w:outlineLvl w:val="0"/>
        <w:rPr>
          <w:bCs/>
        </w:rPr>
      </w:pPr>
      <w:r w:rsidRPr="00B15617">
        <w:rPr>
          <w:b/>
          <w:bCs/>
        </w:rPr>
        <w:t>5</w:t>
      </w:r>
      <w:r w:rsidR="009A4377" w:rsidRPr="00B15617">
        <w:rPr>
          <w:b/>
          <w:bCs/>
        </w:rPr>
        <w:t>.2.</w:t>
      </w:r>
      <w:r w:rsidR="009A4377" w:rsidRPr="00B15617">
        <w:rPr>
          <w:bCs/>
        </w:rPr>
        <w:t xml:space="preserve"> Nosūtot piedāv</w:t>
      </w:r>
      <w:r w:rsidR="00F153D6" w:rsidRPr="00B15617">
        <w:rPr>
          <w:bCs/>
        </w:rPr>
        <w:t>ā</w:t>
      </w:r>
      <w:r w:rsidR="009A4377" w:rsidRPr="00B15617">
        <w:rPr>
          <w:bCs/>
        </w:rPr>
        <w:t xml:space="preserve">jumu pa pastu </w:t>
      </w:r>
      <w:r w:rsidR="00CA116C" w:rsidRPr="00B15617">
        <w:rPr>
          <w:bCs/>
        </w:rPr>
        <w:t>P</w:t>
      </w:r>
      <w:r w:rsidR="009A4377" w:rsidRPr="00B15617">
        <w:rPr>
          <w:bCs/>
        </w:rPr>
        <w:t xml:space="preserve">retendents uzņemas atbildību par piedāvājuma saņemšanu nolikuma </w:t>
      </w:r>
      <w:r w:rsidRPr="00B15617">
        <w:rPr>
          <w:bCs/>
        </w:rPr>
        <w:t>5</w:t>
      </w:r>
      <w:r w:rsidR="009A4377" w:rsidRPr="00B15617">
        <w:rPr>
          <w:bCs/>
        </w:rPr>
        <w:t>.1. punktā norādītajā termiņā.</w:t>
      </w:r>
    </w:p>
    <w:p w:rsidR="009A4377" w:rsidRPr="00B15617" w:rsidRDefault="00BA5502" w:rsidP="00B05053">
      <w:pPr>
        <w:pStyle w:val="Sarakstarindkopa"/>
        <w:spacing w:after="120"/>
        <w:ind w:left="397"/>
        <w:contextualSpacing w:val="0"/>
        <w:jc w:val="both"/>
        <w:outlineLvl w:val="0"/>
        <w:rPr>
          <w:bCs/>
        </w:rPr>
      </w:pPr>
      <w:r w:rsidRPr="00B15617">
        <w:rPr>
          <w:b/>
          <w:bCs/>
        </w:rPr>
        <w:t>5</w:t>
      </w:r>
      <w:r w:rsidR="009A4377" w:rsidRPr="00B15617">
        <w:rPr>
          <w:b/>
          <w:bCs/>
        </w:rPr>
        <w:t>.3.</w:t>
      </w:r>
      <w:r w:rsidR="009A4377" w:rsidRPr="00B15617">
        <w:rPr>
          <w:bCs/>
        </w:rPr>
        <w:t xml:space="preserve"> </w:t>
      </w:r>
      <w:r w:rsidR="00BF28FC" w:rsidRPr="00B15617">
        <w:rPr>
          <w:bCs/>
        </w:rPr>
        <w:t xml:space="preserve"> </w:t>
      </w:r>
      <w:r w:rsidR="009A4377" w:rsidRPr="00B15617">
        <w:rPr>
          <w:bCs/>
        </w:rPr>
        <w:t>Piedāvājumi,</w:t>
      </w:r>
      <w:r w:rsidR="00BF28FC" w:rsidRPr="00B15617">
        <w:rPr>
          <w:bCs/>
        </w:rPr>
        <w:t xml:space="preserve"> </w:t>
      </w:r>
      <w:r w:rsidR="009A4377" w:rsidRPr="00B15617">
        <w:rPr>
          <w:bCs/>
        </w:rPr>
        <w:t xml:space="preserve"> kas </w:t>
      </w:r>
      <w:r w:rsidR="00BF28FC" w:rsidRPr="00B15617">
        <w:rPr>
          <w:bCs/>
        </w:rPr>
        <w:t xml:space="preserve"> </w:t>
      </w:r>
      <w:r w:rsidR="009A4377" w:rsidRPr="00B15617">
        <w:rPr>
          <w:bCs/>
        </w:rPr>
        <w:t>iesniegti</w:t>
      </w:r>
      <w:r w:rsidR="00BF28FC" w:rsidRPr="00B15617">
        <w:rPr>
          <w:bCs/>
        </w:rPr>
        <w:t xml:space="preserve"> </w:t>
      </w:r>
      <w:r w:rsidR="009A4377" w:rsidRPr="00B15617">
        <w:rPr>
          <w:bCs/>
        </w:rPr>
        <w:t xml:space="preserve"> pēc </w:t>
      </w:r>
      <w:r w:rsidR="00BF28FC" w:rsidRPr="00B15617">
        <w:rPr>
          <w:bCs/>
        </w:rPr>
        <w:t xml:space="preserve"> </w:t>
      </w:r>
      <w:r w:rsidR="009A4377" w:rsidRPr="00B15617">
        <w:rPr>
          <w:bCs/>
        </w:rPr>
        <w:t>piedāvājuma</w:t>
      </w:r>
      <w:r w:rsidR="00BF28FC" w:rsidRPr="00B15617">
        <w:rPr>
          <w:bCs/>
        </w:rPr>
        <w:t xml:space="preserve">  </w:t>
      </w:r>
      <w:r w:rsidR="009A4377" w:rsidRPr="00B15617">
        <w:rPr>
          <w:bCs/>
        </w:rPr>
        <w:t xml:space="preserve"> iesniegšanas</w:t>
      </w:r>
      <w:r w:rsidR="00BF28FC" w:rsidRPr="00B15617">
        <w:rPr>
          <w:bCs/>
        </w:rPr>
        <w:t xml:space="preserve">  </w:t>
      </w:r>
      <w:r w:rsidR="009A4377" w:rsidRPr="00B15617">
        <w:rPr>
          <w:bCs/>
        </w:rPr>
        <w:t xml:space="preserve"> termiņa</w:t>
      </w:r>
      <w:r w:rsidR="00BF28FC" w:rsidRPr="00B15617">
        <w:rPr>
          <w:bCs/>
        </w:rPr>
        <w:t xml:space="preserve">  </w:t>
      </w:r>
      <w:r w:rsidR="009A4377" w:rsidRPr="00B15617">
        <w:rPr>
          <w:bCs/>
        </w:rPr>
        <w:t xml:space="preserve"> beigām</w:t>
      </w:r>
      <w:r w:rsidR="00BF28FC" w:rsidRPr="00B15617">
        <w:rPr>
          <w:bCs/>
        </w:rPr>
        <w:t xml:space="preserve"> </w:t>
      </w:r>
      <w:r w:rsidR="009A4377" w:rsidRPr="00B15617">
        <w:rPr>
          <w:bCs/>
        </w:rPr>
        <w:t xml:space="preserve"> vai kur</w:t>
      </w:r>
      <w:r w:rsidR="00B05053" w:rsidRPr="00B15617">
        <w:rPr>
          <w:bCs/>
        </w:rPr>
        <w:t>u</w:t>
      </w:r>
      <w:r w:rsidR="009A4377" w:rsidRPr="00B15617">
        <w:rPr>
          <w:bCs/>
        </w:rPr>
        <w:t xml:space="preserve"> ārējais iepakojums nenodrošina to, lai piedāvājumā iekļautā informācija nebūtu pieejama līdz piedāvājumu atvēršanai, </w:t>
      </w:r>
      <w:r w:rsidR="00CA116C" w:rsidRPr="00B15617">
        <w:rPr>
          <w:bCs/>
        </w:rPr>
        <w:t>P</w:t>
      </w:r>
      <w:r w:rsidR="009A4377" w:rsidRPr="00B15617">
        <w:rPr>
          <w:bCs/>
        </w:rPr>
        <w:t xml:space="preserve">asūtītājs neizskata un atdod atpakaļ </w:t>
      </w:r>
      <w:r w:rsidR="00CA116C" w:rsidRPr="00B15617">
        <w:rPr>
          <w:bCs/>
        </w:rPr>
        <w:t>P</w:t>
      </w:r>
      <w:r w:rsidR="009A4377" w:rsidRPr="00B15617">
        <w:rPr>
          <w:bCs/>
        </w:rPr>
        <w:t>retendentam.</w:t>
      </w:r>
      <w:r w:rsidR="00BE11D9" w:rsidRPr="00B15617">
        <w:rPr>
          <w:bCs/>
        </w:rPr>
        <w:t xml:space="preserve"> </w:t>
      </w:r>
      <w:r w:rsidR="00F153D6" w:rsidRPr="00B15617">
        <w:rPr>
          <w:bCs/>
        </w:rPr>
        <w:t xml:space="preserve"> Pa pastu saņemtie  piedāvājumi</w:t>
      </w:r>
      <w:r w:rsidR="00B05053" w:rsidRPr="00B15617">
        <w:rPr>
          <w:bCs/>
        </w:rPr>
        <w:t xml:space="preserve"> </w:t>
      </w:r>
      <w:r w:rsidR="00F153D6" w:rsidRPr="00B15617">
        <w:rPr>
          <w:bCs/>
        </w:rPr>
        <w:t>neatvērti t</w:t>
      </w:r>
      <w:r w:rsidR="00B05053" w:rsidRPr="00B15617">
        <w:rPr>
          <w:bCs/>
        </w:rPr>
        <w:t>iks</w:t>
      </w:r>
      <w:r w:rsidR="00F153D6" w:rsidRPr="00B15617">
        <w:rPr>
          <w:bCs/>
        </w:rPr>
        <w:t xml:space="preserve"> nosūtīti atpakaļ </w:t>
      </w:r>
      <w:r w:rsidR="00CA116C" w:rsidRPr="00B15617">
        <w:rPr>
          <w:bCs/>
        </w:rPr>
        <w:t>P</w:t>
      </w:r>
      <w:r w:rsidR="00B05053" w:rsidRPr="00B15617">
        <w:rPr>
          <w:bCs/>
        </w:rPr>
        <w:t>retendentam.</w:t>
      </w:r>
    </w:p>
    <w:p w:rsidR="00B05053" w:rsidRPr="00B15617" w:rsidRDefault="00B05053" w:rsidP="00B05053">
      <w:pPr>
        <w:pStyle w:val="Sarakstarindkopa"/>
        <w:spacing w:after="120"/>
        <w:ind w:left="397"/>
        <w:contextualSpacing w:val="0"/>
        <w:jc w:val="both"/>
        <w:outlineLvl w:val="0"/>
        <w:rPr>
          <w:bCs/>
        </w:rPr>
      </w:pPr>
    </w:p>
    <w:p w:rsidR="009A4377" w:rsidRPr="00B15617" w:rsidRDefault="00BA5502" w:rsidP="006B0623">
      <w:pPr>
        <w:spacing w:after="120"/>
        <w:jc w:val="both"/>
        <w:outlineLvl w:val="0"/>
        <w:rPr>
          <w:b/>
          <w:bCs/>
        </w:rPr>
      </w:pPr>
      <w:r w:rsidRPr="00B15617">
        <w:rPr>
          <w:b/>
          <w:bCs/>
        </w:rPr>
        <w:lastRenderedPageBreak/>
        <w:t>6</w:t>
      </w:r>
      <w:r w:rsidR="006B0623" w:rsidRPr="00B15617">
        <w:rPr>
          <w:b/>
          <w:bCs/>
        </w:rPr>
        <w:t xml:space="preserve">.   </w:t>
      </w:r>
      <w:r w:rsidR="00DE6550" w:rsidRPr="00B15617">
        <w:rPr>
          <w:b/>
          <w:bCs/>
        </w:rPr>
        <w:t>Piekļuve iepirkuma procedūras dokumentiem un  papildu informācijas sniegšana</w:t>
      </w:r>
    </w:p>
    <w:p w:rsidR="000E3ED3" w:rsidRPr="00B15617" w:rsidRDefault="00BA5502" w:rsidP="000E3ED3">
      <w:pPr>
        <w:pStyle w:val="Sarakstarindkopa"/>
        <w:spacing w:after="120"/>
        <w:ind w:left="397"/>
        <w:contextualSpacing w:val="0"/>
        <w:jc w:val="both"/>
        <w:outlineLvl w:val="0"/>
        <w:rPr>
          <w:rFonts w:cs="Arial"/>
        </w:rPr>
      </w:pPr>
      <w:r w:rsidRPr="00B15617">
        <w:rPr>
          <w:rFonts w:cs="Arial"/>
          <w:b/>
        </w:rPr>
        <w:t>6</w:t>
      </w:r>
      <w:r w:rsidR="009A4377" w:rsidRPr="00B15617">
        <w:rPr>
          <w:rFonts w:cs="Arial"/>
          <w:b/>
        </w:rPr>
        <w:t>.1.</w:t>
      </w:r>
      <w:r w:rsidR="009A4377" w:rsidRPr="00B15617">
        <w:rPr>
          <w:rFonts w:cs="Arial"/>
        </w:rPr>
        <w:t xml:space="preserve"> </w:t>
      </w:r>
      <w:r w:rsidR="000E3ED3" w:rsidRPr="00B15617">
        <w:rPr>
          <w:rFonts w:cs="Arial"/>
        </w:rPr>
        <w:t>Pasūtītājs nodrošina brīvu un tiešu elektronisku pieeju iepirkuma procedūras nolikumam, tā pielikumiem un visiem papildus nepieciešamajiem dokumentiem</w:t>
      </w:r>
      <w:r w:rsidR="000E3ED3" w:rsidRPr="00B15617">
        <w:rPr>
          <w:b/>
        </w:rPr>
        <w:t xml:space="preserve"> </w:t>
      </w:r>
      <w:bookmarkStart w:id="5" w:name="_Hlk511823761"/>
      <w:r w:rsidR="000E3ED3" w:rsidRPr="00B15617">
        <w:t>Līvānu</w:t>
      </w:r>
      <w:r w:rsidR="000E3ED3" w:rsidRPr="00B15617">
        <w:rPr>
          <w:b/>
        </w:rPr>
        <w:t xml:space="preserve"> </w:t>
      </w:r>
      <w:r w:rsidR="000E3ED3" w:rsidRPr="00B15617">
        <w:t>novada pašvaldības</w:t>
      </w:r>
      <w:r w:rsidR="000E3ED3" w:rsidRPr="00B15617">
        <w:rPr>
          <w:rFonts w:cs="Arial"/>
        </w:rPr>
        <w:t xml:space="preserve"> </w:t>
      </w:r>
      <w:r w:rsidR="000E3ED3" w:rsidRPr="00B15617">
        <w:t>mājas lapā</w:t>
      </w:r>
      <w:r w:rsidR="000E3ED3" w:rsidRPr="00B15617">
        <w:rPr>
          <w:rFonts w:cs="Arial"/>
        </w:rPr>
        <w:t xml:space="preserve"> internetā </w:t>
      </w:r>
      <w:hyperlink r:id="rId10" w:history="1">
        <w:r w:rsidR="000E3ED3" w:rsidRPr="00B15617">
          <w:rPr>
            <w:rStyle w:val="Hipersaite"/>
            <w:rFonts w:cs="Arial"/>
          </w:rPr>
          <w:t>http://www.livani.lv</w:t>
        </w:r>
      </w:hyperlink>
      <w:r w:rsidR="000E3ED3" w:rsidRPr="00B15617">
        <w:rPr>
          <w:rStyle w:val="Hipersaite"/>
          <w:rFonts w:cs="Arial"/>
        </w:rPr>
        <w:t xml:space="preserve"> </w:t>
      </w:r>
      <w:r w:rsidR="000E3ED3" w:rsidRPr="00B15617">
        <w:rPr>
          <w:rFonts w:cs="Arial"/>
          <w:u w:val="single"/>
        </w:rPr>
        <w:t xml:space="preserve"> sadaļā  SPS iepirkumi</w:t>
      </w:r>
      <w:r w:rsidR="000E3ED3" w:rsidRPr="00B15617">
        <w:rPr>
          <w:rFonts w:cs="Arial"/>
        </w:rPr>
        <w:t xml:space="preserve">,  </w:t>
      </w:r>
      <w:bookmarkEnd w:id="5"/>
      <w:r w:rsidR="000E3ED3" w:rsidRPr="00B15617">
        <w:rPr>
          <w:rFonts w:cs="Arial"/>
        </w:rPr>
        <w:t xml:space="preserve">kurā ir publicēts paziņojums par iepirkuma procedūru. Ar izdrukātiem iepirkuma procedūras dokumentiem Pretendentam ir iespēja iepazīties un bez maksas saņemt Nolikuma 2.3.punktā norādītajā adresē. </w:t>
      </w:r>
    </w:p>
    <w:p w:rsidR="000E3ED3" w:rsidRPr="00B15617" w:rsidRDefault="00BA5502" w:rsidP="006748E5">
      <w:pPr>
        <w:pStyle w:val="Sarakstarindkopa"/>
        <w:spacing w:after="120"/>
        <w:ind w:left="397"/>
        <w:contextualSpacing w:val="0"/>
        <w:jc w:val="both"/>
        <w:outlineLvl w:val="0"/>
        <w:rPr>
          <w:rFonts w:cs="Arial"/>
        </w:rPr>
      </w:pPr>
      <w:r w:rsidRPr="00B15617">
        <w:rPr>
          <w:rFonts w:cs="Arial"/>
          <w:b/>
        </w:rPr>
        <w:t>6</w:t>
      </w:r>
      <w:r w:rsidR="009A4377" w:rsidRPr="00B15617">
        <w:rPr>
          <w:rFonts w:cs="Arial"/>
          <w:b/>
        </w:rPr>
        <w:t>.2.</w:t>
      </w:r>
      <w:r w:rsidR="009A4377" w:rsidRPr="00B15617">
        <w:rPr>
          <w:rFonts w:cs="Arial"/>
        </w:rPr>
        <w:t xml:space="preserve"> </w:t>
      </w:r>
      <w:r w:rsidR="000E3ED3" w:rsidRPr="00B15617">
        <w:rPr>
          <w:rFonts w:cs="Arial"/>
        </w:rPr>
        <w:t xml:space="preserve">Saziņa starp Pasūtītāju un ieinteresētajiem Pretendentiem iepirkuma procedūras ietvaros notiek latviešu valodā pa pastu vai e-pastu, e-pastam pievienojot skenētu dokumentu vai elektroniski parakstītu dokumentu. </w:t>
      </w:r>
    </w:p>
    <w:p w:rsidR="000E3ED3" w:rsidRPr="00B15617" w:rsidRDefault="00BA5502" w:rsidP="006748E5">
      <w:pPr>
        <w:pStyle w:val="Sarakstarindkopa"/>
        <w:spacing w:after="120"/>
        <w:ind w:left="397"/>
        <w:contextualSpacing w:val="0"/>
        <w:jc w:val="both"/>
        <w:outlineLvl w:val="0"/>
        <w:rPr>
          <w:rFonts w:cs="Arial"/>
        </w:rPr>
      </w:pPr>
      <w:r w:rsidRPr="00B15617">
        <w:rPr>
          <w:rFonts w:cs="Arial"/>
          <w:b/>
        </w:rPr>
        <w:t>6</w:t>
      </w:r>
      <w:r w:rsidR="009A4377" w:rsidRPr="00B15617">
        <w:rPr>
          <w:rFonts w:cs="Arial"/>
          <w:b/>
        </w:rPr>
        <w:t>.3.</w:t>
      </w:r>
      <w:r w:rsidR="009A4377" w:rsidRPr="00B15617">
        <w:rPr>
          <w:rFonts w:cs="Arial"/>
        </w:rPr>
        <w:t xml:space="preserve"> </w:t>
      </w:r>
      <w:r w:rsidR="000E3ED3" w:rsidRPr="00B15617">
        <w:t xml:space="preserve">Pretendents saziņas  dokumentu  </w:t>
      </w:r>
      <w:proofErr w:type="spellStart"/>
      <w:r w:rsidR="000E3ED3" w:rsidRPr="00B15617">
        <w:t>nosūta</w:t>
      </w:r>
      <w:proofErr w:type="spellEnd"/>
      <w:r w:rsidR="000E3ED3" w:rsidRPr="00B15617">
        <w:t xml:space="preserve">  uz e-pasta adresi: </w:t>
      </w:r>
      <w:hyperlink r:id="rId11" w:history="1">
        <w:r w:rsidR="000E3ED3" w:rsidRPr="00B15617">
          <w:rPr>
            <w:rStyle w:val="Hipersaite"/>
          </w:rPr>
          <w:t>livanu_siltums@livanusiltums.lv</w:t>
        </w:r>
      </w:hyperlink>
      <w:r w:rsidR="000E3ED3" w:rsidRPr="00B15617">
        <w:rPr>
          <w:rStyle w:val="Hipersaite"/>
          <w:u w:val="none"/>
        </w:rPr>
        <w:t xml:space="preserve">  </w:t>
      </w:r>
      <w:r w:rsidR="000E3ED3" w:rsidRPr="00B15617">
        <w:rPr>
          <w:rStyle w:val="Hipersaite"/>
          <w:color w:val="000000" w:themeColor="text1"/>
          <w:u w:val="none"/>
        </w:rPr>
        <w:t xml:space="preserve">un  </w:t>
      </w:r>
      <w:r w:rsidR="000E3ED3" w:rsidRPr="00B15617">
        <w:rPr>
          <w:rStyle w:val="Hipersaite"/>
          <w:u w:val="none"/>
        </w:rPr>
        <w:t xml:space="preserve"> </w:t>
      </w:r>
      <w:r w:rsidR="000E3ED3" w:rsidRPr="00B15617">
        <w:t>nolikumā   norādīto    Pasūtītāja kontaktpersonas  e-pasta adresi vai pa pastu uz 1.3.punkta norādīto juridisko adresi. Tāpat saziņas dokumentu Pretendents var iesniegt Pasūtītajam 1.3. punkta   norādītajā adresē un darba laikā.</w:t>
      </w:r>
      <w:r w:rsidR="000E3ED3" w:rsidRPr="00B15617">
        <w:rPr>
          <w:rFonts w:cs="Arial"/>
        </w:rPr>
        <w:t xml:space="preserve"> Saziņas dokumentā ietver iepirkuma procedūras nosaukumu un identifikācijas numuru.</w:t>
      </w:r>
    </w:p>
    <w:p w:rsidR="00F36A81" w:rsidRPr="00B15617" w:rsidRDefault="00F36A81" w:rsidP="00F36A81">
      <w:pPr>
        <w:pStyle w:val="Apakpunkts"/>
        <w:numPr>
          <w:ilvl w:val="0"/>
          <w:numId w:val="0"/>
        </w:numPr>
        <w:ind w:left="397" w:hanging="397"/>
        <w:jc w:val="both"/>
        <w:rPr>
          <w:rFonts w:ascii="Times New Roman" w:hAnsi="Times New Roman"/>
          <w:b w:val="0"/>
        </w:rPr>
      </w:pPr>
      <w:r w:rsidRPr="00B15617">
        <w:rPr>
          <w:rFonts w:ascii="Times New Roman" w:hAnsi="Times New Roman"/>
        </w:rPr>
        <w:t xml:space="preserve">      6.4.</w:t>
      </w:r>
      <w:r w:rsidRPr="00B15617">
        <w:rPr>
          <w:rFonts w:cs="Arial"/>
        </w:rPr>
        <w:t xml:space="preserve"> </w:t>
      </w:r>
      <w:r w:rsidRPr="00B15617">
        <w:rPr>
          <w:rFonts w:ascii="Times New Roman" w:hAnsi="Times New Roman"/>
          <w:b w:val="0"/>
        </w:rPr>
        <w:t xml:space="preserve">Ieinteresētais piegādātājs </w:t>
      </w:r>
      <w:proofErr w:type="spellStart"/>
      <w:r w:rsidRPr="00B15617">
        <w:rPr>
          <w:rFonts w:ascii="Times New Roman" w:hAnsi="Times New Roman"/>
          <w:b w:val="0"/>
        </w:rPr>
        <w:t>rakstveidā</w:t>
      </w:r>
      <w:proofErr w:type="spellEnd"/>
      <w:r w:rsidRPr="00B15617">
        <w:rPr>
          <w:rFonts w:ascii="Times New Roman" w:hAnsi="Times New Roman"/>
          <w:b w:val="0"/>
        </w:rPr>
        <w:t xml:space="preserve"> var pieprasīt Pasūtītājam sniegt papildu informāciju par Iepirkuma dokumentos noteiktajām prasībām. Pasūtītājs papildu informāciju sniedz 5 (piecu) darbdienu laikā, bet ne vēlāk kā 6 (sešas) dienas pirms piedāvājumu iesniegšanas termiņa beigām.</w:t>
      </w:r>
    </w:p>
    <w:p w:rsidR="000E3ED3" w:rsidRPr="00B15617" w:rsidRDefault="00F36A81" w:rsidP="000E3ED3">
      <w:pPr>
        <w:pStyle w:val="Sarakstarindkopa"/>
        <w:spacing w:before="120" w:after="120"/>
        <w:ind w:left="397"/>
        <w:contextualSpacing w:val="0"/>
        <w:jc w:val="both"/>
        <w:outlineLvl w:val="0"/>
        <w:rPr>
          <w:rFonts w:cs="Arial"/>
        </w:rPr>
      </w:pPr>
      <w:r w:rsidRPr="00B15617">
        <w:rPr>
          <w:rFonts w:cs="Arial"/>
          <w:b/>
        </w:rPr>
        <w:t>6</w:t>
      </w:r>
      <w:r w:rsidR="000E3ED3" w:rsidRPr="00B15617">
        <w:rPr>
          <w:rFonts w:cs="Arial"/>
          <w:b/>
        </w:rPr>
        <w:t>.5.</w:t>
      </w:r>
      <w:r w:rsidR="000E3ED3" w:rsidRPr="00B15617">
        <w:rPr>
          <w:rFonts w:cs="Arial"/>
        </w:rPr>
        <w:t xml:space="preserve"> Ja Pasūtītājs sniedz papildu informāciju, tas ievieto šo informāciju mājas lapā internetā. Ja ieinteresētais Pretendents ir uzdevis jautājumu, Pasūtītājs atbild uz minēto jautājumu, </w:t>
      </w:r>
      <w:proofErr w:type="spellStart"/>
      <w:r w:rsidR="000E3ED3" w:rsidRPr="00B15617">
        <w:rPr>
          <w:rFonts w:cs="Arial"/>
        </w:rPr>
        <w:t>nosūta</w:t>
      </w:r>
      <w:proofErr w:type="spellEnd"/>
      <w:r w:rsidR="000E3ED3" w:rsidRPr="00B15617">
        <w:rPr>
          <w:rFonts w:cs="Arial"/>
        </w:rPr>
        <w:t xml:space="preserve"> atbildi jautājuma uzdēvējam, kā arī publicē informāciju mājaslapā, norādot uzdoto jautājumu, bet nenorādot jautājuma uzdevēju. </w:t>
      </w:r>
    </w:p>
    <w:p w:rsidR="00A55C4E" w:rsidRPr="00B15617" w:rsidRDefault="000E3ED3" w:rsidP="00F7317E">
      <w:pPr>
        <w:pStyle w:val="Apakpunkts"/>
        <w:numPr>
          <w:ilvl w:val="0"/>
          <w:numId w:val="0"/>
        </w:numPr>
        <w:ind w:left="397" w:hanging="397"/>
        <w:jc w:val="both"/>
        <w:rPr>
          <w:rStyle w:val="apple-style-span"/>
          <w:rFonts w:ascii="Times New Roman" w:hAnsi="Times New Roman"/>
          <w:b w:val="0"/>
          <w:szCs w:val="20"/>
        </w:rPr>
      </w:pPr>
      <w:r w:rsidRPr="00B15617">
        <w:rPr>
          <w:rFonts w:ascii="Times New Roman" w:hAnsi="Times New Roman"/>
        </w:rPr>
        <w:t xml:space="preserve">      </w:t>
      </w:r>
      <w:r w:rsidR="00F36A81" w:rsidRPr="00B15617">
        <w:rPr>
          <w:rFonts w:ascii="Times New Roman" w:hAnsi="Times New Roman"/>
        </w:rPr>
        <w:t>6</w:t>
      </w:r>
      <w:r w:rsidRPr="00B15617">
        <w:rPr>
          <w:rFonts w:ascii="Times New Roman" w:hAnsi="Times New Roman"/>
        </w:rPr>
        <w:t>.6.</w:t>
      </w:r>
      <w:r w:rsidRPr="00B15617">
        <w:rPr>
          <w:rFonts w:ascii="Times New Roman" w:hAnsi="Times New Roman"/>
          <w:b w:val="0"/>
        </w:rPr>
        <w:t xml:space="preserve"> </w:t>
      </w:r>
      <w:r w:rsidR="00A55C4E" w:rsidRPr="00B15617">
        <w:rPr>
          <w:rStyle w:val="apple-style-span"/>
          <w:rFonts w:ascii="Times New Roman" w:hAnsi="Times New Roman"/>
          <w:b w:val="0"/>
          <w:color w:val="000000"/>
          <w:szCs w:val="20"/>
          <w:shd w:val="clear" w:color="auto" w:fill="FFFFFF"/>
        </w:rPr>
        <w:t xml:space="preserve">Ja Pasūtītājs ir izdarījis </w:t>
      </w:r>
      <w:r w:rsidR="00A55C4E" w:rsidRPr="00B15617">
        <w:rPr>
          <w:rStyle w:val="apple-style-span"/>
          <w:rFonts w:ascii="Times New Roman" w:hAnsi="Times New Roman"/>
          <w:b w:val="0"/>
          <w:szCs w:val="20"/>
        </w:rPr>
        <w:t>grozījumus</w:t>
      </w:r>
      <w:r w:rsidR="00A55C4E" w:rsidRPr="00B15617">
        <w:rPr>
          <w:rStyle w:val="apple-style-span"/>
          <w:rFonts w:ascii="Times New Roman" w:hAnsi="Times New Roman"/>
          <w:b w:val="0"/>
          <w:szCs w:val="20"/>
          <w:shd w:val="clear" w:color="auto" w:fill="FFFFFF"/>
        </w:rPr>
        <w:t xml:space="preserve"> </w:t>
      </w:r>
      <w:r w:rsidR="00A55C4E" w:rsidRPr="00B15617">
        <w:rPr>
          <w:rStyle w:val="apple-style-span"/>
          <w:rFonts w:ascii="Times New Roman" w:hAnsi="Times New Roman"/>
          <w:b w:val="0"/>
          <w:color w:val="000000"/>
          <w:szCs w:val="20"/>
          <w:shd w:val="clear" w:color="auto" w:fill="FFFFFF"/>
        </w:rPr>
        <w:t xml:space="preserve">Iepirkuma procedūras dokumentos, tas ievieto šo informāciju mājaslapā internetā </w:t>
      </w:r>
      <w:hyperlink r:id="rId12" w:history="1">
        <w:r w:rsidR="00F7317E" w:rsidRPr="00B15617">
          <w:rPr>
            <w:rStyle w:val="Hipersaite"/>
            <w:rFonts w:ascii="Times New Roman" w:hAnsi="Times New Roman"/>
            <w:b w:val="0"/>
          </w:rPr>
          <w:t>http://www.livani.lv</w:t>
        </w:r>
      </w:hyperlink>
      <w:r w:rsidR="00F7317E" w:rsidRPr="00B15617">
        <w:rPr>
          <w:rStyle w:val="Hipersaite"/>
          <w:rFonts w:ascii="Times New Roman" w:hAnsi="Times New Roman"/>
          <w:b w:val="0"/>
        </w:rPr>
        <w:t xml:space="preserve"> </w:t>
      </w:r>
      <w:r w:rsidR="00F7317E" w:rsidRPr="00B15617">
        <w:rPr>
          <w:rFonts w:ascii="Times New Roman" w:hAnsi="Times New Roman"/>
          <w:b w:val="0"/>
          <w:u w:val="single"/>
        </w:rPr>
        <w:t xml:space="preserve"> sadaļā  SPS iepirkumi</w:t>
      </w:r>
      <w:r w:rsidR="00A55C4E" w:rsidRPr="00B15617">
        <w:rPr>
          <w:rStyle w:val="apple-style-span"/>
          <w:rFonts w:ascii="Times New Roman" w:hAnsi="Times New Roman"/>
          <w:b w:val="0"/>
          <w:color w:val="000000"/>
          <w:shd w:val="clear" w:color="auto" w:fill="FFFFFF"/>
        </w:rPr>
        <w:t>,</w:t>
      </w:r>
      <w:r w:rsidR="00A55C4E" w:rsidRPr="00B15617">
        <w:rPr>
          <w:rStyle w:val="apple-style-span"/>
          <w:rFonts w:ascii="Times New Roman" w:hAnsi="Times New Roman"/>
          <w:b w:val="0"/>
          <w:color w:val="000000"/>
          <w:szCs w:val="20"/>
          <w:shd w:val="clear" w:color="auto" w:fill="FFFFFF"/>
        </w:rPr>
        <w:t xml:space="preserve"> kurā ir pieejami Iepirkuma procedūras dokumenti, ne vēlāk kā dienu pēc tam, kad publicēts </w:t>
      </w:r>
      <w:smartTag w:uri="schemas-tilde-lv/tildestengine" w:element="veidnes">
        <w:smartTagPr>
          <w:attr w:name="id" w:val="-1"/>
          <w:attr w:name="baseform" w:val="paziņojums"/>
          <w:attr w:name="text" w:val="paziņojums"/>
        </w:smartTagPr>
        <w:r w:rsidR="00A55C4E" w:rsidRPr="00B15617">
          <w:rPr>
            <w:rStyle w:val="apple-style-span"/>
            <w:rFonts w:ascii="Times New Roman" w:hAnsi="Times New Roman"/>
            <w:b w:val="0"/>
            <w:color w:val="000000"/>
            <w:szCs w:val="20"/>
            <w:shd w:val="clear" w:color="auto" w:fill="FFFFFF"/>
          </w:rPr>
          <w:t>paziņojums</w:t>
        </w:r>
      </w:smartTag>
      <w:r w:rsidR="00A55C4E" w:rsidRPr="00B15617">
        <w:rPr>
          <w:rStyle w:val="apple-style-span"/>
          <w:rFonts w:ascii="Times New Roman" w:hAnsi="Times New Roman"/>
          <w:b w:val="0"/>
          <w:color w:val="000000"/>
          <w:szCs w:val="20"/>
          <w:shd w:val="clear" w:color="auto" w:fill="FFFFFF"/>
        </w:rPr>
        <w:t xml:space="preserve"> par grozījumiem Iepirkuma procedūras dokumentos.</w:t>
      </w:r>
    </w:p>
    <w:p w:rsidR="000E3ED3" w:rsidRPr="00B15617" w:rsidRDefault="00F7317E" w:rsidP="00F7317E">
      <w:pPr>
        <w:pStyle w:val="Apakpunkts"/>
        <w:numPr>
          <w:ilvl w:val="0"/>
          <w:numId w:val="0"/>
        </w:numPr>
        <w:spacing w:before="120"/>
        <w:ind w:left="397" w:hanging="397"/>
        <w:jc w:val="both"/>
        <w:rPr>
          <w:rFonts w:ascii="Times New Roman" w:hAnsi="Times New Roman"/>
          <w:b w:val="0"/>
        </w:rPr>
      </w:pPr>
      <w:r w:rsidRPr="00B15617">
        <w:rPr>
          <w:rFonts w:cs="Arial"/>
        </w:rPr>
        <w:t xml:space="preserve">      </w:t>
      </w:r>
      <w:r w:rsidR="00F36A81" w:rsidRPr="00B15617">
        <w:rPr>
          <w:rFonts w:ascii="Times New Roman" w:hAnsi="Times New Roman"/>
        </w:rPr>
        <w:t>6</w:t>
      </w:r>
      <w:r w:rsidR="000E3ED3" w:rsidRPr="00B15617">
        <w:rPr>
          <w:rFonts w:ascii="Times New Roman" w:hAnsi="Times New Roman"/>
        </w:rPr>
        <w:t>.7.</w:t>
      </w:r>
      <w:r w:rsidR="000E3ED3" w:rsidRPr="00B15617">
        <w:rPr>
          <w:rFonts w:ascii="Times New Roman" w:hAnsi="Times New Roman"/>
          <w:b w:val="0"/>
        </w:rPr>
        <w:t xml:space="preserve"> Pretendentiem ir pienākums pašiem iepazīties ar informāciju par iepirkuma procedūru, kas tiks publicēta iepriekš norādītajā mājas lapā internetā.</w:t>
      </w:r>
    </w:p>
    <w:p w:rsidR="000E3ED3" w:rsidRPr="00B15617" w:rsidRDefault="000E3ED3" w:rsidP="000E3ED3">
      <w:pPr>
        <w:tabs>
          <w:tab w:val="left" w:pos="426"/>
        </w:tabs>
        <w:ind w:left="397"/>
        <w:jc w:val="both"/>
        <w:rPr>
          <w:b/>
        </w:rPr>
      </w:pPr>
    </w:p>
    <w:p w:rsidR="00A50F79" w:rsidRPr="00B15617" w:rsidRDefault="00026B6D" w:rsidP="002A17A6">
      <w:pPr>
        <w:tabs>
          <w:tab w:val="left" w:pos="426"/>
        </w:tabs>
        <w:ind w:left="720" w:hanging="720"/>
        <w:jc w:val="center"/>
        <w:rPr>
          <w:b/>
          <w:sz w:val="22"/>
          <w:szCs w:val="22"/>
        </w:rPr>
      </w:pPr>
      <w:r w:rsidRPr="00B15617">
        <w:rPr>
          <w:b/>
          <w:sz w:val="22"/>
          <w:szCs w:val="22"/>
        </w:rPr>
        <w:t>II. PRASĪBAS</w:t>
      </w:r>
      <w:r w:rsidR="002A17A6" w:rsidRPr="00B15617">
        <w:rPr>
          <w:b/>
          <w:sz w:val="22"/>
          <w:szCs w:val="22"/>
        </w:rPr>
        <w:t xml:space="preserve"> PIEDĀVĀJUMU IESNIEGŠANAI UN NOFORMĒŠANAI</w:t>
      </w:r>
    </w:p>
    <w:p w:rsidR="002A17A6" w:rsidRPr="00B15617" w:rsidRDefault="002A17A6" w:rsidP="007C2E21">
      <w:pPr>
        <w:ind w:left="426" w:hanging="426"/>
        <w:jc w:val="both"/>
      </w:pPr>
    </w:p>
    <w:p w:rsidR="002A17A6" w:rsidRPr="00B15617" w:rsidRDefault="00F16240" w:rsidP="004F2C52">
      <w:pPr>
        <w:pStyle w:val="Paragrfs"/>
        <w:numPr>
          <w:ilvl w:val="0"/>
          <w:numId w:val="0"/>
        </w:numPr>
        <w:spacing w:after="120"/>
        <w:outlineLvl w:val="0"/>
        <w:rPr>
          <w:rFonts w:ascii="Times New Roman" w:hAnsi="Times New Roman"/>
        </w:rPr>
      </w:pPr>
      <w:r w:rsidRPr="00B15617">
        <w:rPr>
          <w:rFonts w:ascii="Times New Roman" w:hAnsi="Times New Roman"/>
          <w:b/>
        </w:rPr>
        <w:t xml:space="preserve"> </w:t>
      </w:r>
      <w:r w:rsidR="00A32ED7" w:rsidRPr="00B15617">
        <w:rPr>
          <w:rFonts w:ascii="Times New Roman" w:hAnsi="Times New Roman"/>
          <w:b/>
        </w:rPr>
        <w:t>7</w:t>
      </w:r>
      <w:r w:rsidRPr="00B15617">
        <w:rPr>
          <w:rFonts w:ascii="Times New Roman" w:hAnsi="Times New Roman"/>
          <w:b/>
        </w:rPr>
        <w:t>.</w:t>
      </w:r>
      <w:r w:rsidRPr="00B15617">
        <w:rPr>
          <w:rFonts w:ascii="Times New Roman" w:hAnsi="Times New Roman"/>
        </w:rPr>
        <w:t xml:space="preserve">   </w:t>
      </w:r>
      <w:r w:rsidR="002A17A6" w:rsidRPr="00B15617">
        <w:rPr>
          <w:rFonts w:ascii="Times New Roman" w:hAnsi="Times New Roman"/>
        </w:rPr>
        <w:t>Pretendents var iesniegt tikai vienu  piedāvājumu.</w:t>
      </w:r>
    </w:p>
    <w:p w:rsidR="00F16240" w:rsidRPr="00B15617" w:rsidRDefault="000C03FB" w:rsidP="004F2C52">
      <w:pPr>
        <w:pStyle w:val="Paragrfs"/>
        <w:numPr>
          <w:ilvl w:val="0"/>
          <w:numId w:val="0"/>
        </w:numPr>
        <w:spacing w:after="120"/>
        <w:outlineLvl w:val="0"/>
        <w:rPr>
          <w:rFonts w:ascii="Times New Roman" w:hAnsi="Times New Roman"/>
        </w:rPr>
      </w:pPr>
      <w:r w:rsidRPr="00B15617">
        <w:rPr>
          <w:rFonts w:ascii="Times New Roman" w:hAnsi="Times New Roman"/>
          <w:b/>
        </w:rPr>
        <w:t xml:space="preserve"> </w:t>
      </w:r>
      <w:r w:rsidR="00A32ED7" w:rsidRPr="00B15617">
        <w:rPr>
          <w:rFonts w:ascii="Times New Roman" w:hAnsi="Times New Roman"/>
          <w:b/>
        </w:rPr>
        <w:t>8</w:t>
      </w:r>
      <w:r w:rsidR="0047536C" w:rsidRPr="00B15617">
        <w:rPr>
          <w:rFonts w:ascii="Times New Roman" w:hAnsi="Times New Roman"/>
          <w:b/>
        </w:rPr>
        <w:t>.</w:t>
      </w:r>
      <w:r w:rsidR="0047536C" w:rsidRPr="00B15617">
        <w:rPr>
          <w:rFonts w:ascii="Times New Roman" w:hAnsi="Times New Roman"/>
        </w:rPr>
        <w:t xml:space="preserve">   </w:t>
      </w:r>
      <w:r w:rsidR="00F16240" w:rsidRPr="00B15617">
        <w:rPr>
          <w:rFonts w:ascii="Times New Roman" w:hAnsi="Times New Roman"/>
        </w:rPr>
        <w:t xml:space="preserve">Piedāvājumam pilnībā jāatbilst   Nolikumā un tā pielikumos minētajām   prasībām. </w:t>
      </w:r>
    </w:p>
    <w:p w:rsidR="00202548" w:rsidRPr="00B15617" w:rsidRDefault="00E770EC" w:rsidP="005B5C16">
      <w:pPr>
        <w:pStyle w:val="Paragrfs"/>
        <w:numPr>
          <w:ilvl w:val="0"/>
          <w:numId w:val="0"/>
        </w:numPr>
        <w:spacing w:before="120"/>
        <w:rPr>
          <w:rFonts w:ascii="Times New Roman" w:hAnsi="Times New Roman"/>
        </w:rPr>
      </w:pPr>
      <w:r w:rsidRPr="00B15617">
        <w:rPr>
          <w:rFonts w:ascii="Times New Roman" w:hAnsi="Times New Roman"/>
          <w:b/>
        </w:rPr>
        <w:t xml:space="preserve"> </w:t>
      </w:r>
      <w:r w:rsidR="00A32ED7" w:rsidRPr="00B15617">
        <w:rPr>
          <w:rFonts w:ascii="Times New Roman" w:hAnsi="Times New Roman"/>
          <w:b/>
        </w:rPr>
        <w:t>9</w:t>
      </w:r>
      <w:r w:rsidR="0047536C" w:rsidRPr="00B15617">
        <w:rPr>
          <w:rFonts w:ascii="Times New Roman" w:hAnsi="Times New Roman"/>
          <w:b/>
        </w:rPr>
        <w:t>.</w:t>
      </w:r>
      <w:r w:rsidR="0047536C" w:rsidRPr="00B15617">
        <w:rPr>
          <w:rFonts w:ascii="Times New Roman" w:hAnsi="Times New Roman"/>
        </w:rPr>
        <w:t xml:space="preserve">  </w:t>
      </w:r>
      <w:r w:rsidR="00CF091E" w:rsidRPr="00B15617">
        <w:rPr>
          <w:rFonts w:ascii="Times New Roman" w:hAnsi="Times New Roman"/>
        </w:rPr>
        <w:t>Pretendent</w:t>
      </w:r>
      <w:r w:rsidR="003427FD" w:rsidRPr="00B15617">
        <w:rPr>
          <w:rFonts w:ascii="Times New Roman" w:hAnsi="Times New Roman"/>
        </w:rPr>
        <w:t>am</w:t>
      </w:r>
      <w:r w:rsidR="00F16240" w:rsidRPr="00B15617">
        <w:rPr>
          <w:rFonts w:ascii="Times New Roman" w:hAnsi="Times New Roman"/>
        </w:rPr>
        <w:t xml:space="preserve">  </w:t>
      </w:r>
      <w:r w:rsidR="003427FD" w:rsidRPr="00B15617">
        <w:rPr>
          <w:rFonts w:ascii="Times New Roman" w:hAnsi="Times New Roman"/>
        </w:rPr>
        <w:t>jā</w:t>
      </w:r>
      <w:r w:rsidR="00F16240" w:rsidRPr="00B15617">
        <w:rPr>
          <w:rFonts w:ascii="Times New Roman" w:hAnsi="Times New Roman"/>
        </w:rPr>
        <w:t xml:space="preserve">iesniedz </w:t>
      </w:r>
      <w:r w:rsidR="003427FD" w:rsidRPr="00B15617">
        <w:rPr>
          <w:rFonts w:ascii="Times New Roman" w:hAnsi="Times New Roman"/>
        </w:rPr>
        <w:t xml:space="preserve"> </w:t>
      </w:r>
      <w:r w:rsidR="00546473" w:rsidRPr="00B15617">
        <w:rPr>
          <w:rFonts w:ascii="Times New Roman" w:hAnsi="Times New Roman"/>
        </w:rPr>
        <w:t>vien</w:t>
      </w:r>
      <w:r w:rsidR="003427FD" w:rsidRPr="00B15617">
        <w:rPr>
          <w:rFonts w:ascii="Times New Roman" w:hAnsi="Times New Roman"/>
        </w:rPr>
        <w:t>s</w:t>
      </w:r>
      <w:r w:rsidR="00546473" w:rsidRPr="00B15617">
        <w:rPr>
          <w:rFonts w:ascii="Times New Roman" w:hAnsi="Times New Roman"/>
        </w:rPr>
        <w:t xml:space="preserve"> </w:t>
      </w:r>
      <w:r w:rsidR="003427FD" w:rsidRPr="00B15617">
        <w:rPr>
          <w:rFonts w:ascii="Times New Roman" w:hAnsi="Times New Roman"/>
        </w:rPr>
        <w:t xml:space="preserve"> </w:t>
      </w:r>
      <w:r w:rsidR="00546473" w:rsidRPr="00B15617">
        <w:rPr>
          <w:rFonts w:ascii="Times New Roman" w:hAnsi="Times New Roman"/>
        </w:rPr>
        <w:t>piedāvājuma</w:t>
      </w:r>
      <w:r w:rsidR="003427FD" w:rsidRPr="00B15617">
        <w:rPr>
          <w:rFonts w:ascii="Times New Roman" w:hAnsi="Times New Roman"/>
        </w:rPr>
        <w:t xml:space="preserve">  </w:t>
      </w:r>
      <w:r w:rsidR="00F16240" w:rsidRPr="00B15617">
        <w:rPr>
          <w:rFonts w:ascii="Times New Roman" w:hAnsi="Times New Roman"/>
        </w:rPr>
        <w:t xml:space="preserve"> oriģināl</w:t>
      </w:r>
      <w:r w:rsidR="003427FD" w:rsidRPr="00B15617">
        <w:rPr>
          <w:rFonts w:ascii="Times New Roman" w:hAnsi="Times New Roman"/>
        </w:rPr>
        <w:t>s</w:t>
      </w:r>
      <w:r w:rsidR="0010719E" w:rsidRPr="00B15617">
        <w:rPr>
          <w:rFonts w:ascii="Times New Roman" w:hAnsi="Times New Roman"/>
        </w:rPr>
        <w:t>.</w:t>
      </w:r>
      <w:r w:rsidR="003427FD" w:rsidRPr="00B15617">
        <w:rPr>
          <w:rFonts w:ascii="Times New Roman" w:hAnsi="Times New Roman"/>
        </w:rPr>
        <w:t xml:space="preserve">  </w:t>
      </w:r>
    </w:p>
    <w:p w:rsidR="00F16240" w:rsidRPr="00B15617" w:rsidRDefault="0047536C" w:rsidP="005B5C16">
      <w:pPr>
        <w:pStyle w:val="Paragrfs"/>
        <w:numPr>
          <w:ilvl w:val="0"/>
          <w:numId w:val="0"/>
        </w:numPr>
        <w:spacing w:before="120" w:after="120"/>
        <w:outlineLvl w:val="0"/>
        <w:rPr>
          <w:rFonts w:ascii="Times New Roman" w:hAnsi="Times New Roman"/>
          <w:bCs/>
        </w:rPr>
      </w:pPr>
      <w:r w:rsidRPr="00B15617">
        <w:rPr>
          <w:rFonts w:ascii="Times New Roman" w:hAnsi="Times New Roman"/>
          <w:b/>
        </w:rPr>
        <w:t>1</w:t>
      </w:r>
      <w:r w:rsidR="00A32ED7" w:rsidRPr="00B15617">
        <w:rPr>
          <w:rFonts w:ascii="Times New Roman" w:hAnsi="Times New Roman"/>
          <w:b/>
        </w:rPr>
        <w:t>0</w:t>
      </w:r>
      <w:r w:rsidRPr="00B15617">
        <w:rPr>
          <w:rFonts w:ascii="Times New Roman" w:hAnsi="Times New Roman"/>
          <w:b/>
        </w:rPr>
        <w:t>.</w:t>
      </w:r>
      <w:r w:rsidR="00F16240" w:rsidRPr="00B15617">
        <w:rPr>
          <w:rFonts w:ascii="Times New Roman" w:hAnsi="Times New Roman"/>
        </w:rPr>
        <w:t xml:space="preserve"> </w:t>
      </w:r>
      <w:r w:rsidRPr="00B15617">
        <w:rPr>
          <w:rFonts w:ascii="Times New Roman" w:hAnsi="Times New Roman"/>
        </w:rPr>
        <w:t xml:space="preserve"> </w:t>
      </w:r>
      <w:r w:rsidR="00F16240" w:rsidRPr="00B15617">
        <w:rPr>
          <w:rFonts w:ascii="Times New Roman" w:hAnsi="Times New Roman"/>
        </w:rPr>
        <w:t>Piedāvājums</w:t>
      </w:r>
      <w:r w:rsidR="00546473" w:rsidRPr="00B15617">
        <w:rPr>
          <w:rFonts w:ascii="Times New Roman" w:hAnsi="Times New Roman"/>
        </w:rPr>
        <w:t xml:space="preserve">  </w:t>
      </w:r>
      <w:r w:rsidR="00F16240" w:rsidRPr="00B15617">
        <w:rPr>
          <w:rFonts w:ascii="Times New Roman" w:hAnsi="Times New Roman"/>
          <w:bCs/>
        </w:rPr>
        <w:t>jāsagatavo</w:t>
      </w:r>
      <w:r w:rsidR="00546473" w:rsidRPr="00B15617">
        <w:rPr>
          <w:rFonts w:ascii="Times New Roman" w:hAnsi="Times New Roman"/>
          <w:bCs/>
        </w:rPr>
        <w:t xml:space="preserve">  </w:t>
      </w:r>
      <w:r w:rsidR="00F16240" w:rsidRPr="00B15617">
        <w:rPr>
          <w:rFonts w:ascii="Times New Roman" w:hAnsi="Times New Roman"/>
          <w:bCs/>
        </w:rPr>
        <w:t xml:space="preserve"> latviešu valodā, </w:t>
      </w:r>
      <w:r w:rsidR="00F16240" w:rsidRPr="00B15617">
        <w:rPr>
          <w:rFonts w:ascii="Times New Roman" w:hAnsi="Times New Roman"/>
        </w:rPr>
        <w:t>datorrakstā,</w:t>
      </w:r>
      <w:r w:rsidR="00F16240" w:rsidRPr="00B15617">
        <w:rPr>
          <w:rFonts w:ascii="Times New Roman" w:hAnsi="Times New Roman"/>
          <w:bCs/>
        </w:rPr>
        <w:t xml:space="preserve"> tam jābūt skaidri salasāmam, bez labojumiem un dzēsumiem. </w:t>
      </w:r>
    </w:p>
    <w:p w:rsidR="00F16240" w:rsidRPr="00B15617" w:rsidRDefault="00CA7148" w:rsidP="00F716AC">
      <w:pPr>
        <w:pStyle w:val="Paragrfs"/>
        <w:numPr>
          <w:ilvl w:val="0"/>
          <w:numId w:val="0"/>
        </w:numPr>
        <w:outlineLvl w:val="0"/>
        <w:rPr>
          <w:rFonts w:ascii="Times New Roman" w:hAnsi="Times New Roman"/>
        </w:rPr>
      </w:pPr>
      <w:r w:rsidRPr="00B15617">
        <w:rPr>
          <w:rFonts w:ascii="Times New Roman" w:hAnsi="Times New Roman"/>
          <w:b/>
        </w:rPr>
        <w:t>1</w:t>
      </w:r>
      <w:r w:rsidR="00A32ED7" w:rsidRPr="00B15617">
        <w:rPr>
          <w:rFonts w:ascii="Times New Roman" w:hAnsi="Times New Roman"/>
          <w:b/>
        </w:rPr>
        <w:t>1</w:t>
      </w:r>
      <w:r w:rsidRPr="00B15617">
        <w:rPr>
          <w:rFonts w:ascii="Times New Roman" w:hAnsi="Times New Roman"/>
          <w:b/>
        </w:rPr>
        <w:t>.</w:t>
      </w:r>
      <w:r w:rsidRPr="00B15617">
        <w:rPr>
          <w:rFonts w:ascii="Times New Roman" w:hAnsi="Times New Roman"/>
        </w:rPr>
        <w:t xml:space="preserve"> </w:t>
      </w:r>
      <w:r w:rsidR="00F7317E" w:rsidRPr="00B15617">
        <w:rPr>
          <w:rFonts w:ascii="Times New Roman" w:hAnsi="Times New Roman"/>
          <w:bCs/>
          <w:szCs w:val="20"/>
        </w:rPr>
        <w:t>Piedāvājuma daļas sākumā ievieto satura rādītāju.</w:t>
      </w:r>
      <w:r w:rsidR="00F7317E" w:rsidRPr="00B15617">
        <w:rPr>
          <w:rFonts w:ascii="Times New Roman" w:hAnsi="Times New Roman"/>
        </w:rPr>
        <w:t xml:space="preserve"> </w:t>
      </w:r>
      <w:r w:rsidR="00F16240" w:rsidRPr="00B15617">
        <w:rPr>
          <w:rFonts w:ascii="Times New Roman" w:hAnsi="Times New Roman"/>
        </w:rPr>
        <w:t>Piedāvājumā</w:t>
      </w:r>
      <w:r w:rsidR="00F16240" w:rsidRPr="00B15617">
        <w:rPr>
          <w:rFonts w:ascii="Times New Roman" w:hAnsi="Times New Roman"/>
          <w:bCs/>
        </w:rPr>
        <w:t xml:space="preserve"> lapas</w:t>
      </w:r>
      <w:r w:rsidRPr="00B15617">
        <w:rPr>
          <w:rFonts w:ascii="Times New Roman" w:hAnsi="Times New Roman"/>
          <w:bCs/>
        </w:rPr>
        <w:t xml:space="preserve">  </w:t>
      </w:r>
      <w:r w:rsidR="00F16240" w:rsidRPr="00B15617">
        <w:rPr>
          <w:rFonts w:ascii="Times New Roman" w:hAnsi="Times New Roman"/>
          <w:bCs/>
        </w:rPr>
        <w:t xml:space="preserve"> </w:t>
      </w:r>
      <w:r w:rsidR="00F16240" w:rsidRPr="00B15617">
        <w:rPr>
          <w:rFonts w:ascii="Times New Roman" w:hAnsi="Times New Roman"/>
        </w:rPr>
        <w:t xml:space="preserve">numurē </w:t>
      </w:r>
      <w:r w:rsidRPr="00B15617">
        <w:rPr>
          <w:rFonts w:ascii="Times New Roman" w:hAnsi="Times New Roman"/>
        </w:rPr>
        <w:t xml:space="preserve"> </w:t>
      </w:r>
      <w:r w:rsidR="00F16240" w:rsidRPr="00B15617">
        <w:rPr>
          <w:rFonts w:ascii="Times New Roman" w:hAnsi="Times New Roman"/>
        </w:rPr>
        <w:t>un caurauklo, piestiprina</w:t>
      </w:r>
      <w:r w:rsidRPr="00B15617">
        <w:rPr>
          <w:rFonts w:ascii="Times New Roman" w:hAnsi="Times New Roman"/>
        </w:rPr>
        <w:t xml:space="preserve"> </w:t>
      </w:r>
      <w:r w:rsidR="00F16240" w:rsidRPr="00B15617">
        <w:rPr>
          <w:rFonts w:ascii="Times New Roman" w:hAnsi="Times New Roman"/>
        </w:rPr>
        <w:t xml:space="preserve"> auklas galus pēdējā lappusē un apliecina caurauklojumu</w:t>
      </w:r>
      <w:r w:rsidR="00F16240" w:rsidRPr="00B15617">
        <w:rPr>
          <w:rFonts w:ascii="Times New Roman" w:hAnsi="Times New Roman"/>
          <w:bCs/>
        </w:rPr>
        <w:t>. Caurauklojuma apliecinājums ietver:</w:t>
      </w:r>
    </w:p>
    <w:p w:rsidR="00F16240" w:rsidRPr="00B15617" w:rsidRDefault="00CA7148" w:rsidP="00F716AC">
      <w:pPr>
        <w:pStyle w:val="Rindkopa"/>
        <w:ind w:left="397"/>
        <w:outlineLvl w:val="0"/>
        <w:rPr>
          <w:rFonts w:ascii="Times New Roman" w:hAnsi="Times New Roman"/>
        </w:rPr>
      </w:pPr>
      <w:r w:rsidRPr="00B15617">
        <w:rPr>
          <w:rFonts w:ascii="Times New Roman" w:hAnsi="Times New Roman"/>
          <w:b/>
        </w:rPr>
        <w:t>1</w:t>
      </w:r>
      <w:r w:rsidR="00A32ED7" w:rsidRPr="00B15617">
        <w:rPr>
          <w:rFonts w:ascii="Times New Roman" w:hAnsi="Times New Roman"/>
          <w:b/>
        </w:rPr>
        <w:t>1</w:t>
      </w:r>
      <w:r w:rsidRPr="00B15617">
        <w:rPr>
          <w:rFonts w:ascii="Times New Roman" w:hAnsi="Times New Roman"/>
          <w:b/>
        </w:rPr>
        <w:t>.1.</w:t>
      </w:r>
      <w:r w:rsidR="00F16240" w:rsidRPr="00B15617">
        <w:rPr>
          <w:rFonts w:ascii="Times New Roman" w:hAnsi="Times New Roman"/>
        </w:rPr>
        <w:t xml:space="preserve">  norādi par kopējo cauraukloto lapu skaitu;</w:t>
      </w:r>
    </w:p>
    <w:p w:rsidR="00F16240" w:rsidRPr="00B15617" w:rsidRDefault="00CA7148" w:rsidP="00F716AC">
      <w:pPr>
        <w:pStyle w:val="Rindkopa"/>
        <w:ind w:left="397"/>
        <w:outlineLvl w:val="0"/>
        <w:rPr>
          <w:rFonts w:ascii="Times New Roman" w:hAnsi="Times New Roman"/>
        </w:rPr>
      </w:pPr>
      <w:r w:rsidRPr="00B15617">
        <w:rPr>
          <w:rFonts w:ascii="Times New Roman" w:hAnsi="Times New Roman"/>
          <w:b/>
        </w:rPr>
        <w:t>1</w:t>
      </w:r>
      <w:r w:rsidR="00A32ED7" w:rsidRPr="00B15617">
        <w:rPr>
          <w:rFonts w:ascii="Times New Roman" w:hAnsi="Times New Roman"/>
          <w:b/>
        </w:rPr>
        <w:t>1</w:t>
      </w:r>
      <w:r w:rsidRPr="00B15617">
        <w:rPr>
          <w:rFonts w:ascii="Times New Roman" w:hAnsi="Times New Roman"/>
          <w:b/>
        </w:rPr>
        <w:t>.2.</w:t>
      </w:r>
      <w:r w:rsidR="00F16240" w:rsidRPr="00B15617">
        <w:rPr>
          <w:rFonts w:ascii="Times New Roman" w:hAnsi="Times New Roman"/>
        </w:rPr>
        <w:t xml:space="preserve"> </w:t>
      </w:r>
      <w:r w:rsidR="009477DC" w:rsidRPr="00B15617">
        <w:rPr>
          <w:rFonts w:ascii="Times New Roman" w:hAnsi="Times New Roman"/>
        </w:rPr>
        <w:t xml:space="preserve"> </w:t>
      </w:r>
      <w:r w:rsidR="00F16240" w:rsidRPr="00B15617">
        <w:rPr>
          <w:rFonts w:ascii="Times New Roman" w:hAnsi="Times New Roman"/>
        </w:rPr>
        <w:t>Pretendenta (ja Pretendents ir fiziska persona) vai tā pārstāvja parakstu un paraksta atšifrējumu;</w:t>
      </w:r>
    </w:p>
    <w:p w:rsidR="00F16240" w:rsidRPr="00B15617" w:rsidRDefault="00CA7148" w:rsidP="00F716AC">
      <w:pPr>
        <w:pStyle w:val="Rindkopa"/>
        <w:spacing w:after="120"/>
        <w:ind w:left="397"/>
        <w:outlineLvl w:val="0"/>
        <w:rPr>
          <w:rFonts w:ascii="Times New Roman" w:hAnsi="Times New Roman"/>
        </w:rPr>
      </w:pPr>
      <w:r w:rsidRPr="00B15617">
        <w:rPr>
          <w:rFonts w:ascii="Times New Roman" w:hAnsi="Times New Roman"/>
          <w:b/>
        </w:rPr>
        <w:t>1</w:t>
      </w:r>
      <w:r w:rsidR="00A32ED7" w:rsidRPr="00B15617">
        <w:rPr>
          <w:rFonts w:ascii="Times New Roman" w:hAnsi="Times New Roman"/>
          <w:b/>
        </w:rPr>
        <w:t>1</w:t>
      </w:r>
      <w:r w:rsidRPr="00B15617">
        <w:rPr>
          <w:rFonts w:ascii="Times New Roman" w:hAnsi="Times New Roman"/>
          <w:b/>
        </w:rPr>
        <w:t>.3.</w:t>
      </w:r>
      <w:r w:rsidR="00F16240" w:rsidRPr="00B15617">
        <w:rPr>
          <w:rFonts w:ascii="Times New Roman" w:hAnsi="Times New Roman"/>
        </w:rPr>
        <w:t xml:space="preserve">  apliecinājuma datumu. </w:t>
      </w:r>
    </w:p>
    <w:p w:rsidR="00F16240" w:rsidRPr="00B15617" w:rsidRDefault="004F2C52" w:rsidP="00167E40">
      <w:pPr>
        <w:pStyle w:val="Paragrfs"/>
        <w:numPr>
          <w:ilvl w:val="0"/>
          <w:numId w:val="0"/>
        </w:numPr>
        <w:outlineLvl w:val="0"/>
        <w:rPr>
          <w:rFonts w:ascii="Times New Roman" w:hAnsi="Times New Roman"/>
        </w:rPr>
      </w:pPr>
      <w:r w:rsidRPr="00B15617">
        <w:rPr>
          <w:rFonts w:ascii="Times New Roman" w:hAnsi="Times New Roman"/>
          <w:b/>
          <w:bCs/>
        </w:rPr>
        <w:t>1</w:t>
      </w:r>
      <w:r w:rsidR="00A32ED7" w:rsidRPr="00B15617">
        <w:rPr>
          <w:rFonts w:ascii="Times New Roman" w:hAnsi="Times New Roman"/>
          <w:b/>
          <w:bCs/>
        </w:rPr>
        <w:t>2</w:t>
      </w:r>
      <w:r w:rsidRPr="00B15617">
        <w:rPr>
          <w:rFonts w:ascii="Times New Roman" w:hAnsi="Times New Roman"/>
          <w:b/>
          <w:bCs/>
        </w:rPr>
        <w:t>.</w:t>
      </w:r>
      <w:r w:rsidRPr="00B15617">
        <w:rPr>
          <w:rFonts w:ascii="Times New Roman" w:hAnsi="Times New Roman"/>
          <w:bCs/>
        </w:rPr>
        <w:t xml:space="preserve">  </w:t>
      </w:r>
      <w:r w:rsidR="00F16240" w:rsidRPr="00B15617">
        <w:rPr>
          <w:rFonts w:ascii="Times New Roman" w:hAnsi="Times New Roman"/>
          <w:bCs/>
        </w:rPr>
        <w:t xml:space="preserve">Pretendenta dokumentus un tehnisko dokumentāciju var iesniegt arī citā valodā, ja tiem ir pievienots </w:t>
      </w:r>
      <w:r w:rsidR="00CF091E" w:rsidRPr="00B15617">
        <w:rPr>
          <w:rFonts w:ascii="Times New Roman" w:hAnsi="Times New Roman"/>
          <w:bCs/>
        </w:rPr>
        <w:t>P</w:t>
      </w:r>
      <w:r w:rsidR="00F16240" w:rsidRPr="00B15617">
        <w:rPr>
          <w:rFonts w:ascii="Times New Roman" w:hAnsi="Times New Roman"/>
          <w:bCs/>
        </w:rPr>
        <w:t xml:space="preserve">retendenta apliecināts tulkojums latviešu valodā. Par kaitējumu, kas radies </w:t>
      </w:r>
      <w:r w:rsidR="00F16240" w:rsidRPr="00B15617">
        <w:rPr>
          <w:rFonts w:ascii="Times New Roman" w:hAnsi="Times New Roman"/>
          <w:bCs/>
        </w:rPr>
        <w:lastRenderedPageBreak/>
        <w:t xml:space="preserve">dokumenta tulkojuma nepareizības dēļ, </w:t>
      </w:r>
      <w:r w:rsidR="00C97B8D" w:rsidRPr="00B15617">
        <w:rPr>
          <w:rFonts w:ascii="Times New Roman" w:hAnsi="Times New Roman"/>
          <w:bCs/>
        </w:rPr>
        <w:t>P</w:t>
      </w:r>
      <w:r w:rsidR="00F16240" w:rsidRPr="00B15617">
        <w:rPr>
          <w:rFonts w:ascii="Times New Roman" w:hAnsi="Times New Roman"/>
          <w:bCs/>
        </w:rPr>
        <w:t xml:space="preserve">retendents atbild normatīvajos tiesību aktos noteiktajā kārtībā. </w:t>
      </w:r>
      <w:r w:rsidR="00F16240" w:rsidRPr="00B15617">
        <w:rPr>
          <w:rFonts w:ascii="Times New Roman" w:hAnsi="Times New Roman"/>
        </w:rPr>
        <w:t>Tulkojuma apliecinājums ietver:</w:t>
      </w:r>
    </w:p>
    <w:p w:rsidR="00F16240" w:rsidRPr="00B15617" w:rsidRDefault="009477DC" w:rsidP="00167E40">
      <w:pPr>
        <w:pStyle w:val="Rindkopa"/>
        <w:ind w:left="0"/>
        <w:outlineLvl w:val="0"/>
        <w:rPr>
          <w:rFonts w:ascii="Times New Roman" w:hAnsi="Times New Roman"/>
        </w:rPr>
      </w:pPr>
      <w:r w:rsidRPr="00B15617">
        <w:rPr>
          <w:rFonts w:ascii="Times New Roman" w:hAnsi="Times New Roman"/>
        </w:rPr>
        <w:t xml:space="preserve">      </w:t>
      </w:r>
      <w:r w:rsidR="004F2C52" w:rsidRPr="00B15617">
        <w:rPr>
          <w:rFonts w:ascii="Times New Roman" w:hAnsi="Times New Roman"/>
          <w:b/>
        </w:rPr>
        <w:t>1</w:t>
      </w:r>
      <w:r w:rsidR="00A32ED7" w:rsidRPr="00B15617">
        <w:rPr>
          <w:rFonts w:ascii="Times New Roman" w:hAnsi="Times New Roman"/>
          <w:b/>
        </w:rPr>
        <w:t>2</w:t>
      </w:r>
      <w:r w:rsidR="004F2C52" w:rsidRPr="00B15617">
        <w:rPr>
          <w:rFonts w:ascii="Times New Roman" w:hAnsi="Times New Roman"/>
          <w:b/>
        </w:rPr>
        <w:t>.1.</w:t>
      </w:r>
      <w:r w:rsidR="00F16240" w:rsidRPr="00B15617">
        <w:rPr>
          <w:rFonts w:ascii="Times New Roman" w:hAnsi="Times New Roman"/>
        </w:rPr>
        <w:t xml:space="preserve">  norādi “TULKOJUMS PAREIZS”;</w:t>
      </w:r>
    </w:p>
    <w:p w:rsidR="00F16240" w:rsidRPr="00B15617" w:rsidRDefault="009477DC" w:rsidP="00167E40">
      <w:pPr>
        <w:pStyle w:val="Rindkopa"/>
        <w:ind w:left="0"/>
        <w:outlineLvl w:val="0"/>
        <w:rPr>
          <w:rFonts w:ascii="Times New Roman" w:hAnsi="Times New Roman"/>
        </w:rPr>
      </w:pPr>
      <w:r w:rsidRPr="00B15617">
        <w:rPr>
          <w:rFonts w:ascii="Times New Roman" w:hAnsi="Times New Roman"/>
        </w:rPr>
        <w:t xml:space="preserve">      </w:t>
      </w:r>
      <w:r w:rsidR="004F2C52" w:rsidRPr="00B15617">
        <w:rPr>
          <w:rFonts w:ascii="Times New Roman" w:hAnsi="Times New Roman"/>
          <w:b/>
        </w:rPr>
        <w:t>1</w:t>
      </w:r>
      <w:r w:rsidR="00A32ED7" w:rsidRPr="00B15617">
        <w:rPr>
          <w:rFonts w:ascii="Times New Roman" w:hAnsi="Times New Roman"/>
          <w:b/>
        </w:rPr>
        <w:t>2</w:t>
      </w:r>
      <w:r w:rsidR="004F2C52" w:rsidRPr="00B15617">
        <w:rPr>
          <w:rFonts w:ascii="Times New Roman" w:hAnsi="Times New Roman"/>
          <w:b/>
        </w:rPr>
        <w:t>.2.</w:t>
      </w:r>
      <w:r w:rsidR="00F16240" w:rsidRPr="00B15617">
        <w:rPr>
          <w:rFonts w:ascii="Times New Roman" w:hAnsi="Times New Roman"/>
        </w:rPr>
        <w:t xml:space="preserve">  </w:t>
      </w:r>
      <w:r w:rsidR="00CF091E" w:rsidRPr="00B15617">
        <w:rPr>
          <w:rFonts w:ascii="Times New Roman" w:hAnsi="Times New Roman"/>
          <w:bCs/>
        </w:rPr>
        <w:t>P</w:t>
      </w:r>
      <w:r w:rsidR="00F16240" w:rsidRPr="00B15617">
        <w:rPr>
          <w:rFonts w:ascii="Times New Roman" w:hAnsi="Times New Roman"/>
          <w:bCs/>
        </w:rPr>
        <w:t>retendenta</w:t>
      </w:r>
      <w:r w:rsidR="00F16240" w:rsidRPr="00B15617">
        <w:rPr>
          <w:rFonts w:ascii="Times New Roman" w:hAnsi="Times New Roman"/>
        </w:rPr>
        <w:t xml:space="preserve"> vai tā pārstāvja parakstu un paraksta atšifrējumu;</w:t>
      </w:r>
    </w:p>
    <w:p w:rsidR="00F16240" w:rsidRPr="00B15617" w:rsidRDefault="009477DC" w:rsidP="00167E40">
      <w:pPr>
        <w:pStyle w:val="Rindkopa"/>
        <w:spacing w:after="120"/>
        <w:ind w:left="0"/>
        <w:outlineLvl w:val="0"/>
        <w:rPr>
          <w:rFonts w:ascii="Times New Roman" w:hAnsi="Times New Roman"/>
        </w:rPr>
      </w:pPr>
      <w:r w:rsidRPr="00B15617">
        <w:rPr>
          <w:rFonts w:ascii="Times New Roman" w:hAnsi="Times New Roman"/>
        </w:rPr>
        <w:t xml:space="preserve">      </w:t>
      </w:r>
      <w:r w:rsidR="004F2C52" w:rsidRPr="00B15617">
        <w:rPr>
          <w:rFonts w:ascii="Times New Roman" w:hAnsi="Times New Roman"/>
          <w:b/>
        </w:rPr>
        <w:t>1</w:t>
      </w:r>
      <w:r w:rsidR="00A32ED7" w:rsidRPr="00B15617">
        <w:rPr>
          <w:rFonts w:ascii="Times New Roman" w:hAnsi="Times New Roman"/>
          <w:b/>
        </w:rPr>
        <w:t>2</w:t>
      </w:r>
      <w:r w:rsidR="004F2C52" w:rsidRPr="00B15617">
        <w:rPr>
          <w:rFonts w:ascii="Times New Roman" w:hAnsi="Times New Roman"/>
          <w:b/>
        </w:rPr>
        <w:t>.3.</w:t>
      </w:r>
      <w:r w:rsidR="00F16240" w:rsidRPr="00B15617">
        <w:rPr>
          <w:rFonts w:ascii="Times New Roman" w:hAnsi="Times New Roman"/>
        </w:rPr>
        <w:t xml:space="preserve">  apliecinājuma datumu.</w:t>
      </w:r>
    </w:p>
    <w:p w:rsidR="00F16240" w:rsidRPr="00B15617" w:rsidRDefault="004F2C52" w:rsidP="00167E40">
      <w:pPr>
        <w:pStyle w:val="Paragrfs"/>
        <w:numPr>
          <w:ilvl w:val="0"/>
          <w:numId w:val="0"/>
        </w:numPr>
        <w:outlineLvl w:val="0"/>
        <w:rPr>
          <w:rFonts w:ascii="Times New Roman" w:hAnsi="Times New Roman"/>
        </w:rPr>
      </w:pPr>
      <w:r w:rsidRPr="00B15617">
        <w:rPr>
          <w:rFonts w:ascii="Times New Roman" w:hAnsi="Times New Roman"/>
          <w:b/>
        </w:rPr>
        <w:t>1</w:t>
      </w:r>
      <w:r w:rsidR="00A32ED7" w:rsidRPr="00B15617">
        <w:rPr>
          <w:rFonts w:ascii="Times New Roman" w:hAnsi="Times New Roman"/>
          <w:b/>
        </w:rPr>
        <w:t>3</w:t>
      </w:r>
      <w:r w:rsidRPr="00B15617">
        <w:rPr>
          <w:rFonts w:ascii="Times New Roman" w:hAnsi="Times New Roman"/>
          <w:b/>
        </w:rPr>
        <w:t>.</w:t>
      </w:r>
      <w:r w:rsidR="00F16240" w:rsidRPr="00B15617">
        <w:rPr>
          <w:rFonts w:ascii="Times New Roman" w:hAnsi="Times New Roman"/>
        </w:rPr>
        <w:t xml:space="preserve"> Ja </w:t>
      </w:r>
      <w:r w:rsidR="00CF091E" w:rsidRPr="00B15617">
        <w:rPr>
          <w:rFonts w:ascii="Times New Roman" w:hAnsi="Times New Roman"/>
          <w:bCs/>
        </w:rPr>
        <w:t>P</w:t>
      </w:r>
      <w:r w:rsidR="00F16240" w:rsidRPr="00B15617">
        <w:rPr>
          <w:rFonts w:ascii="Times New Roman" w:hAnsi="Times New Roman"/>
          <w:bCs/>
        </w:rPr>
        <w:t>retendents</w:t>
      </w:r>
      <w:r w:rsidR="009477DC" w:rsidRPr="00B15617">
        <w:rPr>
          <w:rFonts w:ascii="Times New Roman" w:hAnsi="Times New Roman"/>
          <w:bCs/>
        </w:rPr>
        <w:t xml:space="preserve">  </w:t>
      </w:r>
      <w:r w:rsidR="00F16240" w:rsidRPr="00B15617">
        <w:rPr>
          <w:rFonts w:ascii="Times New Roman" w:hAnsi="Times New Roman"/>
        </w:rPr>
        <w:t xml:space="preserve"> iesniedz</w:t>
      </w:r>
      <w:r w:rsidR="009477DC" w:rsidRPr="00B15617">
        <w:rPr>
          <w:rFonts w:ascii="Times New Roman" w:hAnsi="Times New Roman"/>
        </w:rPr>
        <w:t xml:space="preserve">  </w:t>
      </w:r>
      <w:r w:rsidR="00F16240" w:rsidRPr="00B15617">
        <w:rPr>
          <w:rFonts w:ascii="Times New Roman" w:hAnsi="Times New Roman"/>
        </w:rPr>
        <w:t xml:space="preserve"> dokumentu kopijas, </w:t>
      </w:r>
      <w:r w:rsidR="009477DC" w:rsidRPr="00B15617">
        <w:rPr>
          <w:rFonts w:ascii="Times New Roman" w:hAnsi="Times New Roman"/>
        </w:rPr>
        <w:t xml:space="preserve">   </w:t>
      </w:r>
      <w:r w:rsidR="00C97B8D" w:rsidRPr="00B15617">
        <w:rPr>
          <w:rFonts w:ascii="Times New Roman" w:hAnsi="Times New Roman"/>
          <w:bCs/>
        </w:rPr>
        <w:t>P</w:t>
      </w:r>
      <w:r w:rsidR="00F16240" w:rsidRPr="00B15617">
        <w:rPr>
          <w:rFonts w:ascii="Times New Roman" w:hAnsi="Times New Roman"/>
          <w:bCs/>
        </w:rPr>
        <w:t>retendents</w:t>
      </w:r>
      <w:r w:rsidR="009477DC" w:rsidRPr="00B15617">
        <w:rPr>
          <w:rFonts w:ascii="Times New Roman" w:hAnsi="Times New Roman"/>
          <w:bCs/>
        </w:rPr>
        <w:t xml:space="preserve">     </w:t>
      </w:r>
      <w:r w:rsidR="00F16240" w:rsidRPr="00B15617">
        <w:rPr>
          <w:rFonts w:ascii="Times New Roman" w:hAnsi="Times New Roman"/>
        </w:rPr>
        <w:t xml:space="preserve"> tās</w:t>
      </w:r>
      <w:r w:rsidR="009477DC" w:rsidRPr="00B15617">
        <w:rPr>
          <w:rFonts w:ascii="Times New Roman" w:hAnsi="Times New Roman"/>
        </w:rPr>
        <w:t xml:space="preserve">     </w:t>
      </w:r>
      <w:r w:rsidR="00F16240" w:rsidRPr="00B15617">
        <w:rPr>
          <w:rFonts w:ascii="Times New Roman" w:hAnsi="Times New Roman"/>
        </w:rPr>
        <w:t xml:space="preserve"> apliecina. </w:t>
      </w:r>
      <w:r w:rsidR="009477DC" w:rsidRPr="00B15617">
        <w:rPr>
          <w:rFonts w:ascii="Times New Roman" w:hAnsi="Times New Roman"/>
        </w:rPr>
        <w:t xml:space="preserve">  </w:t>
      </w:r>
      <w:r w:rsidR="00F16240" w:rsidRPr="00B15617">
        <w:rPr>
          <w:rFonts w:ascii="Times New Roman" w:hAnsi="Times New Roman"/>
        </w:rPr>
        <w:t>Kopijas apliecinājums ietver:</w:t>
      </w:r>
    </w:p>
    <w:p w:rsidR="009477DC" w:rsidRPr="00B15617" w:rsidRDefault="009477DC" w:rsidP="00167E40">
      <w:pPr>
        <w:pStyle w:val="Rindkopa"/>
        <w:ind w:left="720" w:hanging="720"/>
        <w:outlineLvl w:val="0"/>
        <w:rPr>
          <w:rFonts w:ascii="Times New Roman" w:hAnsi="Times New Roman"/>
        </w:rPr>
      </w:pPr>
      <w:r w:rsidRPr="00B15617">
        <w:rPr>
          <w:rFonts w:ascii="Times New Roman" w:hAnsi="Times New Roman"/>
        </w:rPr>
        <w:t xml:space="preserve">      </w:t>
      </w:r>
      <w:r w:rsidR="004F2C52" w:rsidRPr="00B15617">
        <w:rPr>
          <w:rFonts w:ascii="Times New Roman" w:hAnsi="Times New Roman"/>
          <w:b/>
        </w:rPr>
        <w:t>1</w:t>
      </w:r>
      <w:r w:rsidR="00A32ED7" w:rsidRPr="00B15617">
        <w:rPr>
          <w:rFonts w:ascii="Times New Roman" w:hAnsi="Times New Roman"/>
          <w:b/>
        </w:rPr>
        <w:t>3</w:t>
      </w:r>
      <w:r w:rsidR="004F2C52" w:rsidRPr="00B15617">
        <w:rPr>
          <w:rFonts w:ascii="Times New Roman" w:hAnsi="Times New Roman"/>
          <w:b/>
        </w:rPr>
        <w:t>.1.</w:t>
      </w:r>
      <w:r w:rsidR="00F16240" w:rsidRPr="00B15617">
        <w:rPr>
          <w:rFonts w:ascii="Times New Roman" w:hAnsi="Times New Roman"/>
        </w:rPr>
        <w:t xml:space="preserve">  nor</w:t>
      </w:r>
      <w:r w:rsidRPr="00B15617">
        <w:rPr>
          <w:rFonts w:ascii="Times New Roman" w:hAnsi="Times New Roman"/>
        </w:rPr>
        <w:t>ādi “KOPIJA PAREIZA”</w:t>
      </w:r>
    </w:p>
    <w:p w:rsidR="00F16240" w:rsidRPr="00B15617" w:rsidRDefault="009477DC" w:rsidP="00167E40">
      <w:pPr>
        <w:pStyle w:val="Rindkopa"/>
        <w:ind w:left="720" w:hanging="720"/>
        <w:outlineLvl w:val="0"/>
        <w:rPr>
          <w:rFonts w:ascii="Times New Roman" w:eastAsia="Arial" w:hAnsi="Times New Roman"/>
        </w:rPr>
      </w:pPr>
      <w:r w:rsidRPr="00B15617">
        <w:rPr>
          <w:rFonts w:ascii="Times New Roman" w:eastAsia="Arial" w:hAnsi="Times New Roman"/>
        </w:rPr>
        <w:t xml:space="preserve"> </w:t>
      </w:r>
      <w:r w:rsidR="004F2C52" w:rsidRPr="00B15617">
        <w:rPr>
          <w:rFonts w:ascii="Times New Roman" w:eastAsia="Arial" w:hAnsi="Times New Roman"/>
        </w:rPr>
        <w:t xml:space="preserve">     </w:t>
      </w:r>
      <w:r w:rsidR="004F2C52" w:rsidRPr="00B15617">
        <w:rPr>
          <w:rFonts w:ascii="Times New Roman" w:eastAsia="Arial" w:hAnsi="Times New Roman"/>
          <w:b/>
        </w:rPr>
        <w:t>1</w:t>
      </w:r>
      <w:r w:rsidR="00A32ED7" w:rsidRPr="00B15617">
        <w:rPr>
          <w:rFonts w:ascii="Times New Roman" w:eastAsia="Arial" w:hAnsi="Times New Roman"/>
          <w:b/>
        </w:rPr>
        <w:t>3</w:t>
      </w:r>
      <w:r w:rsidR="004F2C52" w:rsidRPr="00B15617">
        <w:rPr>
          <w:rFonts w:ascii="Times New Roman" w:eastAsia="Arial" w:hAnsi="Times New Roman"/>
          <w:b/>
        </w:rPr>
        <w:t>.2.</w:t>
      </w:r>
      <w:r w:rsidR="00F16240" w:rsidRPr="00B15617">
        <w:rPr>
          <w:rFonts w:ascii="Times New Roman" w:hAnsi="Times New Roman"/>
        </w:rPr>
        <w:t xml:space="preserve">  </w:t>
      </w:r>
      <w:r w:rsidR="00CF091E" w:rsidRPr="00B15617">
        <w:rPr>
          <w:rFonts w:ascii="Times New Roman" w:hAnsi="Times New Roman"/>
        </w:rPr>
        <w:t>P</w:t>
      </w:r>
      <w:r w:rsidR="00F16240" w:rsidRPr="00B15617">
        <w:rPr>
          <w:rFonts w:ascii="Times New Roman" w:hAnsi="Times New Roman"/>
          <w:bCs/>
        </w:rPr>
        <w:t>retendenta</w:t>
      </w:r>
      <w:r w:rsidR="00F16240" w:rsidRPr="00B15617">
        <w:rPr>
          <w:rFonts w:ascii="Times New Roman" w:hAnsi="Times New Roman"/>
        </w:rPr>
        <w:t xml:space="preserve"> vai tā pārstāvja parakstu un paraksta atšifrējumu;</w:t>
      </w:r>
    </w:p>
    <w:p w:rsidR="00F16240" w:rsidRPr="00B15617" w:rsidRDefault="00F16240" w:rsidP="00167E40">
      <w:pPr>
        <w:pStyle w:val="Rindkopa"/>
        <w:tabs>
          <w:tab w:val="left" w:pos="709"/>
        </w:tabs>
        <w:spacing w:after="120"/>
        <w:ind w:left="720" w:hanging="720"/>
        <w:outlineLvl w:val="0"/>
        <w:rPr>
          <w:rFonts w:ascii="Times New Roman" w:hAnsi="Times New Roman"/>
        </w:rPr>
      </w:pPr>
      <w:r w:rsidRPr="00B15617">
        <w:rPr>
          <w:rFonts w:ascii="Times New Roman" w:eastAsia="Arial" w:hAnsi="Times New Roman"/>
        </w:rPr>
        <w:t xml:space="preserve">    </w:t>
      </w:r>
      <w:r w:rsidR="004A6960" w:rsidRPr="00B15617">
        <w:rPr>
          <w:rFonts w:ascii="Times New Roman" w:eastAsia="Arial" w:hAnsi="Times New Roman"/>
        </w:rPr>
        <w:t xml:space="preserve">  </w:t>
      </w:r>
      <w:r w:rsidR="004F2C52" w:rsidRPr="00B15617">
        <w:rPr>
          <w:rFonts w:ascii="Times New Roman" w:hAnsi="Times New Roman"/>
          <w:b/>
        </w:rPr>
        <w:t>1</w:t>
      </w:r>
      <w:r w:rsidR="00A32ED7" w:rsidRPr="00B15617">
        <w:rPr>
          <w:rFonts w:ascii="Times New Roman" w:hAnsi="Times New Roman"/>
          <w:b/>
        </w:rPr>
        <w:t>3</w:t>
      </w:r>
      <w:r w:rsidR="004F2C52" w:rsidRPr="00B15617">
        <w:rPr>
          <w:rFonts w:ascii="Times New Roman" w:hAnsi="Times New Roman"/>
          <w:b/>
        </w:rPr>
        <w:t>.3.</w:t>
      </w:r>
      <w:r w:rsidRPr="00B15617">
        <w:rPr>
          <w:rFonts w:ascii="Times New Roman" w:hAnsi="Times New Roman"/>
        </w:rPr>
        <w:t xml:space="preserve">  apliecinājuma datumu.</w:t>
      </w:r>
    </w:p>
    <w:p w:rsidR="00F16240" w:rsidRPr="00B15617" w:rsidRDefault="004F2C52" w:rsidP="00167E40">
      <w:pPr>
        <w:pStyle w:val="Paragrfs"/>
        <w:numPr>
          <w:ilvl w:val="0"/>
          <w:numId w:val="0"/>
        </w:numPr>
        <w:outlineLvl w:val="0"/>
        <w:rPr>
          <w:rFonts w:ascii="Times New Roman" w:hAnsi="Times New Roman"/>
        </w:rPr>
      </w:pPr>
      <w:r w:rsidRPr="00B15617">
        <w:rPr>
          <w:rFonts w:ascii="Times New Roman" w:hAnsi="Times New Roman"/>
          <w:b/>
        </w:rPr>
        <w:t>1</w:t>
      </w:r>
      <w:r w:rsidR="00A32ED7" w:rsidRPr="00B15617">
        <w:rPr>
          <w:rFonts w:ascii="Times New Roman" w:hAnsi="Times New Roman"/>
          <w:b/>
        </w:rPr>
        <w:t>4</w:t>
      </w:r>
      <w:r w:rsidRPr="00B15617">
        <w:rPr>
          <w:rFonts w:ascii="Times New Roman" w:hAnsi="Times New Roman"/>
          <w:b/>
        </w:rPr>
        <w:t>.</w:t>
      </w:r>
      <w:r w:rsidR="00F16240" w:rsidRPr="00B15617">
        <w:rPr>
          <w:rFonts w:ascii="Times New Roman" w:hAnsi="Times New Roman"/>
        </w:rPr>
        <w:t xml:space="preserve">  </w:t>
      </w:r>
      <w:r w:rsidR="00F16240" w:rsidRPr="00B15617">
        <w:rPr>
          <w:rFonts w:ascii="Times New Roman" w:hAnsi="Times New Roman"/>
          <w:bCs/>
        </w:rPr>
        <w:t>Pretendenta</w:t>
      </w:r>
      <w:r w:rsidR="00F16240" w:rsidRPr="00B15617">
        <w:rPr>
          <w:rFonts w:ascii="Times New Roman" w:hAnsi="Times New Roman"/>
        </w:rPr>
        <w:t xml:space="preserve">  pie</w:t>
      </w:r>
      <w:r w:rsidR="00C150A3" w:rsidRPr="00B15617">
        <w:rPr>
          <w:rFonts w:ascii="Times New Roman" w:hAnsi="Times New Roman"/>
        </w:rPr>
        <w:t>teikumu</w:t>
      </w:r>
      <w:r w:rsidR="00F16240" w:rsidRPr="00B15617">
        <w:rPr>
          <w:rFonts w:ascii="Times New Roman" w:hAnsi="Times New Roman"/>
        </w:rPr>
        <w:t xml:space="preserve">  (Nolikuma </w:t>
      </w:r>
      <w:r w:rsidR="00C150A3" w:rsidRPr="00B15617">
        <w:rPr>
          <w:rFonts w:ascii="Times New Roman" w:hAnsi="Times New Roman"/>
        </w:rPr>
        <w:t>1.</w:t>
      </w:r>
      <w:r w:rsidR="00CF091E" w:rsidRPr="00B15617">
        <w:rPr>
          <w:rFonts w:ascii="Times New Roman" w:hAnsi="Times New Roman"/>
        </w:rPr>
        <w:t xml:space="preserve"> </w:t>
      </w:r>
      <w:r w:rsidR="00F16240" w:rsidRPr="00B15617">
        <w:rPr>
          <w:rFonts w:ascii="Times New Roman" w:hAnsi="Times New Roman"/>
        </w:rPr>
        <w:t xml:space="preserve">pielikums) </w:t>
      </w:r>
      <w:r w:rsidR="00992A81" w:rsidRPr="00B15617">
        <w:rPr>
          <w:rFonts w:ascii="Times New Roman" w:hAnsi="Times New Roman"/>
        </w:rPr>
        <w:t xml:space="preserve"> </w:t>
      </w:r>
      <w:r w:rsidR="00F16240" w:rsidRPr="00B15617">
        <w:rPr>
          <w:rFonts w:ascii="Times New Roman" w:hAnsi="Times New Roman"/>
        </w:rPr>
        <w:t xml:space="preserve">dalībai </w:t>
      </w:r>
      <w:r w:rsidR="00992A81" w:rsidRPr="00B15617">
        <w:rPr>
          <w:rFonts w:ascii="Times New Roman" w:hAnsi="Times New Roman"/>
        </w:rPr>
        <w:t xml:space="preserve"> </w:t>
      </w:r>
      <w:r w:rsidR="00F16240" w:rsidRPr="00B15617">
        <w:rPr>
          <w:rFonts w:ascii="Times New Roman" w:hAnsi="Times New Roman"/>
        </w:rPr>
        <w:t>iepirkuma procedūrā un citus piedāvājuma dokumentus paraksta, kopijas, tulkojumus un piedāvājuma daļu caurauklojumus apliecina:</w:t>
      </w:r>
    </w:p>
    <w:p w:rsidR="00F16240" w:rsidRPr="00B15617" w:rsidRDefault="00992A81" w:rsidP="00167E40">
      <w:pPr>
        <w:pStyle w:val="Rindkopa"/>
        <w:ind w:left="993" w:hanging="720"/>
        <w:outlineLvl w:val="0"/>
        <w:rPr>
          <w:rFonts w:ascii="Times New Roman" w:hAnsi="Times New Roman"/>
        </w:rPr>
      </w:pPr>
      <w:r w:rsidRPr="00B15617">
        <w:rPr>
          <w:rFonts w:ascii="Times New Roman" w:hAnsi="Times New Roman"/>
          <w:b/>
        </w:rPr>
        <w:t xml:space="preserve">  1</w:t>
      </w:r>
      <w:r w:rsidR="00A32ED7" w:rsidRPr="00B15617">
        <w:rPr>
          <w:rFonts w:ascii="Times New Roman" w:hAnsi="Times New Roman"/>
          <w:b/>
        </w:rPr>
        <w:t>4</w:t>
      </w:r>
      <w:r w:rsidR="004F2C52" w:rsidRPr="00B15617">
        <w:rPr>
          <w:rFonts w:ascii="Times New Roman" w:hAnsi="Times New Roman"/>
          <w:b/>
        </w:rPr>
        <w:t>.1</w:t>
      </w:r>
      <w:r w:rsidR="00F16240" w:rsidRPr="00B15617">
        <w:rPr>
          <w:rFonts w:ascii="Times New Roman" w:hAnsi="Times New Roman"/>
          <w:b/>
        </w:rPr>
        <w:t>.</w:t>
      </w:r>
      <w:r w:rsidR="00F16240" w:rsidRPr="00B15617">
        <w:rPr>
          <w:rFonts w:ascii="Times New Roman" w:hAnsi="Times New Roman"/>
        </w:rPr>
        <w:t xml:space="preserve">  </w:t>
      </w:r>
      <w:r w:rsidR="00C97B8D" w:rsidRPr="00B15617">
        <w:rPr>
          <w:rFonts w:ascii="Times New Roman" w:hAnsi="Times New Roman"/>
          <w:bCs/>
        </w:rPr>
        <w:t>P</w:t>
      </w:r>
      <w:r w:rsidR="00F16240" w:rsidRPr="00B15617">
        <w:rPr>
          <w:rFonts w:ascii="Times New Roman" w:hAnsi="Times New Roman"/>
          <w:bCs/>
        </w:rPr>
        <w:t>retendents</w:t>
      </w:r>
      <w:r w:rsidR="00F16240" w:rsidRPr="00B15617">
        <w:rPr>
          <w:rFonts w:ascii="Times New Roman" w:hAnsi="Times New Roman"/>
        </w:rPr>
        <w:t xml:space="preserve"> (ja </w:t>
      </w:r>
      <w:r w:rsidR="009477DC" w:rsidRPr="00B15617">
        <w:rPr>
          <w:rFonts w:ascii="Times New Roman" w:hAnsi="Times New Roman"/>
          <w:bCs/>
        </w:rPr>
        <w:t>p</w:t>
      </w:r>
      <w:r w:rsidR="00F16240" w:rsidRPr="00B15617">
        <w:rPr>
          <w:rFonts w:ascii="Times New Roman" w:hAnsi="Times New Roman"/>
          <w:bCs/>
        </w:rPr>
        <w:t>retendents</w:t>
      </w:r>
      <w:r w:rsidR="00F16240" w:rsidRPr="00B15617">
        <w:rPr>
          <w:rFonts w:ascii="Times New Roman" w:hAnsi="Times New Roman"/>
        </w:rPr>
        <w:t xml:space="preserve"> ir fiziska persona); </w:t>
      </w:r>
    </w:p>
    <w:p w:rsidR="00F16240" w:rsidRPr="00B15617" w:rsidRDefault="00992A81" w:rsidP="00167E40">
      <w:pPr>
        <w:pStyle w:val="Rindkopa"/>
        <w:ind w:left="993" w:hanging="720"/>
        <w:outlineLvl w:val="0"/>
        <w:rPr>
          <w:rFonts w:ascii="Times New Roman" w:hAnsi="Times New Roman"/>
        </w:rPr>
      </w:pPr>
      <w:r w:rsidRPr="00B15617">
        <w:rPr>
          <w:rFonts w:ascii="Times New Roman" w:hAnsi="Times New Roman"/>
          <w:b/>
        </w:rPr>
        <w:t xml:space="preserve">  </w:t>
      </w:r>
      <w:r w:rsidR="004F2C52" w:rsidRPr="00B15617">
        <w:rPr>
          <w:rFonts w:ascii="Times New Roman" w:hAnsi="Times New Roman"/>
          <w:b/>
        </w:rPr>
        <w:t>1</w:t>
      </w:r>
      <w:r w:rsidR="00A32ED7" w:rsidRPr="00B15617">
        <w:rPr>
          <w:rFonts w:ascii="Times New Roman" w:hAnsi="Times New Roman"/>
          <w:b/>
        </w:rPr>
        <w:t>4</w:t>
      </w:r>
      <w:r w:rsidR="004F2C52" w:rsidRPr="00B15617">
        <w:rPr>
          <w:rFonts w:ascii="Times New Roman" w:hAnsi="Times New Roman"/>
          <w:b/>
        </w:rPr>
        <w:t>.2</w:t>
      </w:r>
      <w:r w:rsidR="00F16240" w:rsidRPr="00B15617">
        <w:rPr>
          <w:rFonts w:ascii="Times New Roman" w:hAnsi="Times New Roman"/>
          <w:b/>
        </w:rPr>
        <w:t>.</w:t>
      </w:r>
      <w:r w:rsidR="00F16240" w:rsidRPr="00B15617">
        <w:rPr>
          <w:rFonts w:ascii="Times New Roman" w:hAnsi="Times New Roman"/>
        </w:rPr>
        <w:t xml:space="preserve">  </w:t>
      </w:r>
      <w:r w:rsidR="00C97B8D" w:rsidRPr="00B15617">
        <w:rPr>
          <w:rFonts w:ascii="Times New Roman" w:hAnsi="Times New Roman"/>
          <w:bCs/>
        </w:rPr>
        <w:t>P</w:t>
      </w:r>
      <w:r w:rsidR="00F16240" w:rsidRPr="00B15617">
        <w:rPr>
          <w:rFonts w:ascii="Times New Roman" w:hAnsi="Times New Roman"/>
          <w:bCs/>
        </w:rPr>
        <w:t>retendenta</w:t>
      </w:r>
      <w:r w:rsidR="00F16240" w:rsidRPr="00B15617">
        <w:rPr>
          <w:rFonts w:ascii="Times New Roman" w:hAnsi="Times New Roman"/>
        </w:rPr>
        <w:t xml:space="preserve"> </w:t>
      </w:r>
      <w:proofErr w:type="spellStart"/>
      <w:r w:rsidR="00F16240" w:rsidRPr="00B15617">
        <w:rPr>
          <w:rFonts w:ascii="Times New Roman" w:hAnsi="Times New Roman"/>
        </w:rPr>
        <w:t>paraksttiesīga</w:t>
      </w:r>
      <w:proofErr w:type="spellEnd"/>
      <w:r w:rsidR="00F16240" w:rsidRPr="00B15617">
        <w:rPr>
          <w:rFonts w:ascii="Times New Roman" w:hAnsi="Times New Roman"/>
        </w:rPr>
        <w:t xml:space="preserve"> amatpersona (ja </w:t>
      </w:r>
      <w:r w:rsidR="009477DC" w:rsidRPr="00B15617">
        <w:rPr>
          <w:rFonts w:ascii="Times New Roman" w:hAnsi="Times New Roman"/>
          <w:bCs/>
        </w:rPr>
        <w:t>p</w:t>
      </w:r>
      <w:r w:rsidR="00F16240" w:rsidRPr="00B15617">
        <w:rPr>
          <w:rFonts w:ascii="Times New Roman" w:hAnsi="Times New Roman"/>
          <w:bCs/>
        </w:rPr>
        <w:t>retendents</w:t>
      </w:r>
      <w:r w:rsidR="00F16240" w:rsidRPr="00B15617">
        <w:rPr>
          <w:rFonts w:ascii="Times New Roman" w:hAnsi="Times New Roman"/>
        </w:rPr>
        <w:t xml:space="preserve"> ir juridiska persona);</w:t>
      </w:r>
    </w:p>
    <w:p w:rsidR="00F16240" w:rsidRPr="00B15617" w:rsidRDefault="00992A81" w:rsidP="00167E40">
      <w:pPr>
        <w:pStyle w:val="Rindkopa"/>
        <w:ind w:left="385" w:hanging="113"/>
        <w:outlineLvl w:val="0"/>
        <w:rPr>
          <w:rFonts w:ascii="Times New Roman" w:hAnsi="Times New Roman"/>
        </w:rPr>
      </w:pPr>
      <w:r w:rsidRPr="00B15617">
        <w:rPr>
          <w:rFonts w:ascii="Times New Roman" w:hAnsi="Times New Roman"/>
          <w:b/>
        </w:rPr>
        <w:t xml:space="preserve">  </w:t>
      </w:r>
      <w:r w:rsidR="004F2C52" w:rsidRPr="00B15617">
        <w:rPr>
          <w:rFonts w:ascii="Times New Roman" w:hAnsi="Times New Roman"/>
          <w:b/>
        </w:rPr>
        <w:t>1</w:t>
      </w:r>
      <w:r w:rsidR="00A32ED7" w:rsidRPr="00B15617">
        <w:rPr>
          <w:rFonts w:ascii="Times New Roman" w:hAnsi="Times New Roman"/>
          <w:b/>
        </w:rPr>
        <w:t>4</w:t>
      </w:r>
      <w:r w:rsidR="004F2C52" w:rsidRPr="00B15617">
        <w:rPr>
          <w:rFonts w:ascii="Times New Roman" w:hAnsi="Times New Roman"/>
          <w:b/>
        </w:rPr>
        <w:t>.3.</w:t>
      </w:r>
      <w:r w:rsidR="00F16240" w:rsidRPr="00B15617">
        <w:rPr>
          <w:rFonts w:ascii="Times New Roman" w:hAnsi="Times New Roman"/>
        </w:rPr>
        <w:t xml:space="preserve"> </w:t>
      </w:r>
      <w:proofErr w:type="spellStart"/>
      <w:r w:rsidR="00F16240" w:rsidRPr="00B15617">
        <w:rPr>
          <w:rFonts w:ascii="Times New Roman" w:hAnsi="Times New Roman"/>
        </w:rPr>
        <w:t>pārstāvēttiesīgs</w:t>
      </w:r>
      <w:proofErr w:type="spellEnd"/>
      <w:r w:rsidR="00F16240" w:rsidRPr="00B15617">
        <w:rPr>
          <w:rFonts w:ascii="Times New Roman" w:hAnsi="Times New Roman"/>
        </w:rPr>
        <w:t xml:space="preserve">  personālsabiedrības   biedrs,  ievērojot šī punkta </w:t>
      </w:r>
      <w:r w:rsidR="00CF091E" w:rsidRPr="00B15617">
        <w:rPr>
          <w:rFonts w:ascii="Times New Roman" w:hAnsi="Times New Roman"/>
        </w:rPr>
        <w:t>1</w:t>
      </w:r>
      <w:r w:rsidR="006748E5" w:rsidRPr="00B15617">
        <w:rPr>
          <w:rFonts w:ascii="Times New Roman" w:hAnsi="Times New Roman"/>
        </w:rPr>
        <w:t>4</w:t>
      </w:r>
      <w:r w:rsidR="00CF091E" w:rsidRPr="00B15617">
        <w:rPr>
          <w:rFonts w:ascii="Times New Roman" w:hAnsi="Times New Roman"/>
        </w:rPr>
        <w:t>.1.</w:t>
      </w:r>
      <w:r w:rsidR="00F16240" w:rsidRPr="00B15617">
        <w:rPr>
          <w:rFonts w:ascii="Times New Roman" w:hAnsi="Times New Roman"/>
        </w:rPr>
        <w:t xml:space="preserve"> un </w:t>
      </w:r>
      <w:r w:rsidR="00CF091E" w:rsidRPr="00B15617">
        <w:rPr>
          <w:rFonts w:ascii="Times New Roman" w:hAnsi="Times New Roman"/>
        </w:rPr>
        <w:t>1</w:t>
      </w:r>
      <w:r w:rsidR="006748E5" w:rsidRPr="00B15617">
        <w:rPr>
          <w:rFonts w:ascii="Times New Roman" w:hAnsi="Times New Roman"/>
        </w:rPr>
        <w:t>4</w:t>
      </w:r>
      <w:r w:rsidR="00CF091E" w:rsidRPr="00B15617">
        <w:rPr>
          <w:rFonts w:ascii="Times New Roman" w:hAnsi="Times New Roman"/>
        </w:rPr>
        <w:t>.2.</w:t>
      </w:r>
      <w:r w:rsidR="00F16240" w:rsidRPr="00B15617">
        <w:rPr>
          <w:rFonts w:ascii="Times New Roman" w:hAnsi="Times New Roman"/>
        </w:rPr>
        <w:t xml:space="preserve"> apakšpunktā noteikto (ja </w:t>
      </w:r>
      <w:r w:rsidR="00CF091E" w:rsidRPr="00B15617">
        <w:rPr>
          <w:rFonts w:ascii="Times New Roman" w:hAnsi="Times New Roman"/>
          <w:bCs/>
        </w:rPr>
        <w:t>P</w:t>
      </w:r>
      <w:r w:rsidR="00F16240" w:rsidRPr="00B15617">
        <w:rPr>
          <w:rFonts w:ascii="Times New Roman" w:hAnsi="Times New Roman"/>
          <w:bCs/>
        </w:rPr>
        <w:t>retendents</w:t>
      </w:r>
      <w:r w:rsidR="00F16240" w:rsidRPr="00B15617">
        <w:rPr>
          <w:rFonts w:ascii="Times New Roman" w:hAnsi="Times New Roman"/>
        </w:rPr>
        <w:t xml:space="preserve"> ir personālsabiedrība);</w:t>
      </w:r>
    </w:p>
    <w:p w:rsidR="00F16240" w:rsidRPr="00B15617" w:rsidRDefault="00992A81" w:rsidP="00167E40">
      <w:pPr>
        <w:pStyle w:val="Rindkopa"/>
        <w:ind w:left="385" w:hanging="113"/>
        <w:outlineLvl w:val="0"/>
        <w:rPr>
          <w:rFonts w:ascii="Times New Roman" w:hAnsi="Times New Roman"/>
        </w:rPr>
      </w:pPr>
      <w:r w:rsidRPr="00B15617">
        <w:rPr>
          <w:rFonts w:ascii="Times New Roman" w:hAnsi="Times New Roman"/>
        </w:rPr>
        <w:t xml:space="preserve">  </w:t>
      </w:r>
      <w:r w:rsidR="004F2C52" w:rsidRPr="00B15617">
        <w:rPr>
          <w:rFonts w:ascii="Times New Roman" w:hAnsi="Times New Roman"/>
          <w:b/>
        </w:rPr>
        <w:t>1</w:t>
      </w:r>
      <w:r w:rsidR="00A32ED7" w:rsidRPr="00B15617">
        <w:rPr>
          <w:rFonts w:ascii="Times New Roman" w:hAnsi="Times New Roman"/>
          <w:b/>
        </w:rPr>
        <w:t>4</w:t>
      </w:r>
      <w:r w:rsidR="004F2C52" w:rsidRPr="00B15617">
        <w:rPr>
          <w:rFonts w:ascii="Times New Roman" w:hAnsi="Times New Roman"/>
          <w:b/>
        </w:rPr>
        <w:t>.4</w:t>
      </w:r>
      <w:r w:rsidR="00F16240" w:rsidRPr="00B15617">
        <w:rPr>
          <w:rFonts w:ascii="Times New Roman" w:hAnsi="Times New Roman"/>
          <w:b/>
        </w:rPr>
        <w:t>.</w:t>
      </w:r>
      <w:r w:rsidR="00F16240" w:rsidRPr="00B15617">
        <w:rPr>
          <w:rFonts w:ascii="Times New Roman" w:hAnsi="Times New Roman"/>
        </w:rPr>
        <w:t xml:space="preserve"> visi personu apvienības dalībnieki, ievērojot šī punkta </w:t>
      </w:r>
      <w:r w:rsidR="00CF091E" w:rsidRPr="00B15617">
        <w:rPr>
          <w:rFonts w:ascii="Times New Roman" w:hAnsi="Times New Roman"/>
        </w:rPr>
        <w:t>1</w:t>
      </w:r>
      <w:r w:rsidR="006748E5" w:rsidRPr="00B15617">
        <w:rPr>
          <w:rFonts w:ascii="Times New Roman" w:hAnsi="Times New Roman"/>
        </w:rPr>
        <w:t>4</w:t>
      </w:r>
      <w:r w:rsidR="00CF091E" w:rsidRPr="00B15617">
        <w:rPr>
          <w:rFonts w:ascii="Times New Roman" w:hAnsi="Times New Roman"/>
        </w:rPr>
        <w:t xml:space="preserve">.1. </w:t>
      </w:r>
      <w:r w:rsidR="00F16240" w:rsidRPr="00B15617">
        <w:rPr>
          <w:rFonts w:ascii="Times New Roman" w:hAnsi="Times New Roman"/>
        </w:rPr>
        <w:t xml:space="preserve">un </w:t>
      </w:r>
      <w:r w:rsidR="00CF091E" w:rsidRPr="00B15617">
        <w:rPr>
          <w:rFonts w:ascii="Times New Roman" w:hAnsi="Times New Roman"/>
        </w:rPr>
        <w:t>1</w:t>
      </w:r>
      <w:r w:rsidR="006748E5" w:rsidRPr="00B15617">
        <w:rPr>
          <w:rFonts w:ascii="Times New Roman" w:hAnsi="Times New Roman"/>
        </w:rPr>
        <w:t>4</w:t>
      </w:r>
      <w:r w:rsidR="00CF091E" w:rsidRPr="00B15617">
        <w:rPr>
          <w:rFonts w:ascii="Times New Roman" w:hAnsi="Times New Roman"/>
        </w:rPr>
        <w:t xml:space="preserve">.2. </w:t>
      </w:r>
      <w:r w:rsidR="00F16240" w:rsidRPr="00B15617">
        <w:rPr>
          <w:rFonts w:ascii="Times New Roman" w:hAnsi="Times New Roman"/>
        </w:rPr>
        <w:t xml:space="preserve">apakšpunktā noteikto (ja </w:t>
      </w:r>
      <w:r w:rsidR="00CF091E" w:rsidRPr="00B15617">
        <w:rPr>
          <w:rFonts w:ascii="Times New Roman" w:hAnsi="Times New Roman"/>
          <w:bCs/>
        </w:rPr>
        <w:t>P</w:t>
      </w:r>
      <w:r w:rsidR="00F16240" w:rsidRPr="00B15617">
        <w:rPr>
          <w:rFonts w:ascii="Times New Roman" w:hAnsi="Times New Roman"/>
          <w:bCs/>
        </w:rPr>
        <w:t>retendents</w:t>
      </w:r>
      <w:r w:rsidR="00F16240" w:rsidRPr="00B15617">
        <w:rPr>
          <w:rFonts w:ascii="Times New Roman" w:hAnsi="Times New Roman"/>
        </w:rPr>
        <w:t xml:space="preserve"> ir personu apvienība) vai</w:t>
      </w:r>
    </w:p>
    <w:p w:rsidR="00F16240" w:rsidRPr="00B15617" w:rsidRDefault="00992A81" w:rsidP="00167E40">
      <w:pPr>
        <w:pStyle w:val="Rindkopa"/>
        <w:spacing w:after="120"/>
        <w:ind w:left="993" w:hanging="720"/>
        <w:outlineLvl w:val="0"/>
        <w:rPr>
          <w:rFonts w:ascii="Times New Roman" w:hAnsi="Times New Roman"/>
        </w:rPr>
      </w:pPr>
      <w:r w:rsidRPr="00B15617">
        <w:rPr>
          <w:rFonts w:ascii="Times New Roman" w:hAnsi="Times New Roman"/>
        </w:rPr>
        <w:t xml:space="preserve">  </w:t>
      </w:r>
      <w:r w:rsidR="004F2C52" w:rsidRPr="00B15617">
        <w:rPr>
          <w:rFonts w:ascii="Times New Roman" w:hAnsi="Times New Roman"/>
          <w:b/>
        </w:rPr>
        <w:t>1</w:t>
      </w:r>
      <w:r w:rsidR="00A32ED7" w:rsidRPr="00B15617">
        <w:rPr>
          <w:rFonts w:ascii="Times New Roman" w:hAnsi="Times New Roman"/>
          <w:b/>
        </w:rPr>
        <w:t>4</w:t>
      </w:r>
      <w:r w:rsidR="004F2C52" w:rsidRPr="00B15617">
        <w:rPr>
          <w:rFonts w:ascii="Times New Roman" w:hAnsi="Times New Roman"/>
          <w:b/>
        </w:rPr>
        <w:t>.5</w:t>
      </w:r>
      <w:r w:rsidR="00F16240" w:rsidRPr="00B15617">
        <w:rPr>
          <w:rFonts w:ascii="Times New Roman" w:hAnsi="Times New Roman"/>
          <w:b/>
        </w:rPr>
        <w:t>.</w:t>
      </w:r>
      <w:r w:rsidR="00F16240" w:rsidRPr="00B15617">
        <w:rPr>
          <w:rFonts w:ascii="Times New Roman" w:hAnsi="Times New Roman"/>
        </w:rPr>
        <w:t xml:space="preserve">  </w:t>
      </w:r>
      <w:r w:rsidR="00CF091E" w:rsidRPr="00B15617">
        <w:rPr>
          <w:rFonts w:ascii="Times New Roman" w:hAnsi="Times New Roman"/>
          <w:bCs/>
        </w:rPr>
        <w:t>P</w:t>
      </w:r>
      <w:r w:rsidR="00F16240" w:rsidRPr="00B15617">
        <w:rPr>
          <w:rFonts w:ascii="Times New Roman" w:hAnsi="Times New Roman"/>
          <w:bCs/>
        </w:rPr>
        <w:t>retendenta</w:t>
      </w:r>
      <w:r w:rsidR="00F16240" w:rsidRPr="00B15617">
        <w:rPr>
          <w:rFonts w:ascii="Times New Roman" w:hAnsi="Times New Roman"/>
        </w:rPr>
        <w:t xml:space="preserve"> pilnvarota persona.</w:t>
      </w:r>
    </w:p>
    <w:p w:rsidR="00167E40" w:rsidRPr="00B15617" w:rsidRDefault="00167E40" w:rsidP="00167E40">
      <w:pPr>
        <w:pStyle w:val="Punkts"/>
        <w:numPr>
          <w:ilvl w:val="0"/>
          <w:numId w:val="0"/>
        </w:numPr>
        <w:spacing w:after="120"/>
        <w:jc w:val="both"/>
        <w:rPr>
          <w:rFonts w:ascii="Times New Roman" w:eastAsia="Arial" w:hAnsi="Times New Roman"/>
          <w:b w:val="0"/>
        </w:rPr>
      </w:pPr>
      <w:r w:rsidRPr="00B15617">
        <w:rPr>
          <w:rFonts w:ascii="Times New Roman" w:hAnsi="Times New Roman"/>
        </w:rPr>
        <w:t>15.</w:t>
      </w:r>
      <w:r w:rsidRPr="00B15617">
        <w:rPr>
          <w:rFonts w:ascii="Times New Roman" w:hAnsi="Times New Roman"/>
          <w:b w:val="0"/>
        </w:rPr>
        <w:t xml:space="preserve"> Pretendents iesniegto dokumentu kopijas un tulkojumu pareizību drīkst apliecināt ar vienu apliecinājumu, ja viss piedāvājums ir </w:t>
      </w:r>
      <w:proofErr w:type="spellStart"/>
      <w:r w:rsidRPr="00B15617">
        <w:rPr>
          <w:rFonts w:ascii="Times New Roman" w:hAnsi="Times New Roman"/>
          <w:b w:val="0"/>
        </w:rPr>
        <w:t>cauršūts</w:t>
      </w:r>
      <w:proofErr w:type="spellEnd"/>
      <w:r w:rsidRPr="00B15617">
        <w:rPr>
          <w:rFonts w:ascii="Times New Roman" w:hAnsi="Times New Roman"/>
          <w:b w:val="0"/>
        </w:rPr>
        <w:t xml:space="preserve"> vai caurauklots, kā arī ir apliecināts lapu skaits.</w:t>
      </w:r>
    </w:p>
    <w:p w:rsidR="00F16240" w:rsidRPr="00B15617" w:rsidRDefault="00754543" w:rsidP="00167E40">
      <w:pPr>
        <w:pStyle w:val="Rindkopa"/>
        <w:ind w:left="0"/>
        <w:rPr>
          <w:rFonts w:ascii="Times New Roman" w:hAnsi="Times New Roman"/>
        </w:rPr>
      </w:pPr>
      <w:r w:rsidRPr="00B15617">
        <w:rPr>
          <w:rFonts w:ascii="Times New Roman" w:hAnsi="Times New Roman"/>
          <w:b/>
        </w:rPr>
        <w:t>1</w:t>
      </w:r>
      <w:r w:rsidR="00167E40" w:rsidRPr="00B15617">
        <w:rPr>
          <w:rFonts w:ascii="Times New Roman" w:hAnsi="Times New Roman"/>
          <w:b/>
        </w:rPr>
        <w:t>6</w:t>
      </w:r>
      <w:r w:rsidR="009477DC" w:rsidRPr="00B15617">
        <w:rPr>
          <w:rFonts w:ascii="Times New Roman" w:hAnsi="Times New Roman"/>
          <w:b/>
        </w:rPr>
        <w:t>.</w:t>
      </w:r>
      <w:r w:rsidR="00F16240" w:rsidRPr="00B15617">
        <w:rPr>
          <w:rFonts w:ascii="Times New Roman" w:hAnsi="Times New Roman"/>
        </w:rPr>
        <w:t xml:space="preserve">  Piedāvājumu iesniedz aizlīmētā ārējā iepakojumā, uz kura norāda:</w:t>
      </w:r>
    </w:p>
    <w:p w:rsidR="00F16240" w:rsidRPr="00B15617" w:rsidRDefault="00992A81" w:rsidP="00167E40">
      <w:pPr>
        <w:pStyle w:val="Rindkopa"/>
        <w:ind w:left="0" w:hanging="397"/>
        <w:outlineLvl w:val="0"/>
        <w:rPr>
          <w:rFonts w:ascii="Times New Roman" w:hAnsi="Times New Roman"/>
        </w:rPr>
      </w:pPr>
      <w:r w:rsidRPr="00B15617">
        <w:rPr>
          <w:rFonts w:ascii="Times New Roman" w:hAnsi="Times New Roman"/>
        </w:rPr>
        <w:t xml:space="preserve">             </w:t>
      </w:r>
      <w:r w:rsidR="009477DC" w:rsidRPr="00B15617">
        <w:rPr>
          <w:rFonts w:ascii="Times New Roman" w:hAnsi="Times New Roman"/>
          <w:b/>
        </w:rPr>
        <w:t>1</w:t>
      </w:r>
      <w:r w:rsidR="00167E40" w:rsidRPr="00B15617">
        <w:rPr>
          <w:rFonts w:ascii="Times New Roman" w:hAnsi="Times New Roman"/>
          <w:b/>
        </w:rPr>
        <w:t>6</w:t>
      </w:r>
      <w:r w:rsidR="009477DC" w:rsidRPr="00B15617">
        <w:rPr>
          <w:rFonts w:ascii="Times New Roman" w:hAnsi="Times New Roman"/>
          <w:b/>
        </w:rPr>
        <w:t>.1.</w:t>
      </w:r>
      <w:r w:rsidR="00F16240" w:rsidRPr="00B15617">
        <w:rPr>
          <w:rFonts w:ascii="Times New Roman" w:hAnsi="Times New Roman"/>
        </w:rPr>
        <w:t xml:space="preserve">  </w:t>
      </w:r>
      <w:r w:rsidR="004A6960" w:rsidRPr="00B15617">
        <w:rPr>
          <w:rFonts w:ascii="Times New Roman" w:hAnsi="Times New Roman"/>
        </w:rPr>
        <w:t>P</w:t>
      </w:r>
      <w:r w:rsidR="00F16240" w:rsidRPr="00B15617">
        <w:rPr>
          <w:rFonts w:ascii="Times New Roman" w:hAnsi="Times New Roman"/>
        </w:rPr>
        <w:t>asūtītāja nosaukumu, reģistrācijas numuru un adresi;</w:t>
      </w:r>
    </w:p>
    <w:p w:rsidR="00F16240" w:rsidRPr="00B15617" w:rsidRDefault="00992A81" w:rsidP="00167E40">
      <w:pPr>
        <w:pStyle w:val="Rindkopa"/>
        <w:ind w:left="0" w:hanging="397"/>
        <w:outlineLvl w:val="0"/>
        <w:rPr>
          <w:rFonts w:ascii="Times New Roman" w:hAnsi="Times New Roman"/>
        </w:rPr>
      </w:pPr>
      <w:r w:rsidRPr="00B15617">
        <w:rPr>
          <w:rFonts w:ascii="Times New Roman" w:hAnsi="Times New Roman"/>
        </w:rPr>
        <w:t xml:space="preserve">             </w:t>
      </w:r>
      <w:r w:rsidR="009477DC" w:rsidRPr="00B15617">
        <w:rPr>
          <w:rFonts w:ascii="Times New Roman" w:hAnsi="Times New Roman"/>
          <w:b/>
        </w:rPr>
        <w:t>1</w:t>
      </w:r>
      <w:r w:rsidR="00167E40" w:rsidRPr="00B15617">
        <w:rPr>
          <w:rFonts w:ascii="Times New Roman" w:hAnsi="Times New Roman"/>
          <w:b/>
        </w:rPr>
        <w:t>6</w:t>
      </w:r>
      <w:r w:rsidR="009477DC" w:rsidRPr="00B15617">
        <w:rPr>
          <w:rFonts w:ascii="Times New Roman" w:hAnsi="Times New Roman"/>
          <w:b/>
        </w:rPr>
        <w:t>.</w:t>
      </w:r>
      <w:r w:rsidR="00167E40" w:rsidRPr="00B15617">
        <w:rPr>
          <w:rFonts w:ascii="Times New Roman" w:hAnsi="Times New Roman"/>
          <w:b/>
        </w:rPr>
        <w:t>2</w:t>
      </w:r>
      <w:r w:rsidR="009477DC" w:rsidRPr="00B15617">
        <w:rPr>
          <w:rFonts w:ascii="Times New Roman" w:hAnsi="Times New Roman"/>
          <w:b/>
        </w:rPr>
        <w:t>.</w:t>
      </w:r>
      <w:r w:rsidR="00F16240" w:rsidRPr="00B15617">
        <w:rPr>
          <w:rFonts w:ascii="Times New Roman" w:hAnsi="Times New Roman"/>
        </w:rPr>
        <w:t xml:space="preserve">  </w:t>
      </w:r>
      <w:r w:rsidR="004A6960" w:rsidRPr="00B15617">
        <w:rPr>
          <w:rFonts w:ascii="Times New Roman" w:hAnsi="Times New Roman"/>
          <w:bCs/>
        </w:rPr>
        <w:t>P</w:t>
      </w:r>
      <w:r w:rsidR="00F16240" w:rsidRPr="00B15617">
        <w:rPr>
          <w:rFonts w:ascii="Times New Roman" w:hAnsi="Times New Roman"/>
          <w:bCs/>
        </w:rPr>
        <w:t>retendenta</w:t>
      </w:r>
      <w:r w:rsidR="00F16240" w:rsidRPr="00B15617">
        <w:rPr>
          <w:rFonts w:ascii="Times New Roman" w:hAnsi="Times New Roman"/>
        </w:rPr>
        <w:t xml:space="preserve"> nosaukumu, reģistrācijas numuru un adresi;</w:t>
      </w:r>
    </w:p>
    <w:p w:rsidR="00F16240" w:rsidRPr="00B15617" w:rsidRDefault="00992A81" w:rsidP="00167E40">
      <w:pPr>
        <w:pStyle w:val="Rindkopa"/>
        <w:ind w:left="0" w:hanging="397"/>
        <w:outlineLvl w:val="0"/>
        <w:rPr>
          <w:rFonts w:ascii="Times New Roman" w:hAnsi="Times New Roman"/>
        </w:rPr>
      </w:pPr>
      <w:r w:rsidRPr="00B15617">
        <w:rPr>
          <w:rFonts w:ascii="Times New Roman" w:hAnsi="Times New Roman"/>
        </w:rPr>
        <w:t xml:space="preserve">             </w:t>
      </w:r>
      <w:r w:rsidR="009477DC" w:rsidRPr="00B15617">
        <w:rPr>
          <w:rFonts w:ascii="Times New Roman" w:hAnsi="Times New Roman"/>
          <w:b/>
        </w:rPr>
        <w:t>1</w:t>
      </w:r>
      <w:r w:rsidR="00167E40" w:rsidRPr="00B15617">
        <w:rPr>
          <w:rFonts w:ascii="Times New Roman" w:hAnsi="Times New Roman"/>
          <w:b/>
        </w:rPr>
        <w:t>6</w:t>
      </w:r>
      <w:r w:rsidR="009477DC" w:rsidRPr="00B15617">
        <w:rPr>
          <w:rFonts w:ascii="Times New Roman" w:hAnsi="Times New Roman"/>
          <w:b/>
        </w:rPr>
        <w:t>.</w:t>
      </w:r>
      <w:r w:rsidR="00167E40" w:rsidRPr="00B15617">
        <w:rPr>
          <w:rFonts w:ascii="Times New Roman" w:hAnsi="Times New Roman"/>
          <w:b/>
        </w:rPr>
        <w:t>3</w:t>
      </w:r>
      <w:r w:rsidR="009477DC" w:rsidRPr="00B15617">
        <w:rPr>
          <w:rFonts w:ascii="Times New Roman" w:hAnsi="Times New Roman"/>
          <w:b/>
        </w:rPr>
        <w:t>.</w:t>
      </w:r>
      <w:r w:rsidR="00F16240" w:rsidRPr="00B15617">
        <w:rPr>
          <w:rFonts w:ascii="Times New Roman" w:hAnsi="Times New Roman"/>
        </w:rPr>
        <w:t xml:space="preserve">  </w:t>
      </w:r>
      <w:r w:rsidR="004A6960" w:rsidRPr="00B15617">
        <w:rPr>
          <w:rFonts w:ascii="Times New Roman" w:hAnsi="Times New Roman"/>
        </w:rPr>
        <w:t>P</w:t>
      </w:r>
      <w:r w:rsidR="00F16240" w:rsidRPr="00B15617">
        <w:rPr>
          <w:rFonts w:ascii="Times New Roman" w:hAnsi="Times New Roman"/>
          <w:bCs/>
        </w:rPr>
        <w:t>retendenta</w:t>
      </w:r>
      <w:r w:rsidR="00F16240" w:rsidRPr="00B15617">
        <w:rPr>
          <w:rFonts w:ascii="Times New Roman" w:hAnsi="Times New Roman"/>
        </w:rPr>
        <w:t xml:space="preserve"> kontaktpersonas vārdu, uzvārdu, tālruņa un faksa numuru, e-pastu; </w:t>
      </w:r>
    </w:p>
    <w:p w:rsidR="00F16240" w:rsidRPr="00B15617" w:rsidRDefault="00992A81" w:rsidP="00167E40">
      <w:pPr>
        <w:pStyle w:val="Rindkopa"/>
        <w:ind w:left="454" w:hanging="397"/>
        <w:outlineLvl w:val="0"/>
        <w:rPr>
          <w:rFonts w:ascii="Times New Roman" w:eastAsia="Arial" w:hAnsi="Times New Roman"/>
        </w:rPr>
      </w:pPr>
      <w:r w:rsidRPr="00B15617">
        <w:rPr>
          <w:rFonts w:ascii="Times New Roman" w:hAnsi="Times New Roman"/>
        </w:rPr>
        <w:t xml:space="preserve">   </w:t>
      </w:r>
      <w:r w:rsidR="00652C52" w:rsidRPr="00B15617">
        <w:rPr>
          <w:rFonts w:ascii="Times New Roman" w:hAnsi="Times New Roman"/>
        </w:rPr>
        <w:t xml:space="preserve"> </w:t>
      </w:r>
      <w:r w:rsidRPr="00B15617">
        <w:rPr>
          <w:rFonts w:ascii="Times New Roman" w:hAnsi="Times New Roman"/>
        </w:rPr>
        <w:t xml:space="preserve">  </w:t>
      </w:r>
      <w:r w:rsidR="009477DC" w:rsidRPr="00B15617">
        <w:rPr>
          <w:rFonts w:ascii="Times New Roman" w:hAnsi="Times New Roman"/>
          <w:b/>
        </w:rPr>
        <w:t>1</w:t>
      </w:r>
      <w:r w:rsidR="00167E40" w:rsidRPr="00B15617">
        <w:rPr>
          <w:rFonts w:ascii="Times New Roman" w:hAnsi="Times New Roman"/>
          <w:b/>
        </w:rPr>
        <w:t>6</w:t>
      </w:r>
      <w:r w:rsidR="009477DC" w:rsidRPr="00B15617">
        <w:rPr>
          <w:rFonts w:ascii="Times New Roman" w:hAnsi="Times New Roman"/>
          <w:b/>
        </w:rPr>
        <w:t>.</w:t>
      </w:r>
      <w:r w:rsidR="00167E40" w:rsidRPr="00B15617">
        <w:rPr>
          <w:rFonts w:ascii="Times New Roman" w:hAnsi="Times New Roman"/>
          <w:b/>
        </w:rPr>
        <w:t>4</w:t>
      </w:r>
      <w:r w:rsidR="009477DC" w:rsidRPr="00B15617">
        <w:rPr>
          <w:rFonts w:ascii="Times New Roman" w:hAnsi="Times New Roman"/>
          <w:b/>
        </w:rPr>
        <w:t>.</w:t>
      </w:r>
      <w:r w:rsidR="00F16240" w:rsidRPr="00B15617">
        <w:rPr>
          <w:rFonts w:ascii="Times New Roman" w:hAnsi="Times New Roman"/>
        </w:rPr>
        <w:t xml:space="preserve"> atzīmi Piedāvājums  iepirkumam: </w:t>
      </w:r>
    </w:p>
    <w:p w:rsidR="00F219A1" w:rsidRPr="00B15617" w:rsidRDefault="00F219A1" w:rsidP="00F219A1">
      <w:pPr>
        <w:jc w:val="center"/>
        <w:rPr>
          <w:b/>
        </w:rPr>
      </w:pPr>
      <w:r w:rsidRPr="00B15617">
        <w:rPr>
          <w:b/>
        </w:rPr>
        <w:t>“Tehniskā uzraudzība un metināto savienojumu laboratorijas testu veikšana jauna</w:t>
      </w:r>
      <w:r w:rsidRPr="00B15617">
        <w:rPr>
          <w:b/>
          <w:color w:val="000000" w:themeColor="text1"/>
        </w:rPr>
        <w:t xml:space="preserve">    ar  šķeldu  kurināma  ūdenssildāmā  katla ar  jaudu 3,0 MW uzstādīšanas laikā SIA “Līvānu siltums” katlu mājā”</w:t>
      </w:r>
    </w:p>
    <w:p w:rsidR="00546473" w:rsidRPr="00B15617" w:rsidRDefault="00546473" w:rsidP="00F2352E">
      <w:pPr>
        <w:pStyle w:val="Rindkopa"/>
        <w:spacing w:after="120"/>
        <w:ind w:left="1105" w:hanging="113"/>
        <w:outlineLvl w:val="0"/>
        <w:rPr>
          <w:rFonts w:ascii="Times New Roman" w:hAnsi="Times New Roman"/>
          <w:b/>
          <w:bCs/>
          <w:iCs/>
        </w:rPr>
      </w:pPr>
      <w:r w:rsidRPr="00B15617">
        <w:rPr>
          <w:rFonts w:ascii="Times New Roman" w:hAnsi="Times New Roman"/>
          <w:b/>
          <w:bCs/>
          <w:iCs/>
        </w:rPr>
        <w:t xml:space="preserve">                                        </w:t>
      </w:r>
      <w:r w:rsidR="00F2352E" w:rsidRPr="00B15617">
        <w:rPr>
          <w:rFonts w:ascii="Times New Roman" w:hAnsi="Times New Roman"/>
          <w:b/>
          <w:bCs/>
          <w:iCs/>
        </w:rPr>
        <w:t xml:space="preserve"> </w:t>
      </w:r>
      <w:r w:rsidR="00F16240" w:rsidRPr="00B15617">
        <w:rPr>
          <w:rFonts w:ascii="Times New Roman" w:hAnsi="Times New Roman"/>
          <w:b/>
          <w:bCs/>
          <w:iCs/>
        </w:rPr>
        <w:t>(ID</w:t>
      </w:r>
      <w:r w:rsidRPr="00B15617">
        <w:rPr>
          <w:rFonts w:ascii="Times New Roman" w:hAnsi="Times New Roman"/>
          <w:b/>
          <w:bCs/>
          <w:iCs/>
        </w:rPr>
        <w:t xml:space="preserve"> </w:t>
      </w:r>
      <w:r w:rsidR="00F16240" w:rsidRPr="00B15617">
        <w:rPr>
          <w:rFonts w:ascii="Times New Roman" w:hAnsi="Times New Roman"/>
          <w:b/>
          <w:bCs/>
          <w:iCs/>
        </w:rPr>
        <w:t xml:space="preserve">Nr. </w:t>
      </w:r>
      <w:r w:rsidRPr="00B15617">
        <w:rPr>
          <w:rFonts w:ascii="Times New Roman" w:hAnsi="Times New Roman"/>
          <w:b/>
          <w:bCs/>
          <w:iCs/>
        </w:rPr>
        <w:t xml:space="preserve"> </w:t>
      </w:r>
      <w:r w:rsidR="00F16240" w:rsidRPr="00B15617">
        <w:rPr>
          <w:rFonts w:ascii="Times New Roman" w:hAnsi="Times New Roman"/>
          <w:b/>
          <w:bCs/>
          <w:iCs/>
        </w:rPr>
        <w:t>LS 201</w:t>
      </w:r>
      <w:r w:rsidR="00167E40" w:rsidRPr="00B15617">
        <w:rPr>
          <w:rFonts w:ascii="Times New Roman" w:hAnsi="Times New Roman"/>
          <w:b/>
          <w:bCs/>
          <w:iCs/>
        </w:rPr>
        <w:t>8</w:t>
      </w:r>
      <w:r w:rsidRPr="00B15617">
        <w:rPr>
          <w:rFonts w:ascii="Times New Roman" w:hAnsi="Times New Roman"/>
          <w:b/>
          <w:bCs/>
          <w:iCs/>
        </w:rPr>
        <w:t>/</w:t>
      </w:r>
      <w:r w:rsidR="00167E40" w:rsidRPr="00B15617">
        <w:rPr>
          <w:rFonts w:ascii="Times New Roman" w:hAnsi="Times New Roman"/>
          <w:b/>
          <w:bCs/>
          <w:iCs/>
        </w:rPr>
        <w:t>2</w:t>
      </w:r>
      <w:r w:rsidR="009477DC" w:rsidRPr="00B15617">
        <w:rPr>
          <w:rFonts w:ascii="Times New Roman" w:hAnsi="Times New Roman"/>
          <w:b/>
          <w:bCs/>
          <w:iCs/>
        </w:rPr>
        <w:t>)</w:t>
      </w:r>
      <w:r w:rsidR="00F2352E" w:rsidRPr="00B15617">
        <w:rPr>
          <w:rFonts w:ascii="Times New Roman" w:hAnsi="Times New Roman"/>
          <w:b/>
          <w:bCs/>
          <w:iCs/>
        </w:rPr>
        <w:t>.</w:t>
      </w:r>
      <w:r w:rsidR="00F16240" w:rsidRPr="00B15617">
        <w:rPr>
          <w:rFonts w:ascii="Times New Roman" w:hAnsi="Times New Roman"/>
          <w:b/>
          <w:bCs/>
          <w:iCs/>
        </w:rPr>
        <w:t xml:space="preserve"> </w:t>
      </w:r>
    </w:p>
    <w:p w:rsidR="00F16240" w:rsidRPr="00B15617" w:rsidRDefault="00546473" w:rsidP="00F2352E">
      <w:pPr>
        <w:pStyle w:val="Rindkopa"/>
        <w:spacing w:after="120"/>
        <w:ind w:left="1105" w:hanging="113"/>
        <w:outlineLvl w:val="0"/>
        <w:rPr>
          <w:rFonts w:ascii="Times New Roman" w:hAnsi="Times New Roman"/>
          <w:color w:val="000000" w:themeColor="text1"/>
        </w:rPr>
      </w:pPr>
      <w:r w:rsidRPr="00B15617">
        <w:rPr>
          <w:rFonts w:ascii="Times New Roman" w:hAnsi="Times New Roman"/>
          <w:b/>
          <w:color w:val="000000" w:themeColor="text1"/>
        </w:rPr>
        <w:t xml:space="preserve">        </w:t>
      </w:r>
      <w:r w:rsidR="00F16240" w:rsidRPr="00B15617">
        <w:rPr>
          <w:rFonts w:ascii="Times New Roman" w:hAnsi="Times New Roman"/>
          <w:b/>
          <w:color w:val="000000" w:themeColor="text1"/>
        </w:rPr>
        <w:t>Neatvērt  līdz  20</w:t>
      </w:r>
      <w:r w:rsidR="000C03FB" w:rsidRPr="00B15617">
        <w:rPr>
          <w:rFonts w:ascii="Times New Roman" w:hAnsi="Times New Roman"/>
          <w:b/>
          <w:color w:val="000000" w:themeColor="text1"/>
        </w:rPr>
        <w:t>1</w:t>
      </w:r>
      <w:r w:rsidR="00167E40" w:rsidRPr="00B15617">
        <w:rPr>
          <w:rFonts w:ascii="Times New Roman" w:hAnsi="Times New Roman"/>
          <w:b/>
          <w:color w:val="000000" w:themeColor="text1"/>
        </w:rPr>
        <w:t>8</w:t>
      </w:r>
      <w:r w:rsidR="00F16240" w:rsidRPr="00B15617">
        <w:rPr>
          <w:rFonts w:ascii="Times New Roman" w:hAnsi="Times New Roman"/>
          <w:b/>
          <w:color w:val="000000" w:themeColor="text1"/>
        </w:rPr>
        <w:t xml:space="preserve">.gada  </w:t>
      </w:r>
      <w:r w:rsidR="00C150A3" w:rsidRPr="00B15617">
        <w:rPr>
          <w:rFonts w:ascii="Times New Roman" w:hAnsi="Times New Roman"/>
          <w:b/>
          <w:color w:val="000000" w:themeColor="text1"/>
        </w:rPr>
        <w:t>25</w:t>
      </w:r>
      <w:r w:rsidR="006748E5" w:rsidRPr="00B15617">
        <w:rPr>
          <w:rFonts w:ascii="Times New Roman" w:hAnsi="Times New Roman"/>
          <w:b/>
          <w:color w:val="000000" w:themeColor="text1"/>
        </w:rPr>
        <w:t>.maijam</w:t>
      </w:r>
      <w:r w:rsidR="00F16240" w:rsidRPr="00B15617">
        <w:rPr>
          <w:rFonts w:ascii="Times New Roman" w:hAnsi="Times New Roman"/>
          <w:b/>
          <w:color w:val="000000" w:themeColor="text1"/>
        </w:rPr>
        <w:t xml:space="preserve">  plkst.1</w:t>
      </w:r>
      <w:r w:rsidR="000F1D1B" w:rsidRPr="00B15617">
        <w:rPr>
          <w:rFonts w:ascii="Times New Roman" w:hAnsi="Times New Roman"/>
          <w:b/>
          <w:color w:val="000000" w:themeColor="text1"/>
        </w:rPr>
        <w:t>1</w:t>
      </w:r>
      <w:r w:rsidR="009F4BF1" w:rsidRPr="00B15617">
        <w:rPr>
          <w:rFonts w:ascii="Times New Roman" w:hAnsi="Times New Roman"/>
          <w:b/>
          <w:color w:val="000000" w:themeColor="text1"/>
        </w:rPr>
        <w:t>:</w:t>
      </w:r>
      <w:r w:rsidR="000C03FB" w:rsidRPr="00B15617">
        <w:rPr>
          <w:rFonts w:ascii="Times New Roman" w:hAnsi="Times New Roman"/>
          <w:b/>
          <w:color w:val="000000" w:themeColor="text1"/>
        </w:rPr>
        <w:t>0</w:t>
      </w:r>
      <w:r w:rsidR="00F16240" w:rsidRPr="00B15617">
        <w:rPr>
          <w:rFonts w:ascii="Times New Roman" w:hAnsi="Times New Roman"/>
          <w:b/>
          <w:color w:val="000000" w:themeColor="text1"/>
        </w:rPr>
        <w:t>0</w:t>
      </w:r>
      <w:bookmarkStart w:id="6" w:name="_GoBack"/>
      <w:bookmarkEnd w:id="6"/>
      <w:r w:rsidR="00F16240" w:rsidRPr="00B15617">
        <w:rPr>
          <w:rFonts w:ascii="Times New Roman" w:hAnsi="Times New Roman"/>
          <w:color w:val="000000" w:themeColor="text1"/>
        </w:rPr>
        <w:t>.</w:t>
      </w:r>
    </w:p>
    <w:p w:rsidR="00F16240" w:rsidRPr="00B15617" w:rsidRDefault="00652C52" w:rsidP="005B5C16">
      <w:pPr>
        <w:pStyle w:val="Paragrfs"/>
        <w:numPr>
          <w:ilvl w:val="0"/>
          <w:numId w:val="0"/>
        </w:numPr>
        <w:spacing w:after="120"/>
        <w:outlineLvl w:val="0"/>
        <w:rPr>
          <w:rFonts w:ascii="Times New Roman" w:eastAsia="Arial" w:hAnsi="Times New Roman"/>
        </w:rPr>
      </w:pPr>
      <w:r w:rsidRPr="00B15617">
        <w:rPr>
          <w:rFonts w:ascii="Times New Roman" w:hAnsi="Times New Roman"/>
          <w:b/>
          <w:bCs/>
        </w:rPr>
        <w:t>1</w:t>
      </w:r>
      <w:r w:rsidR="00167E40" w:rsidRPr="00B15617">
        <w:rPr>
          <w:rFonts w:ascii="Times New Roman" w:hAnsi="Times New Roman"/>
          <w:b/>
          <w:bCs/>
        </w:rPr>
        <w:t>7</w:t>
      </w:r>
      <w:r w:rsidRPr="00B15617">
        <w:rPr>
          <w:rFonts w:ascii="Times New Roman" w:hAnsi="Times New Roman"/>
          <w:b/>
          <w:bCs/>
        </w:rPr>
        <w:t>.</w:t>
      </w:r>
      <w:r w:rsidRPr="00B15617">
        <w:rPr>
          <w:rFonts w:ascii="Times New Roman" w:hAnsi="Times New Roman"/>
          <w:bCs/>
        </w:rPr>
        <w:t xml:space="preserve">  </w:t>
      </w:r>
      <w:r w:rsidR="00F16240" w:rsidRPr="00B15617">
        <w:rPr>
          <w:rFonts w:ascii="Times New Roman" w:hAnsi="Times New Roman"/>
          <w:bCs/>
        </w:rPr>
        <w:t>Pretendenta</w:t>
      </w:r>
      <w:r w:rsidR="00F16240" w:rsidRPr="00B15617">
        <w:rPr>
          <w:rFonts w:ascii="Times New Roman" w:hAnsi="Times New Roman"/>
        </w:rPr>
        <w:t xml:space="preserve"> iesniegtajam piedāvājumam jābūt derīgam, tas ir saistošam Pretendentam, līdz iepirkuma līguma noslēgšanai, bet ne mazāk kā </w:t>
      </w:r>
      <w:r w:rsidR="00167E40" w:rsidRPr="00B15617">
        <w:rPr>
          <w:rFonts w:ascii="Times New Roman" w:hAnsi="Times New Roman"/>
        </w:rPr>
        <w:t>90</w:t>
      </w:r>
      <w:r w:rsidR="00F16240" w:rsidRPr="00B15617">
        <w:rPr>
          <w:rFonts w:ascii="Times New Roman" w:hAnsi="Times New Roman"/>
        </w:rPr>
        <w:t xml:space="preserve"> dienas no  piedāvājuma iesniegšanas termiņa beigām.</w:t>
      </w:r>
    </w:p>
    <w:p w:rsidR="002A17A6" w:rsidRPr="00B15617" w:rsidRDefault="002A17A6" w:rsidP="00F16240">
      <w:pPr>
        <w:ind w:left="426"/>
        <w:jc w:val="both"/>
        <w:outlineLvl w:val="0"/>
      </w:pPr>
    </w:p>
    <w:p w:rsidR="0067119E" w:rsidRPr="00B15617" w:rsidRDefault="0067119E" w:rsidP="0067119E">
      <w:pPr>
        <w:spacing w:before="120"/>
        <w:ind w:left="426"/>
        <w:jc w:val="center"/>
        <w:outlineLvl w:val="0"/>
        <w:rPr>
          <w:b/>
          <w:sz w:val="22"/>
          <w:szCs w:val="22"/>
        </w:rPr>
      </w:pPr>
      <w:r w:rsidRPr="00B15617">
        <w:rPr>
          <w:b/>
          <w:sz w:val="22"/>
          <w:szCs w:val="22"/>
        </w:rPr>
        <w:t>III. PRETENDENTA IZSLĒGŠANAS NOTEIKUMI, PRASĪBAS PRETENDENTAM, PRETENDENTA IESNIEDZAMIE DOKUMENTI</w:t>
      </w:r>
    </w:p>
    <w:p w:rsidR="0067119E" w:rsidRPr="00B15617" w:rsidRDefault="003A2F6B" w:rsidP="0067119E">
      <w:pPr>
        <w:pStyle w:val="Apakpunkts"/>
        <w:numPr>
          <w:ilvl w:val="0"/>
          <w:numId w:val="0"/>
        </w:numPr>
        <w:tabs>
          <w:tab w:val="left" w:pos="709"/>
        </w:tabs>
        <w:spacing w:before="120" w:after="120"/>
        <w:jc w:val="both"/>
        <w:rPr>
          <w:rFonts w:ascii="Times New Roman" w:hAnsi="Times New Roman"/>
          <w:b w:val="0"/>
        </w:rPr>
      </w:pPr>
      <w:r w:rsidRPr="00B15617">
        <w:rPr>
          <w:rFonts w:ascii="Times New Roman" w:hAnsi="Times New Roman"/>
        </w:rPr>
        <w:t>18</w:t>
      </w:r>
      <w:r w:rsidR="0067119E" w:rsidRPr="00B15617">
        <w:rPr>
          <w:rFonts w:ascii="Times New Roman" w:hAnsi="Times New Roman"/>
        </w:rPr>
        <w:t>.</w:t>
      </w:r>
      <w:r w:rsidR="0067119E" w:rsidRPr="00B15617">
        <w:rPr>
          <w:rFonts w:ascii="Times New Roman" w:hAnsi="Times New Roman"/>
          <w:b w:val="0"/>
        </w:rPr>
        <w:t xml:space="preserve">  Pasūtītājs  atbilstoši  Sabiedrisko pakalpojumu sniedzēju iepirkuma likuma 48.panta pirmās daļas 2. un 3.punktam,  neizskata  Pretendenta  piedāvājumu un izslēdz  Pretendentu no turpmākās dalības Iepirkuma procedūrā  šādos gadījumos:</w:t>
      </w:r>
    </w:p>
    <w:p w:rsidR="0067119E" w:rsidRPr="00B15617" w:rsidRDefault="003A2F6B" w:rsidP="0067119E">
      <w:pPr>
        <w:pStyle w:val="Apakpunkts"/>
        <w:numPr>
          <w:ilvl w:val="0"/>
          <w:numId w:val="0"/>
        </w:numPr>
        <w:spacing w:after="120"/>
        <w:ind w:left="510"/>
        <w:jc w:val="both"/>
        <w:rPr>
          <w:rFonts w:ascii="Times New Roman" w:hAnsi="Times New Roman"/>
          <w:b w:val="0"/>
        </w:rPr>
      </w:pPr>
      <w:r w:rsidRPr="00B15617">
        <w:rPr>
          <w:rFonts w:ascii="Times New Roman" w:hAnsi="Times New Roman"/>
        </w:rPr>
        <w:t>18</w:t>
      </w:r>
      <w:r w:rsidR="0067119E" w:rsidRPr="00B15617">
        <w:rPr>
          <w:rFonts w:ascii="Times New Roman" w:hAnsi="Times New Roman"/>
        </w:rPr>
        <w:t xml:space="preserve"> .1. </w:t>
      </w:r>
      <w:r w:rsidR="0067119E" w:rsidRPr="00B15617">
        <w:rPr>
          <w:rFonts w:ascii="Times New Roman" w:hAnsi="Times New Roman"/>
          <w:b w:val="0"/>
        </w:rPr>
        <w:t>ir</w:t>
      </w:r>
      <w:r w:rsidR="0067119E" w:rsidRPr="00B15617">
        <w:rPr>
          <w:rFonts w:ascii="Times New Roman" w:hAnsi="Times New Roman"/>
        </w:rPr>
        <w:t xml:space="preserve"> </w:t>
      </w:r>
      <w:r w:rsidR="0067119E" w:rsidRPr="00B15617">
        <w:rPr>
          <w:rFonts w:ascii="Times New Roman" w:hAnsi="Times New Roman"/>
          <w:b w:val="0"/>
        </w:rPr>
        <w:t xml:space="preserve">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0067119E" w:rsidRPr="00B15617">
        <w:rPr>
          <w:rFonts w:ascii="Times New Roman" w:hAnsi="Times New Roman"/>
          <w:b w:val="0"/>
        </w:rPr>
        <w:t>euro</w:t>
      </w:r>
      <w:proofErr w:type="spellEnd"/>
      <w:r w:rsidR="0067119E" w:rsidRPr="00B15617">
        <w:rPr>
          <w:rFonts w:ascii="Times New Roman" w:hAnsi="Times New Roman"/>
          <w:b w:val="0"/>
        </w:rPr>
        <w:t xml:space="preserve">. Attiecībā uz Latvijā reģistrētiem un pastāvīgi dzīvojošiem Pretendentiem, sabiedrisko pakalpojumu sniedzējs ņem vērā informāciju, kas ievietota Ministru kabineta noteiktajā informācijas sistēmā </w:t>
      </w:r>
      <w:r w:rsidR="0067119E" w:rsidRPr="00B15617">
        <w:rPr>
          <w:rFonts w:ascii="Times New Roman" w:hAnsi="Times New Roman"/>
          <w:b w:val="0"/>
        </w:rPr>
        <w:lastRenderedPageBreak/>
        <w:t>Valsts ieņēmumu dienesta publiskās nodokļu parādnieku datubāzēs un nekustāmā īpašuma nodokļa administrēšanas sistēmas pēdējās datu aktualizācijas datumā;</w:t>
      </w:r>
    </w:p>
    <w:p w:rsidR="0067119E" w:rsidRPr="00B15617" w:rsidRDefault="003A2F6B" w:rsidP="0067119E">
      <w:pPr>
        <w:pStyle w:val="Apakpunkts"/>
        <w:numPr>
          <w:ilvl w:val="0"/>
          <w:numId w:val="0"/>
        </w:numPr>
        <w:spacing w:after="120"/>
        <w:ind w:left="510"/>
        <w:jc w:val="both"/>
        <w:rPr>
          <w:rFonts w:ascii="Times New Roman" w:hAnsi="Times New Roman"/>
          <w:b w:val="0"/>
        </w:rPr>
      </w:pPr>
      <w:r w:rsidRPr="00B15617">
        <w:rPr>
          <w:rFonts w:ascii="Times New Roman" w:hAnsi="Times New Roman"/>
        </w:rPr>
        <w:t>18</w:t>
      </w:r>
      <w:r w:rsidR="0067119E" w:rsidRPr="00B15617">
        <w:rPr>
          <w:rFonts w:ascii="Times New Roman" w:hAnsi="Times New Roman"/>
        </w:rPr>
        <w:t>.2.</w:t>
      </w:r>
      <w:r w:rsidR="0067119E" w:rsidRPr="00B15617">
        <w:rPr>
          <w:rFonts w:ascii="Times New Roman" w:hAnsi="Times New Roman"/>
          <w:b w:val="0"/>
        </w:rPr>
        <w:t xml:space="preserve"> ir pasludināts Pretendenta maksātnespējas process, apturēta Pretendenta saimnieciskā darbība vai Pretendents tiek likvidēts;</w:t>
      </w:r>
    </w:p>
    <w:p w:rsidR="00143B12" w:rsidRPr="00B15617" w:rsidRDefault="00143B12" w:rsidP="00143B12">
      <w:pPr>
        <w:pStyle w:val="Apakpunkts"/>
        <w:numPr>
          <w:ilvl w:val="0"/>
          <w:numId w:val="0"/>
        </w:numPr>
        <w:jc w:val="both"/>
        <w:rPr>
          <w:rFonts w:ascii="Times New Roman" w:hAnsi="Times New Roman"/>
          <w:b w:val="0"/>
        </w:rPr>
      </w:pPr>
      <w:r w:rsidRPr="00B15617">
        <w:rPr>
          <w:rFonts w:ascii="Times New Roman" w:hAnsi="Times New Roman"/>
        </w:rPr>
        <w:t xml:space="preserve">         </w:t>
      </w:r>
      <w:r w:rsidR="003A2F6B" w:rsidRPr="00B15617">
        <w:rPr>
          <w:rFonts w:ascii="Times New Roman" w:hAnsi="Times New Roman"/>
        </w:rPr>
        <w:t>18</w:t>
      </w:r>
      <w:r w:rsidR="0067119E" w:rsidRPr="00B15617">
        <w:rPr>
          <w:rFonts w:ascii="Times New Roman" w:hAnsi="Times New Roman"/>
        </w:rPr>
        <w:t>.3.</w:t>
      </w:r>
      <w:r w:rsidR="0067119E" w:rsidRPr="00B15617">
        <w:rPr>
          <w:rFonts w:ascii="Times New Roman" w:hAnsi="Times New Roman"/>
          <w:b w:val="0"/>
        </w:rPr>
        <w:t xml:space="preserve"> </w:t>
      </w:r>
      <w:r w:rsidRPr="00B15617">
        <w:rPr>
          <w:rFonts w:ascii="Times New Roman" w:hAnsi="Times New Roman"/>
          <w:b w:val="0"/>
        </w:rPr>
        <w:t>Pretendentu izslēgšanas nosacījumi attiecas uz:</w:t>
      </w:r>
    </w:p>
    <w:p w:rsidR="00143B12" w:rsidRPr="00B15617" w:rsidRDefault="00143B12" w:rsidP="00143B12">
      <w:pPr>
        <w:pStyle w:val="Paragrfs"/>
        <w:numPr>
          <w:ilvl w:val="2"/>
          <w:numId w:val="27"/>
        </w:numPr>
        <w:tabs>
          <w:tab w:val="clear" w:pos="851"/>
          <w:tab w:val="num" w:pos="1276"/>
        </w:tabs>
        <w:ind w:left="1276" w:hanging="425"/>
        <w:rPr>
          <w:rFonts w:ascii="Times New Roman" w:hAnsi="Times New Roman"/>
        </w:rPr>
      </w:pPr>
      <w:r w:rsidRPr="00B15617">
        <w:rPr>
          <w:rFonts w:ascii="Times New Roman" w:hAnsi="Times New Roman"/>
        </w:rPr>
        <w:t>uz personālsabiedrības biedru (ja Pretendents ir personālsabiedrība);</w:t>
      </w:r>
    </w:p>
    <w:p w:rsidR="00143B12" w:rsidRPr="00B15617" w:rsidRDefault="00143B12" w:rsidP="00143B12">
      <w:pPr>
        <w:pStyle w:val="Rindkopa"/>
        <w:numPr>
          <w:ilvl w:val="2"/>
          <w:numId w:val="27"/>
        </w:numPr>
        <w:tabs>
          <w:tab w:val="clear" w:pos="851"/>
          <w:tab w:val="num" w:pos="1276"/>
        </w:tabs>
        <w:ind w:left="1276" w:hanging="425"/>
        <w:rPr>
          <w:rFonts w:ascii="Times New Roman" w:hAnsi="Times New Roman"/>
        </w:rPr>
      </w:pPr>
      <w:r w:rsidRPr="00B15617">
        <w:rPr>
          <w:rFonts w:ascii="Times New Roman" w:hAnsi="Times New Roman"/>
        </w:rPr>
        <w:t xml:space="preserve">uz Pretendenta norādīto apakšuzņēmēju, kura veicamo būvdarbu vai sniedzamo pakalpojumu vērtība ir vismaz 10 procenti no kopējās </w:t>
      </w:r>
      <w:r w:rsidR="00C150A3" w:rsidRPr="00B15617">
        <w:rPr>
          <w:rFonts w:ascii="Times New Roman" w:hAnsi="Times New Roman"/>
        </w:rPr>
        <w:t xml:space="preserve">pakalpojumu </w:t>
      </w:r>
      <w:r w:rsidRPr="00B15617">
        <w:rPr>
          <w:rFonts w:ascii="Times New Roman" w:hAnsi="Times New Roman"/>
        </w:rPr>
        <w:t>līguma vērtības;</w:t>
      </w:r>
    </w:p>
    <w:p w:rsidR="00143B12" w:rsidRPr="00B15617" w:rsidRDefault="00143B12" w:rsidP="00143B12">
      <w:pPr>
        <w:pStyle w:val="Paragrfs"/>
        <w:numPr>
          <w:ilvl w:val="2"/>
          <w:numId w:val="27"/>
        </w:numPr>
        <w:tabs>
          <w:tab w:val="clear" w:pos="851"/>
          <w:tab w:val="num" w:pos="1276"/>
        </w:tabs>
        <w:ind w:left="1276" w:hanging="425"/>
        <w:rPr>
          <w:rFonts w:ascii="Times New Roman" w:hAnsi="Times New Roman"/>
        </w:rPr>
      </w:pPr>
      <w:r w:rsidRPr="00B15617">
        <w:rPr>
          <w:rFonts w:ascii="Times New Roman" w:hAnsi="Times New Roman"/>
        </w:rPr>
        <w:t>uz Pretendenta norādīto personu, uz kuras iespējām Pretendents balstās, lai apliecinātu, ka Pretendenta kvalifikācija atbilst Iepirkuma procedūras dokumentos noteiktajām prasībām.</w:t>
      </w:r>
    </w:p>
    <w:p w:rsidR="00143B12" w:rsidRPr="00B15617" w:rsidRDefault="00143B12" w:rsidP="00143B12">
      <w:pPr>
        <w:pStyle w:val="Apakpunkts"/>
        <w:numPr>
          <w:ilvl w:val="0"/>
          <w:numId w:val="0"/>
        </w:numPr>
        <w:spacing w:after="120"/>
        <w:ind w:left="510"/>
        <w:jc w:val="both"/>
        <w:rPr>
          <w:rFonts w:ascii="Times New Roman" w:hAnsi="Times New Roman"/>
          <w:b w:val="0"/>
        </w:rPr>
      </w:pPr>
    </w:p>
    <w:p w:rsidR="0067119E" w:rsidRPr="00B15617" w:rsidRDefault="003A2F6B" w:rsidP="0067119E">
      <w:pPr>
        <w:spacing w:before="120"/>
        <w:jc w:val="both"/>
        <w:rPr>
          <w:b/>
        </w:rPr>
      </w:pPr>
      <w:r w:rsidRPr="00B15617">
        <w:rPr>
          <w:b/>
        </w:rPr>
        <w:t>19</w:t>
      </w:r>
      <w:r w:rsidR="0067119E" w:rsidRPr="00B15617">
        <w:rPr>
          <w:b/>
        </w:rPr>
        <w:t xml:space="preserve">.   Pretendenta   </w:t>
      </w:r>
      <w:r w:rsidRPr="00B15617">
        <w:rPr>
          <w:b/>
        </w:rPr>
        <w:t>atbilstība profesionālās darbības veikšanai</w:t>
      </w:r>
      <w:r w:rsidR="0067119E" w:rsidRPr="00B15617">
        <w:rPr>
          <w:b/>
        </w:rPr>
        <w:t>:</w:t>
      </w:r>
    </w:p>
    <w:p w:rsidR="00F9682B" w:rsidRPr="00B15617" w:rsidRDefault="0067119E" w:rsidP="00F9682B">
      <w:pPr>
        <w:spacing w:line="252" w:lineRule="auto"/>
        <w:ind w:left="510" w:hanging="510"/>
        <w:jc w:val="both"/>
        <w:rPr>
          <w:lang w:eastAsia="en-US"/>
        </w:rPr>
      </w:pPr>
      <w:r w:rsidRPr="00B15617">
        <w:rPr>
          <w:b/>
        </w:rPr>
        <w:t xml:space="preserve">        </w:t>
      </w:r>
      <w:r w:rsidR="003A2F6B" w:rsidRPr="00B15617">
        <w:rPr>
          <w:b/>
        </w:rPr>
        <w:t>19</w:t>
      </w:r>
      <w:r w:rsidRPr="00B15617">
        <w:rPr>
          <w:b/>
        </w:rPr>
        <w:t>.1.</w:t>
      </w:r>
      <w:r w:rsidR="003A2F6B" w:rsidRPr="00B15617">
        <w:rPr>
          <w:b/>
        </w:rPr>
        <w:t xml:space="preserve"> </w:t>
      </w:r>
      <w:r w:rsidR="00F9682B" w:rsidRPr="00B15617">
        <w:rPr>
          <w:bCs/>
          <w:lang w:eastAsia="en-US"/>
        </w:rPr>
        <w:t>Pretendents (ja pieteikumu iesniedz piegādātāju apvienība, tad šī prasība attiecināma uz katru piegādātāju apvienības dalībnieku; ja pieteikumu iesniedz personālsabiedrība, tad šī prasība attiecināma uz katru personālsabiedrības biedru) un tā norādītie apakšuzņēmēji, spēkā esošajos normatīvajos aktos noteiktajos gadījumos un kārtībā ir reģistrēti Latvijas Republikas Uzņēmumu reģistra Komercreģistrā vai līdzvērtīgā reģistrā ārvalstīs.</w:t>
      </w:r>
    </w:p>
    <w:p w:rsidR="00F9682B" w:rsidRPr="00B15617" w:rsidRDefault="0067119E" w:rsidP="00F9682B">
      <w:pPr>
        <w:spacing w:line="252" w:lineRule="auto"/>
        <w:ind w:left="567" w:hanging="567"/>
        <w:jc w:val="both"/>
        <w:rPr>
          <w:bCs/>
          <w:lang w:eastAsia="en-US"/>
        </w:rPr>
      </w:pPr>
      <w:r w:rsidRPr="00B15617">
        <w:rPr>
          <w:b/>
        </w:rPr>
        <w:t xml:space="preserve">         </w:t>
      </w:r>
      <w:r w:rsidR="003A2F6B" w:rsidRPr="00B15617">
        <w:rPr>
          <w:b/>
        </w:rPr>
        <w:t>19</w:t>
      </w:r>
      <w:r w:rsidRPr="00B15617">
        <w:rPr>
          <w:b/>
        </w:rPr>
        <w:t>.</w:t>
      </w:r>
      <w:r w:rsidR="003A2F6B" w:rsidRPr="00B15617">
        <w:rPr>
          <w:b/>
        </w:rPr>
        <w:t>2</w:t>
      </w:r>
      <w:r w:rsidRPr="00B15617">
        <w:rPr>
          <w:b/>
        </w:rPr>
        <w:t>.</w:t>
      </w:r>
      <w:r w:rsidR="00F47891" w:rsidRPr="00B15617">
        <w:t xml:space="preserve"> </w:t>
      </w:r>
      <w:r w:rsidR="00F9682B" w:rsidRPr="00B15617">
        <w:rPr>
          <w:bCs/>
          <w:lang w:eastAsia="en-US"/>
        </w:rPr>
        <w:t>Pretendents (ja pieteikumu iesniedz piegādātāju apvienība, tad šī prasība attiecināma uz katru piegādātāju apvienības dalībnieku, ja pieteikumu iesniedz personālsabiedrība, tad šī prasība attiecināma uz katru personālsabiedrības biedru) un tā norādītie apakšuzņēmēji, spēkā esošajos normatīvajos aktos noteiktajos gadījumos un kārtībā ir reģistrēti Būvkomersantu reģistrā vai attiecīgajā profesionālās darbības reģistrācijas iestādē ārvalstīs.</w:t>
      </w:r>
    </w:p>
    <w:p w:rsidR="00F9682B" w:rsidRPr="00B15617" w:rsidRDefault="00F9682B" w:rsidP="00652E9D">
      <w:pPr>
        <w:spacing w:after="120" w:line="252" w:lineRule="auto"/>
        <w:ind w:left="567" w:hanging="567"/>
        <w:jc w:val="both"/>
        <w:rPr>
          <w:i/>
        </w:rPr>
      </w:pPr>
      <w:r w:rsidRPr="00B15617">
        <w:rPr>
          <w:i/>
        </w:rPr>
        <w:t xml:space="preserve">       </w:t>
      </w:r>
      <w:r w:rsidR="008129D6" w:rsidRPr="00B15617">
        <w:rPr>
          <w:i/>
        </w:rPr>
        <w:t xml:space="preserve"> </w:t>
      </w:r>
      <w:r w:rsidR="00652E9D" w:rsidRPr="00B15617">
        <w:rPr>
          <w:i/>
        </w:rPr>
        <w:t xml:space="preserve">  </w:t>
      </w:r>
      <w:r w:rsidRPr="00B15617">
        <w:rPr>
          <w:i/>
        </w:rPr>
        <w:t xml:space="preserve">Piezīme: uz būvdarbu uzsākšanas brīdi saskaņā ar Būvniecības likuma 22.pantu komersantam (tai skaitā ārvalstu komersantam) jābūt reģistrētam Būvkomersantu reģistrā, norādot vismaz vienu </w:t>
      </w:r>
      <w:proofErr w:type="spellStart"/>
      <w:r w:rsidRPr="00B15617">
        <w:rPr>
          <w:i/>
        </w:rPr>
        <w:t>būvspeciālistu</w:t>
      </w:r>
      <w:proofErr w:type="spellEnd"/>
      <w:r w:rsidRPr="00B15617">
        <w:rPr>
          <w:i/>
        </w:rPr>
        <w:t xml:space="preserve"> reģistrā reģistrētu </w:t>
      </w:r>
      <w:proofErr w:type="spellStart"/>
      <w:r w:rsidRPr="00B15617">
        <w:rPr>
          <w:i/>
        </w:rPr>
        <w:t>būvspeciālistu</w:t>
      </w:r>
      <w:proofErr w:type="spellEnd"/>
      <w:r w:rsidRPr="00B15617">
        <w:rPr>
          <w:i/>
        </w:rPr>
        <w:t xml:space="preserve">. Attiecīgi Būvniecības informācijas sistēmas </w:t>
      </w:r>
      <w:proofErr w:type="spellStart"/>
      <w:r w:rsidRPr="00B15617">
        <w:rPr>
          <w:i/>
        </w:rPr>
        <w:t>būvspeciālistu</w:t>
      </w:r>
      <w:proofErr w:type="spellEnd"/>
      <w:r w:rsidRPr="00B15617">
        <w:rPr>
          <w:i/>
        </w:rPr>
        <w:t xml:space="preserve"> reģistrā ir paredzēts reģistrēt arī </w:t>
      </w:r>
      <w:proofErr w:type="spellStart"/>
      <w:r w:rsidRPr="00B15617">
        <w:rPr>
          <w:i/>
        </w:rPr>
        <w:t>būvspeciālistus</w:t>
      </w:r>
      <w:proofErr w:type="spellEnd"/>
      <w:r w:rsidRPr="00B15617">
        <w:rPr>
          <w:i/>
        </w:rPr>
        <w:t>, kas būs īslaicīgo pakalpojumu sniedzēji.</w:t>
      </w:r>
    </w:p>
    <w:p w:rsidR="00DC2E4C" w:rsidRPr="00B15617" w:rsidRDefault="0018490B" w:rsidP="00F9682B">
      <w:pPr>
        <w:pStyle w:val="Paragrfs"/>
        <w:numPr>
          <w:ilvl w:val="0"/>
          <w:numId w:val="0"/>
        </w:numPr>
        <w:spacing w:after="120"/>
        <w:ind w:left="567" w:hanging="567"/>
        <w:rPr>
          <w:rFonts w:ascii="Times New Roman" w:hAnsi="Times New Roman"/>
        </w:rPr>
      </w:pPr>
      <w:r w:rsidRPr="00B15617">
        <w:rPr>
          <w:b/>
          <w:color w:val="000000" w:themeColor="text1"/>
        </w:rPr>
        <w:t xml:space="preserve">         </w:t>
      </w:r>
      <w:r w:rsidR="00DC2E4C" w:rsidRPr="00B15617">
        <w:rPr>
          <w:rFonts w:ascii="Times New Roman" w:hAnsi="Times New Roman"/>
          <w:b/>
        </w:rPr>
        <w:t>19.</w:t>
      </w:r>
      <w:r w:rsidR="00E0069A" w:rsidRPr="00B15617">
        <w:rPr>
          <w:rFonts w:ascii="Times New Roman" w:hAnsi="Times New Roman"/>
          <w:b/>
        </w:rPr>
        <w:t>3</w:t>
      </w:r>
      <w:r w:rsidR="00DC2E4C" w:rsidRPr="00B15617">
        <w:rPr>
          <w:rFonts w:ascii="Times New Roman" w:hAnsi="Times New Roman"/>
          <w:b/>
        </w:rPr>
        <w:t>.</w:t>
      </w:r>
      <w:r w:rsidR="00DC2E4C" w:rsidRPr="00B15617">
        <w:rPr>
          <w:rFonts w:ascii="Times New Roman" w:hAnsi="Times New Roman"/>
        </w:rPr>
        <w:t xml:space="preserve">  Pretendentam jānodrošina šādi galvenie speciālisti:</w:t>
      </w:r>
    </w:p>
    <w:p w:rsidR="008E7AFD" w:rsidRPr="00B15617" w:rsidRDefault="00DC2E4C" w:rsidP="00C21C6B">
      <w:pPr>
        <w:ind w:left="1247" w:hanging="1247"/>
        <w:jc w:val="both"/>
        <w:rPr>
          <w:bCs/>
          <w:color w:val="000000"/>
        </w:rPr>
      </w:pPr>
      <w:r w:rsidRPr="00B15617">
        <w:t xml:space="preserve">    </w:t>
      </w:r>
      <w:r w:rsidR="003232F4" w:rsidRPr="00B15617">
        <w:t xml:space="preserve">             </w:t>
      </w:r>
      <w:r w:rsidR="00792D9E" w:rsidRPr="00B15617">
        <w:t xml:space="preserve">   </w:t>
      </w:r>
      <w:r w:rsidR="003232F4" w:rsidRPr="00B15617">
        <w:t xml:space="preserve"> </w:t>
      </w:r>
      <w:r w:rsidR="003232F4" w:rsidRPr="00B15617">
        <w:rPr>
          <w:b/>
        </w:rPr>
        <w:t>19.</w:t>
      </w:r>
      <w:r w:rsidR="00E0069A" w:rsidRPr="00B15617">
        <w:rPr>
          <w:b/>
        </w:rPr>
        <w:t>3</w:t>
      </w:r>
      <w:r w:rsidR="003232F4" w:rsidRPr="00B15617">
        <w:rPr>
          <w:b/>
        </w:rPr>
        <w:t>.1.</w:t>
      </w:r>
      <w:r w:rsidRPr="00B15617">
        <w:t xml:space="preserve"> </w:t>
      </w:r>
      <w:r w:rsidR="003232F4" w:rsidRPr="00B15617">
        <w:t xml:space="preserve">Atbildīgais būvuzraugs ar spēkā esošu būvprakses sertifikātu siltumapgādes un ventilācijas sistēmu būvdarbu būvuzraudzībā, kurš pēdējo </w:t>
      </w:r>
      <w:r w:rsidR="008C6EAD" w:rsidRPr="00B15617">
        <w:t>3</w:t>
      </w:r>
      <w:r w:rsidR="003232F4" w:rsidRPr="00B15617">
        <w:t xml:space="preserve"> (</w:t>
      </w:r>
      <w:r w:rsidR="008C6EAD" w:rsidRPr="00B15617">
        <w:t>trīs</w:t>
      </w:r>
      <w:r w:rsidR="003232F4" w:rsidRPr="00B15617">
        <w:t xml:space="preserve">) gadu laikā </w:t>
      </w:r>
      <w:r w:rsidR="00DF3F69" w:rsidRPr="00B15617">
        <w:t>(2015., 2016., 2017. un 2018. gadā līdz piedāvājuma iesniegšanas brīdim</w:t>
      </w:r>
      <w:r w:rsidR="003232F4" w:rsidRPr="00B15617">
        <w:t xml:space="preserve">), pildot būvuzrauga funkcijas, ir nodrošinājis būvuzraudzības pakalpojumus vismaz 2 (diviem) objektiem,  kuros veikti </w:t>
      </w:r>
      <w:proofErr w:type="spellStart"/>
      <w:r w:rsidR="003232F4" w:rsidRPr="00B15617">
        <w:rPr>
          <w:bCs/>
          <w:color w:val="000000" w:themeColor="text1"/>
          <w:lang w:eastAsia="en-US"/>
        </w:rPr>
        <w:t>siltumavotu</w:t>
      </w:r>
      <w:proofErr w:type="spellEnd"/>
      <w:r w:rsidR="003232F4" w:rsidRPr="00B15617">
        <w:rPr>
          <w:bCs/>
          <w:color w:val="000000" w:themeColor="text1"/>
          <w:lang w:eastAsia="en-US"/>
        </w:rPr>
        <w:t xml:space="preserve"> jaunbūves vai pārbūves (rekonstrukcijas)</w:t>
      </w:r>
      <w:r w:rsidR="003232F4" w:rsidRPr="00B15617">
        <w:rPr>
          <w:lang w:eastAsia="en-US"/>
        </w:rPr>
        <w:t xml:space="preserve"> darbi</w:t>
      </w:r>
      <w:r w:rsidR="008E7AFD" w:rsidRPr="00B15617">
        <w:rPr>
          <w:bCs/>
          <w:color w:val="000000"/>
        </w:rPr>
        <w:t xml:space="preserve"> un uzstādītā siltuma jauda ir vismaz 3 MW</w:t>
      </w:r>
      <w:r w:rsidR="00652E9D" w:rsidRPr="00B15617">
        <w:rPr>
          <w:bCs/>
          <w:color w:val="000000"/>
        </w:rPr>
        <w:t>.</w:t>
      </w:r>
      <w:r w:rsidR="00652E9D" w:rsidRPr="00B15617">
        <w:rPr>
          <w:bCs/>
        </w:rPr>
        <w:t xml:space="preserve"> Norādītājiem objektiem jābūt nodotiem ekspluatācijā līdz  piedāvājuma  iesniegšanas brīdim.</w:t>
      </w:r>
    </w:p>
    <w:p w:rsidR="00DC2E4C" w:rsidRPr="00B15617" w:rsidRDefault="008C6EAD" w:rsidP="0070792B">
      <w:pPr>
        <w:pStyle w:val="Sarakstarindkopa"/>
        <w:spacing w:line="252" w:lineRule="auto"/>
        <w:ind w:left="1247" w:hanging="510"/>
        <w:contextualSpacing w:val="0"/>
        <w:jc w:val="both"/>
        <w:rPr>
          <w:shd w:val="clear" w:color="auto" w:fill="FFFF00"/>
        </w:rPr>
      </w:pPr>
      <w:r w:rsidRPr="00B15617">
        <w:rPr>
          <w:lang w:eastAsia="en-US"/>
        </w:rPr>
        <w:t xml:space="preserve">     </w:t>
      </w:r>
      <w:r w:rsidR="00792D9E" w:rsidRPr="00B15617">
        <w:rPr>
          <w:lang w:eastAsia="en-US"/>
        </w:rPr>
        <w:t xml:space="preserve">   1</w:t>
      </w:r>
      <w:r w:rsidR="008E7AFD" w:rsidRPr="00B15617">
        <w:rPr>
          <w:b/>
        </w:rPr>
        <w:t>9.</w:t>
      </w:r>
      <w:r w:rsidR="00E0069A" w:rsidRPr="00B15617">
        <w:rPr>
          <w:b/>
        </w:rPr>
        <w:t>3</w:t>
      </w:r>
      <w:r w:rsidR="008E7AFD" w:rsidRPr="00B15617">
        <w:rPr>
          <w:b/>
        </w:rPr>
        <w:t>.2</w:t>
      </w:r>
      <w:r w:rsidR="00DC2E4C" w:rsidRPr="00B15617">
        <w:rPr>
          <w:b/>
        </w:rPr>
        <w:t>.</w:t>
      </w:r>
      <w:r w:rsidRPr="00B15617">
        <w:rPr>
          <w:b/>
        </w:rPr>
        <w:t xml:space="preserve"> </w:t>
      </w:r>
      <w:r w:rsidR="00DC2E4C" w:rsidRPr="00B15617">
        <w:t>Elektroietaišu un elektrotīklu daļas būvuzraug</w:t>
      </w:r>
      <w:r w:rsidR="008E7AFD" w:rsidRPr="00B15617">
        <w:t>s ar spēkā esošu būvprakses sertifikātu elektroietaišu būvuzraudzības jomā,</w:t>
      </w:r>
      <w:r w:rsidR="00DC2E4C" w:rsidRPr="00B15617">
        <w:t xml:space="preserve"> kurš pēdējo </w:t>
      </w:r>
      <w:r w:rsidRPr="00B15617">
        <w:t>3 (trīs) gadu laikā (2015., 2016., 2017. un 2018. gadā līdz piedāvājuma iesniegšanas brīdim),</w:t>
      </w:r>
      <w:r w:rsidR="00DC2E4C" w:rsidRPr="00B15617">
        <w:t xml:space="preserve"> ir veicis vismaz </w:t>
      </w:r>
      <w:r w:rsidR="00792D9E" w:rsidRPr="00B15617">
        <w:t>divu</w:t>
      </w:r>
      <w:r w:rsidR="00DC2E4C" w:rsidRPr="00B15617">
        <w:t xml:space="preserve"> jebkādu objektu elektroietaišu būvdarbu būvuzraudzību</w:t>
      </w:r>
      <w:r w:rsidR="00652E9D" w:rsidRPr="00B15617">
        <w:t>.</w:t>
      </w:r>
      <w:r w:rsidR="00652E9D" w:rsidRPr="00B15617">
        <w:rPr>
          <w:bCs/>
        </w:rPr>
        <w:t xml:space="preserve"> Norādītājiem objektiem jābūt nodotiem ekspluatācijā līdz  piedāvājuma  iesniegšanas brīdim.</w:t>
      </w:r>
    </w:p>
    <w:p w:rsidR="009E7B4F" w:rsidRPr="00B15617" w:rsidRDefault="00DF3F69" w:rsidP="00DF3F69">
      <w:pPr>
        <w:ind w:left="1191" w:hanging="57"/>
        <w:jc w:val="both"/>
      </w:pPr>
      <w:r w:rsidRPr="00B15617">
        <w:rPr>
          <w:b/>
        </w:rPr>
        <w:t xml:space="preserve"> </w:t>
      </w:r>
      <w:r w:rsidR="008C6EAD" w:rsidRPr="00B15617">
        <w:rPr>
          <w:b/>
        </w:rPr>
        <w:t>19.</w:t>
      </w:r>
      <w:r w:rsidR="00E0069A" w:rsidRPr="00B15617">
        <w:rPr>
          <w:b/>
        </w:rPr>
        <w:t>3</w:t>
      </w:r>
      <w:r w:rsidR="008C6EAD" w:rsidRPr="00B15617">
        <w:rPr>
          <w:b/>
        </w:rPr>
        <w:t>.3.</w:t>
      </w:r>
      <w:r w:rsidR="008C6EAD" w:rsidRPr="00B15617">
        <w:t xml:space="preserve"> </w:t>
      </w:r>
      <w:r w:rsidR="00DC2E4C" w:rsidRPr="00B15617">
        <w:t>Testēšanas darba grupu vadītāj</w:t>
      </w:r>
      <w:r w:rsidR="008C6EAD" w:rsidRPr="00B15617">
        <w:t>s</w:t>
      </w:r>
      <w:r w:rsidR="00DC2E4C" w:rsidRPr="00B15617">
        <w:t>,</w:t>
      </w:r>
      <w:r w:rsidR="008C6EAD" w:rsidRPr="00B15617">
        <w:t xml:space="preserve"> kuram ir</w:t>
      </w:r>
      <w:r w:rsidR="00DC2E4C" w:rsidRPr="00B15617">
        <w:t xml:space="preserve"> </w:t>
      </w:r>
      <w:r w:rsidR="008C6EAD" w:rsidRPr="00B15617">
        <w:t xml:space="preserve">spēkā esošs defektoskopijas darbu veikšanas sertifikāts (ultraskaņas metode vai </w:t>
      </w:r>
      <w:proofErr w:type="spellStart"/>
      <w:r w:rsidR="00C03ADC" w:rsidRPr="00B15617">
        <w:t>radigrāfijas</w:t>
      </w:r>
      <w:proofErr w:type="spellEnd"/>
      <w:r w:rsidR="008C6EAD" w:rsidRPr="00B15617">
        <w:t xml:space="preserve"> metode)</w:t>
      </w:r>
      <w:r w:rsidR="00792D9E" w:rsidRPr="00B15617">
        <w:t xml:space="preserve"> atbilstoši LVS EN 473 vai ekvivalenta standarta prasībām</w:t>
      </w:r>
      <w:r w:rsidR="008C6EAD" w:rsidRPr="00B15617">
        <w:t>,</w:t>
      </w:r>
      <w:r w:rsidR="00792D9E" w:rsidRPr="00B15617">
        <w:t xml:space="preserve"> ko izdevusi Latvijā vai </w:t>
      </w:r>
    </w:p>
    <w:p w:rsidR="00DC2E4C" w:rsidRPr="00B15617" w:rsidRDefault="009E7B4F" w:rsidP="00DF3F69">
      <w:pPr>
        <w:ind w:left="1191" w:hanging="57"/>
        <w:jc w:val="both"/>
        <w:rPr>
          <w:shd w:val="clear" w:color="auto" w:fill="FFFF00"/>
        </w:rPr>
      </w:pPr>
      <w:r w:rsidRPr="00B15617">
        <w:lastRenderedPageBreak/>
        <w:t xml:space="preserve"> </w:t>
      </w:r>
      <w:r w:rsidR="00792D9E" w:rsidRPr="00B15617">
        <w:t xml:space="preserve">ārvalstīs akreditēta iestāde, </w:t>
      </w:r>
      <w:r w:rsidR="00DC2E4C" w:rsidRPr="00B15617">
        <w:t xml:space="preserve">kurš pēdējo </w:t>
      </w:r>
      <w:r w:rsidR="008C6EAD" w:rsidRPr="00B15617">
        <w:t>3 (trīs)</w:t>
      </w:r>
      <w:r w:rsidR="00DC2E4C" w:rsidRPr="00B15617">
        <w:t xml:space="preserve"> gadu laikā </w:t>
      </w:r>
      <w:r w:rsidR="008C6EAD" w:rsidRPr="00B15617">
        <w:t>(2015., 2016., 2017. un 2018. gadā līdz piedāvājuma iesniegšanas brīdim)</w:t>
      </w:r>
      <w:r w:rsidR="00792D9E" w:rsidRPr="00B15617">
        <w:t xml:space="preserve"> </w:t>
      </w:r>
      <w:r w:rsidR="00DC2E4C" w:rsidRPr="00B15617">
        <w:t xml:space="preserve">ir veicis defektoskopijas darbus vismaz </w:t>
      </w:r>
      <w:r w:rsidR="00606095" w:rsidRPr="00B15617">
        <w:t>divos</w:t>
      </w:r>
      <w:r w:rsidR="00DC2E4C" w:rsidRPr="00B15617">
        <w:t xml:space="preserve"> jebkādos objektos, kur tika veikti siltumapgādes sistēmu izbūves vai rekonstrukcijas darbi.</w:t>
      </w:r>
    </w:p>
    <w:p w:rsidR="00792D9E" w:rsidRPr="00B15617" w:rsidRDefault="00792D9E" w:rsidP="0070792B">
      <w:pPr>
        <w:suppressAutoHyphens/>
        <w:spacing w:after="120"/>
        <w:ind w:left="1135" w:hanging="284"/>
        <w:jc w:val="both"/>
      </w:pPr>
      <w:r w:rsidRPr="00B15617">
        <w:rPr>
          <w:b/>
        </w:rPr>
        <w:t xml:space="preserve">   </w:t>
      </w:r>
      <w:r w:rsidR="00DF3F69" w:rsidRPr="00B15617">
        <w:rPr>
          <w:b/>
        </w:rPr>
        <w:t xml:space="preserve"> </w:t>
      </w:r>
      <w:r w:rsidRPr="00B15617">
        <w:rPr>
          <w:b/>
        </w:rPr>
        <w:t xml:space="preserve"> </w:t>
      </w:r>
      <w:r w:rsidR="008C6EAD" w:rsidRPr="00B15617">
        <w:rPr>
          <w:b/>
        </w:rPr>
        <w:t>19.</w:t>
      </w:r>
      <w:r w:rsidR="00E0069A" w:rsidRPr="00B15617">
        <w:rPr>
          <w:b/>
        </w:rPr>
        <w:t>3</w:t>
      </w:r>
      <w:r w:rsidR="008C6EAD" w:rsidRPr="00B15617">
        <w:rPr>
          <w:b/>
        </w:rPr>
        <w:t>.4</w:t>
      </w:r>
      <w:r w:rsidR="008C6EAD" w:rsidRPr="00B15617">
        <w:t>.</w:t>
      </w:r>
      <w:r w:rsidR="00DC2E4C" w:rsidRPr="00B15617">
        <w:t xml:space="preserve">Testēšanas iekārtu operatori/defektoskopisti (pietiekošs skaits iepirkuma </w:t>
      </w:r>
      <w:r w:rsidR="00CE2F77" w:rsidRPr="00B15617">
        <w:t xml:space="preserve">  </w:t>
      </w:r>
      <w:r w:rsidR="00DC2E4C" w:rsidRPr="00B15617">
        <w:t xml:space="preserve">līgumā paredzēto saistību izpildei), </w:t>
      </w:r>
      <w:r w:rsidRPr="00B15617">
        <w:t>kuriem ir spēkā esoši defektoskopijas darbu (</w:t>
      </w:r>
      <w:proofErr w:type="spellStart"/>
      <w:r w:rsidRPr="00B15617">
        <w:t>radiogrāfijas</w:t>
      </w:r>
      <w:proofErr w:type="spellEnd"/>
      <w:r w:rsidRPr="00B15617">
        <w:t xml:space="preserve"> metode, ultraskaņas metode vai magnētisko daļiņu metode) veikšanas sertifikāti atbilstoši LVS EN 473 vai ekvivalenta standarta prasībām.</w:t>
      </w:r>
    </w:p>
    <w:p w:rsidR="00CE2F77" w:rsidRPr="00B15617" w:rsidRDefault="00CE2F77" w:rsidP="0070792B">
      <w:pPr>
        <w:pStyle w:val="Paragrfs"/>
        <w:numPr>
          <w:ilvl w:val="0"/>
          <w:numId w:val="0"/>
        </w:numPr>
        <w:ind w:left="1134" w:hanging="1134"/>
        <w:rPr>
          <w:rFonts w:ascii="Times New Roman" w:hAnsi="Times New Roman"/>
        </w:rPr>
      </w:pPr>
      <w:r w:rsidRPr="00B15617">
        <w:t xml:space="preserve">                </w:t>
      </w:r>
      <w:r w:rsidR="00C21C6B" w:rsidRPr="00B15617">
        <w:t xml:space="preserve"> </w:t>
      </w:r>
      <w:r w:rsidRPr="00B15617">
        <w:rPr>
          <w:rFonts w:ascii="Times New Roman" w:hAnsi="Times New Roman"/>
        </w:rPr>
        <w:t>Ārvalstu Pretendenta personāla kvalifikācijai jāatbilst speciālista reģistrācijas valsts prasībām noteiktu pakalpojumu sniegšanai.</w:t>
      </w:r>
    </w:p>
    <w:p w:rsidR="00CE2F77" w:rsidRPr="00B15617" w:rsidRDefault="00CE2F77" w:rsidP="0070792B">
      <w:pPr>
        <w:pStyle w:val="Rindkopa"/>
        <w:ind w:left="1134" w:hanging="1134"/>
        <w:rPr>
          <w:rFonts w:ascii="Times New Roman" w:hAnsi="Times New Roman"/>
        </w:rPr>
      </w:pPr>
      <w:r w:rsidRPr="00B15617">
        <w:rPr>
          <w:rFonts w:ascii="Times New Roman" w:hAnsi="Times New Roman"/>
        </w:rPr>
        <w:t xml:space="preserve">   </w:t>
      </w:r>
      <w:r w:rsidR="00C21C6B" w:rsidRPr="00B15617">
        <w:rPr>
          <w:rFonts w:ascii="Times New Roman" w:hAnsi="Times New Roman"/>
        </w:rPr>
        <w:t xml:space="preserve"> </w:t>
      </w:r>
      <w:r w:rsidRPr="00B15617">
        <w:rPr>
          <w:rFonts w:ascii="Times New Roman" w:hAnsi="Times New Roman"/>
        </w:rPr>
        <w:t xml:space="preserve">  </w:t>
      </w:r>
      <w:r w:rsidR="0070792B" w:rsidRPr="00B15617">
        <w:rPr>
          <w:rFonts w:ascii="Times New Roman" w:hAnsi="Times New Roman"/>
        </w:rPr>
        <w:t xml:space="preserve">             </w:t>
      </w:r>
      <w:r w:rsidRPr="00B15617">
        <w:rPr>
          <w:rFonts w:ascii="Times New Roman" w:hAnsi="Times New Roman"/>
        </w:rPr>
        <w:t>Ārvalstu būvuzraugiem līdz Iepirkuma līguma noslēgšanai jāsaņem Latvijas Republikas normatīvajos aktos noteiktajā kārtībā būvprakses sertifikātu (ja attiecināms) vai atzīšanas institūcijas atļauja par īslaicīgo pakalpojumu sniegšanu</w:t>
      </w:r>
      <w:r w:rsidRPr="00B15617">
        <w:rPr>
          <w:rStyle w:val="Vresatsauce"/>
          <w:rFonts w:ascii="Times New Roman" w:hAnsi="Times New Roman"/>
        </w:rPr>
        <w:footnoteReference w:id="1"/>
      </w:r>
      <w:r w:rsidRPr="00B15617">
        <w:rPr>
          <w:rFonts w:ascii="Times New Roman" w:hAnsi="Times New Roman"/>
        </w:rPr>
        <w:t xml:space="preserve"> (ja attiecināms) un informācijai par sertifikāciju vai īslaicīgo pakalpojumu sniegšanu atbilstoši normatīvajos aktos noteiktajā kārtībā jābūt iekļautai </w:t>
      </w:r>
      <w:proofErr w:type="spellStart"/>
      <w:r w:rsidRPr="00B15617">
        <w:rPr>
          <w:rFonts w:ascii="Times New Roman" w:hAnsi="Times New Roman"/>
        </w:rPr>
        <w:t>būvspeciālistu</w:t>
      </w:r>
      <w:proofErr w:type="spellEnd"/>
      <w:r w:rsidRPr="00B15617">
        <w:rPr>
          <w:rFonts w:ascii="Times New Roman" w:hAnsi="Times New Roman"/>
        </w:rPr>
        <w:t xml:space="preserve"> reģistrā. </w:t>
      </w:r>
    </w:p>
    <w:p w:rsidR="00642F57" w:rsidRPr="00B15617" w:rsidRDefault="00CD7771" w:rsidP="0070792B">
      <w:pPr>
        <w:pStyle w:val="3style"/>
        <w:spacing w:before="120"/>
        <w:ind w:left="510" w:firstLine="737"/>
      </w:pPr>
      <w:r w:rsidRPr="00B15617">
        <w:rPr>
          <w:b/>
          <w:color w:val="000000" w:themeColor="text1"/>
        </w:rPr>
        <w:t xml:space="preserve">      </w:t>
      </w:r>
    </w:p>
    <w:p w:rsidR="00E92F94" w:rsidRPr="00B15617" w:rsidRDefault="0075603D" w:rsidP="00CE2F77">
      <w:pPr>
        <w:pStyle w:val="Paragrfs"/>
        <w:numPr>
          <w:ilvl w:val="0"/>
          <w:numId w:val="0"/>
        </w:numPr>
        <w:spacing w:before="120"/>
        <w:ind w:left="1021" w:hanging="1021"/>
        <w:rPr>
          <w:rFonts w:ascii="Times New Roman" w:hAnsi="Times New Roman"/>
        </w:rPr>
      </w:pPr>
      <w:r w:rsidRPr="00B15617">
        <w:rPr>
          <w:rFonts w:ascii="Times New Roman" w:hAnsi="Times New Roman"/>
          <w:b/>
        </w:rPr>
        <w:t xml:space="preserve"> </w:t>
      </w:r>
      <w:r w:rsidR="00CE2F77" w:rsidRPr="00B15617">
        <w:rPr>
          <w:rFonts w:ascii="Times New Roman" w:hAnsi="Times New Roman"/>
          <w:b/>
        </w:rPr>
        <w:t>20.</w:t>
      </w:r>
      <w:r w:rsidR="00E92F94" w:rsidRPr="00B15617">
        <w:rPr>
          <w:rFonts w:ascii="Times New Roman" w:hAnsi="Times New Roman"/>
        </w:rPr>
        <w:t xml:space="preserve">  </w:t>
      </w:r>
      <w:r w:rsidR="00DE0B7C" w:rsidRPr="00B15617">
        <w:rPr>
          <w:rFonts w:ascii="Times New Roman" w:hAnsi="Times New Roman"/>
        </w:rPr>
        <w:t xml:space="preserve"> </w:t>
      </w:r>
      <w:r w:rsidR="00DE0B7C" w:rsidRPr="00B15617">
        <w:rPr>
          <w:rFonts w:ascii="Times New Roman" w:hAnsi="Times New Roman"/>
          <w:b/>
        </w:rPr>
        <w:t>I</w:t>
      </w:r>
      <w:r w:rsidR="00E92F94" w:rsidRPr="00B15617">
        <w:rPr>
          <w:rFonts w:ascii="Times New Roman" w:hAnsi="Times New Roman"/>
          <w:b/>
        </w:rPr>
        <w:t>esniedzamie dokumenti</w:t>
      </w:r>
      <w:r w:rsidR="00DE0B7C" w:rsidRPr="00B15617">
        <w:rPr>
          <w:rFonts w:ascii="Times New Roman" w:hAnsi="Times New Roman"/>
          <w:b/>
        </w:rPr>
        <w:t>:</w:t>
      </w:r>
      <w:r w:rsidR="007B4252" w:rsidRPr="00B15617">
        <w:rPr>
          <w:rFonts w:ascii="Times New Roman" w:hAnsi="Times New Roman"/>
        </w:rPr>
        <w:t xml:space="preserve"> </w:t>
      </w:r>
    </w:p>
    <w:p w:rsidR="00CE2F77" w:rsidRPr="00B15617" w:rsidRDefault="00CE2F77" w:rsidP="00CE2F77">
      <w:pPr>
        <w:pStyle w:val="Rindkopa"/>
        <w:spacing w:after="120"/>
        <w:ind w:left="510"/>
        <w:rPr>
          <w:rFonts w:ascii="Times New Roman" w:hAnsi="Times New Roman"/>
        </w:rPr>
      </w:pPr>
      <w:r w:rsidRPr="00B15617">
        <w:rPr>
          <w:rFonts w:ascii="Times New Roman" w:hAnsi="Times New Roman"/>
        </w:rPr>
        <w:t xml:space="preserve">Iesniedzamie dokumenti Pretendenta piedāvājumā kārtojami tādā secībā, kādā tie ir uzskaitīti šajā punktā. </w:t>
      </w:r>
    </w:p>
    <w:p w:rsidR="00E92F94" w:rsidRPr="00B15617" w:rsidRDefault="0047196A" w:rsidP="00CE2F77">
      <w:pPr>
        <w:pStyle w:val="Apakpunkts"/>
        <w:numPr>
          <w:ilvl w:val="0"/>
          <w:numId w:val="0"/>
        </w:numPr>
        <w:spacing w:after="120"/>
        <w:ind w:left="510" w:hanging="510"/>
        <w:jc w:val="both"/>
        <w:rPr>
          <w:rFonts w:ascii="Times New Roman" w:hAnsi="Times New Roman"/>
          <w:b w:val="0"/>
        </w:rPr>
      </w:pPr>
      <w:r w:rsidRPr="00B15617">
        <w:rPr>
          <w:rFonts w:ascii="Times New Roman" w:hAnsi="Times New Roman"/>
        </w:rPr>
        <w:t xml:space="preserve">    </w:t>
      </w:r>
      <w:r w:rsidR="00CE2F77" w:rsidRPr="00B15617">
        <w:rPr>
          <w:rFonts w:ascii="Times New Roman" w:hAnsi="Times New Roman"/>
        </w:rPr>
        <w:t xml:space="preserve"> </w:t>
      </w:r>
      <w:r w:rsidR="009428AC" w:rsidRPr="00B15617">
        <w:rPr>
          <w:rFonts w:ascii="Times New Roman" w:hAnsi="Times New Roman"/>
        </w:rPr>
        <w:t xml:space="preserve"> </w:t>
      </w:r>
      <w:r w:rsidRPr="00B15617">
        <w:rPr>
          <w:rFonts w:ascii="Times New Roman" w:hAnsi="Times New Roman"/>
        </w:rPr>
        <w:t xml:space="preserve">  </w:t>
      </w:r>
      <w:r w:rsidR="00CE2F77" w:rsidRPr="00B15617">
        <w:rPr>
          <w:rFonts w:ascii="Times New Roman" w:hAnsi="Times New Roman"/>
        </w:rPr>
        <w:t>20</w:t>
      </w:r>
      <w:r w:rsidR="007B4252" w:rsidRPr="00B15617">
        <w:rPr>
          <w:rFonts w:ascii="Times New Roman" w:hAnsi="Times New Roman"/>
        </w:rPr>
        <w:t>.1.</w:t>
      </w:r>
      <w:r w:rsidR="00E92F94" w:rsidRPr="00B15617">
        <w:rPr>
          <w:rFonts w:ascii="Times New Roman" w:hAnsi="Times New Roman"/>
        </w:rPr>
        <w:t xml:space="preserve">  </w:t>
      </w:r>
      <w:r w:rsidR="00E92F94" w:rsidRPr="00B15617">
        <w:rPr>
          <w:rFonts w:ascii="Times New Roman" w:hAnsi="Times New Roman"/>
          <w:b w:val="0"/>
        </w:rPr>
        <w:t>Pieteikums</w:t>
      </w:r>
      <w:r w:rsidR="00F861C7" w:rsidRPr="00B15617">
        <w:rPr>
          <w:rFonts w:ascii="Times New Roman" w:hAnsi="Times New Roman"/>
          <w:b w:val="0"/>
        </w:rPr>
        <w:t xml:space="preserve"> </w:t>
      </w:r>
      <w:r w:rsidR="00E92F94" w:rsidRPr="00B15617">
        <w:rPr>
          <w:rFonts w:ascii="Times New Roman" w:hAnsi="Times New Roman"/>
          <w:b w:val="0"/>
        </w:rPr>
        <w:t xml:space="preserve"> dalībai</w:t>
      </w:r>
      <w:r w:rsidR="00F861C7" w:rsidRPr="00B15617">
        <w:rPr>
          <w:rFonts w:ascii="Times New Roman" w:hAnsi="Times New Roman"/>
          <w:b w:val="0"/>
        </w:rPr>
        <w:t xml:space="preserve">  </w:t>
      </w:r>
      <w:r w:rsidR="00E92F94" w:rsidRPr="00B15617">
        <w:rPr>
          <w:rFonts w:ascii="Times New Roman" w:hAnsi="Times New Roman"/>
          <w:b w:val="0"/>
        </w:rPr>
        <w:t xml:space="preserve"> iepirkuma </w:t>
      </w:r>
      <w:r w:rsidR="00F861C7" w:rsidRPr="00B15617">
        <w:rPr>
          <w:rFonts w:ascii="Times New Roman" w:hAnsi="Times New Roman"/>
          <w:b w:val="0"/>
        </w:rPr>
        <w:t xml:space="preserve">  </w:t>
      </w:r>
      <w:r w:rsidR="00E92F94" w:rsidRPr="00B15617">
        <w:rPr>
          <w:rFonts w:ascii="Times New Roman" w:hAnsi="Times New Roman"/>
          <w:b w:val="0"/>
        </w:rPr>
        <w:t>procedūrā</w:t>
      </w:r>
      <w:r w:rsidR="007B4252" w:rsidRPr="00B15617">
        <w:rPr>
          <w:rFonts w:ascii="Times New Roman" w:hAnsi="Times New Roman"/>
          <w:b w:val="0"/>
        </w:rPr>
        <w:t xml:space="preserve">, </w:t>
      </w:r>
      <w:r w:rsidR="00F861C7" w:rsidRPr="00B15617">
        <w:rPr>
          <w:rFonts w:ascii="Times New Roman" w:hAnsi="Times New Roman"/>
          <w:b w:val="0"/>
        </w:rPr>
        <w:t xml:space="preserve">  </w:t>
      </w:r>
      <w:r w:rsidR="007B4252" w:rsidRPr="00B15617">
        <w:rPr>
          <w:rFonts w:ascii="Times New Roman" w:hAnsi="Times New Roman"/>
          <w:b w:val="0"/>
        </w:rPr>
        <w:t>kuru</w:t>
      </w:r>
      <w:r w:rsidR="00F861C7" w:rsidRPr="00B15617">
        <w:rPr>
          <w:rFonts w:ascii="Times New Roman" w:hAnsi="Times New Roman"/>
          <w:b w:val="0"/>
        </w:rPr>
        <w:t xml:space="preserve">  </w:t>
      </w:r>
      <w:r w:rsidR="007B4252" w:rsidRPr="00B15617">
        <w:rPr>
          <w:rFonts w:ascii="Times New Roman" w:hAnsi="Times New Roman"/>
          <w:b w:val="0"/>
        </w:rPr>
        <w:t xml:space="preserve"> </w:t>
      </w:r>
      <w:r w:rsidR="00E92F94" w:rsidRPr="00B15617">
        <w:rPr>
          <w:rFonts w:ascii="Times New Roman" w:hAnsi="Times New Roman"/>
          <w:b w:val="0"/>
        </w:rPr>
        <w:t>sagatavo</w:t>
      </w:r>
      <w:r w:rsidR="00F861C7" w:rsidRPr="00B15617">
        <w:rPr>
          <w:rFonts w:ascii="Times New Roman" w:hAnsi="Times New Roman"/>
          <w:b w:val="0"/>
        </w:rPr>
        <w:t xml:space="preserve">  </w:t>
      </w:r>
      <w:r w:rsidR="00E92F94" w:rsidRPr="00B15617">
        <w:rPr>
          <w:rFonts w:ascii="Times New Roman" w:hAnsi="Times New Roman"/>
          <w:b w:val="0"/>
        </w:rPr>
        <w:t xml:space="preserve"> atbilstoši </w:t>
      </w:r>
      <w:r w:rsidR="0070792B" w:rsidRPr="00B15617">
        <w:rPr>
          <w:rFonts w:ascii="Times New Roman" w:hAnsi="Times New Roman"/>
          <w:b w:val="0"/>
        </w:rPr>
        <w:t>formai</w:t>
      </w:r>
      <w:r w:rsidR="00E92F94" w:rsidRPr="00B15617">
        <w:rPr>
          <w:rFonts w:ascii="Times New Roman" w:hAnsi="Times New Roman"/>
          <w:b w:val="0"/>
        </w:rPr>
        <w:t xml:space="preserve"> Nolikuma </w:t>
      </w:r>
      <w:r w:rsidR="008935C3" w:rsidRPr="00B15617">
        <w:rPr>
          <w:rFonts w:ascii="Times New Roman" w:hAnsi="Times New Roman"/>
          <w:b w:val="0"/>
        </w:rPr>
        <w:t>1.</w:t>
      </w:r>
      <w:r w:rsidR="00E92F94" w:rsidRPr="00B15617">
        <w:rPr>
          <w:rFonts w:ascii="Times New Roman" w:hAnsi="Times New Roman"/>
          <w:b w:val="0"/>
        </w:rPr>
        <w:t>pielikumā</w:t>
      </w:r>
      <w:r w:rsidR="008935C3" w:rsidRPr="00B15617">
        <w:rPr>
          <w:rFonts w:ascii="Times New Roman" w:hAnsi="Times New Roman"/>
          <w:b w:val="0"/>
        </w:rPr>
        <w:t>.</w:t>
      </w:r>
      <w:r w:rsidR="00E92F94" w:rsidRPr="00B15617">
        <w:rPr>
          <w:rFonts w:ascii="Times New Roman" w:hAnsi="Times New Roman"/>
          <w:b w:val="0"/>
        </w:rPr>
        <w:t xml:space="preserve"> </w:t>
      </w:r>
      <w:r w:rsidR="00127CC1" w:rsidRPr="00B15617">
        <w:rPr>
          <w:rFonts w:ascii="Times New Roman" w:hAnsi="Times New Roman"/>
          <w:b w:val="0"/>
        </w:rPr>
        <w:t>P</w:t>
      </w:r>
      <w:r w:rsidR="00F861C7" w:rsidRPr="00B15617">
        <w:rPr>
          <w:rFonts w:ascii="Times New Roman" w:hAnsi="Times New Roman"/>
          <w:b w:val="0"/>
        </w:rPr>
        <w:t>retendent</w:t>
      </w:r>
      <w:r w:rsidR="00127CC1" w:rsidRPr="00B15617">
        <w:rPr>
          <w:rFonts w:ascii="Times New Roman" w:hAnsi="Times New Roman"/>
          <w:b w:val="0"/>
        </w:rPr>
        <w:t>s</w:t>
      </w:r>
      <w:r w:rsidR="00E92F94" w:rsidRPr="00B15617">
        <w:rPr>
          <w:rFonts w:ascii="Times New Roman" w:hAnsi="Times New Roman"/>
          <w:b w:val="0"/>
        </w:rPr>
        <w:t xml:space="preserve"> pieteikumu dalībai iepirkuma procedūrā iesniedz kopā ar:</w:t>
      </w:r>
    </w:p>
    <w:p w:rsidR="00867B98" w:rsidRPr="00B15617" w:rsidRDefault="00C51D91" w:rsidP="00867B98">
      <w:pPr>
        <w:pStyle w:val="Rindkopa"/>
        <w:spacing w:after="120"/>
        <w:rPr>
          <w:rFonts w:ascii="Times New Roman" w:hAnsi="Times New Roman"/>
          <w:szCs w:val="20"/>
        </w:rPr>
      </w:pPr>
      <w:r w:rsidRPr="00B15617">
        <w:rPr>
          <w:rFonts w:ascii="Times New Roman" w:hAnsi="Times New Roman"/>
          <w:b/>
        </w:rPr>
        <w:t>20</w:t>
      </w:r>
      <w:r w:rsidR="00F861C7" w:rsidRPr="00B15617">
        <w:rPr>
          <w:rFonts w:ascii="Times New Roman" w:hAnsi="Times New Roman"/>
          <w:b/>
        </w:rPr>
        <w:t>.1.</w:t>
      </w:r>
      <w:r w:rsidR="00A73F08" w:rsidRPr="00B15617">
        <w:rPr>
          <w:rFonts w:ascii="Times New Roman" w:hAnsi="Times New Roman"/>
          <w:b/>
        </w:rPr>
        <w:t>1</w:t>
      </w:r>
      <w:r w:rsidR="00F861C7" w:rsidRPr="00B15617">
        <w:rPr>
          <w:rFonts w:ascii="Times New Roman" w:hAnsi="Times New Roman"/>
          <w:b/>
        </w:rPr>
        <w:t>.</w:t>
      </w:r>
      <w:r w:rsidR="00CA1C4C" w:rsidRPr="00B15617">
        <w:rPr>
          <w:rFonts w:ascii="Times New Roman" w:hAnsi="Times New Roman"/>
          <w:b/>
        </w:rPr>
        <w:t xml:space="preserve"> </w:t>
      </w:r>
      <w:r w:rsidR="00867B98" w:rsidRPr="00B15617">
        <w:rPr>
          <w:rFonts w:ascii="Times New Roman" w:hAnsi="Times New Roman"/>
          <w:szCs w:val="20"/>
        </w:rPr>
        <w:t xml:space="preserve">Dokumentu vai </w:t>
      </w:r>
      <w:r w:rsidR="00FA6941" w:rsidRPr="00B15617">
        <w:rPr>
          <w:rFonts w:ascii="Times New Roman" w:hAnsi="Times New Roman"/>
          <w:szCs w:val="20"/>
        </w:rPr>
        <w:t>tā atvasinājumu</w:t>
      </w:r>
      <w:r w:rsidR="00867B98" w:rsidRPr="00B15617">
        <w:rPr>
          <w:rFonts w:ascii="Times New Roman" w:hAnsi="Times New Roman"/>
          <w:szCs w:val="20"/>
        </w:rPr>
        <w:t xml:space="preserve">, kas apliecina piedāvājuma dokumentus parakstījušās, kā arī kopijas, tulkojumus un piedāvājuma daļu caurauklojumus apliecinājušās personas tiesības pārstāvēt Pretendentu Iepirkuma ietvaros. </w:t>
      </w:r>
      <w:r w:rsidR="00867B98" w:rsidRPr="00B15617">
        <w:rPr>
          <w:rFonts w:ascii="Times New Roman" w:hAnsi="Times New Roman"/>
        </w:rPr>
        <w:t>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w:t>
      </w:r>
      <w:r w:rsidR="00867B98" w:rsidRPr="00B15617">
        <w:rPr>
          <w:rFonts w:ascii="Times New Roman" w:hAnsi="Times New Roman"/>
          <w:szCs w:val="20"/>
        </w:rPr>
        <w:t xml:space="preserve"> Juridiskas personas pilnvarai pievieno dokumentu, kas apliecina pilnvaru parakstījušās </w:t>
      </w:r>
      <w:proofErr w:type="spellStart"/>
      <w:r w:rsidR="00867B98" w:rsidRPr="00B15617">
        <w:rPr>
          <w:rFonts w:ascii="Times New Roman" w:hAnsi="Times New Roman"/>
          <w:szCs w:val="20"/>
        </w:rPr>
        <w:t>paraksttiesīgās</w:t>
      </w:r>
      <w:proofErr w:type="spellEnd"/>
      <w:r w:rsidR="00867B98" w:rsidRPr="00B15617">
        <w:rPr>
          <w:rFonts w:ascii="Times New Roman" w:hAnsi="Times New Roman"/>
          <w:szCs w:val="20"/>
        </w:rPr>
        <w:t xml:space="preserve"> amatpersonas tiesības pārstāvēt attiecīgo juridisko personu.</w:t>
      </w:r>
    </w:p>
    <w:p w:rsidR="003D798E" w:rsidRPr="00B15617" w:rsidRDefault="00493F2F" w:rsidP="00E0069A">
      <w:pPr>
        <w:pStyle w:val="Sarakstarindkopa"/>
        <w:ind w:left="907" w:hanging="794"/>
        <w:contextualSpacing w:val="0"/>
        <w:jc w:val="both"/>
        <w:outlineLvl w:val="0"/>
      </w:pPr>
      <w:r w:rsidRPr="00B15617">
        <w:rPr>
          <w:b/>
        </w:rPr>
        <w:t xml:space="preserve">             </w:t>
      </w:r>
      <w:r w:rsidR="00867B98" w:rsidRPr="00B15617">
        <w:rPr>
          <w:b/>
        </w:rPr>
        <w:t>20.1.2.</w:t>
      </w:r>
      <w:r w:rsidR="00867B98" w:rsidRPr="00B15617">
        <w:t xml:space="preserve"> </w:t>
      </w:r>
      <w:r w:rsidRPr="00B15617">
        <w:t xml:space="preserve">Ja piedāvājumu iesniedz personu apvienība, kura uz </w:t>
      </w:r>
      <w:proofErr w:type="spellStart"/>
      <w:r w:rsidRPr="00B15617">
        <w:t>piedāvajuma</w:t>
      </w:r>
      <w:proofErr w:type="spellEnd"/>
      <w:r w:rsidRPr="00B15617">
        <w:t xml:space="preserve"> iesniegšanas brīdi nav juridiski noformējusi savu sadarbību saskaņā ar Komerclikumu, tai (lai tiktu atzīta par Pretendentu, ir jāiesniedz visu personu apvienības dalībnieku parakstīts saistību raksta (protokola, vienošanās, līguma vai </w:t>
      </w:r>
    </w:p>
    <w:p w:rsidR="009E7B4F" w:rsidRPr="00B15617" w:rsidRDefault="003D798E" w:rsidP="00E0069A">
      <w:pPr>
        <w:pStyle w:val="Sarakstarindkopa"/>
        <w:ind w:left="907" w:hanging="794"/>
        <w:contextualSpacing w:val="0"/>
        <w:jc w:val="both"/>
        <w:outlineLvl w:val="0"/>
        <w:rPr>
          <w:bCs/>
        </w:rPr>
      </w:pPr>
      <w:r w:rsidRPr="00B15617">
        <w:t xml:space="preserve">            </w:t>
      </w:r>
      <w:r w:rsidR="00493F2F" w:rsidRPr="00B15617">
        <w:t>cita dokumenta) kopija, kurā norādīts apvienības dalībnieku atbildības  sadalījums.</w:t>
      </w:r>
      <w:r w:rsidR="00493F2F" w:rsidRPr="00B15617">
        <w:rPr>
          <w:bCs/>
        </w:rPr>
        <w:t xml:space="preserve"> Gadījumā,   ja   personu  apvienībai   tiks   piešķirtas   tiesības   slēgt iepirkuma līgumu, tai </w:t>
      </w:r>
      <w:r w:rsidR="00493F2F" w:rsidRPr="00B15617">
        <w:rPr>
          <w:bCs/>
          <w:i/>
        </w:rPr>
        <w:t>pēc</w:t>
      </w:r>
      <w:r w:rsidR="00493F2F" w:rsidRPr="00B15617">
        <w:rPr>
          <w:bCs/>
        </w:rPr>
        <w:t xml:space="preserve"> </w:t>
      </w:r>
      <w:r w:rsidR="00493F2F" w:rsidRPr="00B15617">
        <w:rPr>
          <w:bCs/>
          <w:i/>
        </w:rPr>
        <w:t>savas izvēles</w:t>
      </w:r>
      <w:r w:rsidR="00493F2F" w:rsidRPr="00B15617">
        <w:rPr>
          <w:bCs/>
        </w:rPr>
        <w:t xml:space="preserve"> jāizveidojas atbilstoši noteiktam </w:t>
      </w:r>
      <w:r w:rsidR="00493F2F" w:rsidRPr="00B15617">
        <w:rPr>
          <w:bCs/>
          <w:i/>
        </w:rPr>
        <w:t>juridiskam statusam</w:t>
      </w:r>
      <w:r w:rsidR="00493F2F" w:rsidRPr="00B15617">
        <w:rPr>
          <w:bCs/>
        </w:rPr>
        <w:t xml:space="preserve"> (piemēram izveido personālsabiedrību, t.i.  pilnsabiedrību vai komandītsabiedrību) </w:t>
      </w:r>
    </w:p>
    <w:p w:rsidR="00493F2F" w:rsidRPr="00B15617" w:rsidRDefault="009E7B4F" w:rsidP="00E0069A">
      <w:pPr>
        <w:pStyle w:val="Sarakstarindkopa"/>
        <w:ind w:left="907" w:hanging="794"/>
        <w:contextualSpacing w:val="0"/>
        <w:jc w:val="both"/>
        <w:outlineLvl w:val="0"/>
        <w:rPr>
          <w:bCs/>
        </w:rPr>
      </w:pPr>
      <w:r w:rsidRPr="00B15617">
        <w:rPr>
          <w:bCs/>
        </w:rPr>
        <w:t xml:space="preserve">             </w:t>
      </w:r>
      <w:r w:rsidR="00493F2F" w:rsidRPr="00B15617">
        <w:rPr>
          <w:bCs/>
          <w:u w:val="single"/>
        </w:rPr>
        <w:t>vai</w:t>
      </w:r>
      <w:r w:rsidR="00493F2F" w:rsidRPr="00B15617">
        <w:rPr>
          <w:bCs/>
        </w:rPr>
        <w:t xml:space="preserve"> noslēdz </w:t>
      </w:r>
      <w:r w:rsidR="00493F2F" w:rsidRPr="00B15617">
        <w:rPr>
          <w:bCs/>
          <w:i/>
        </w:rPr>
        <w:t xml:space="preserve">sabiedrības līgumu, </w:t>
      </w:r>
      <w:r w:rsidR="00493F2F" w:rsidRPr="00B15617">
        <w:rPr>
          <w:bCs/>
        </w:rPr>
        <w:t>vienojoties par apvienības dalībnieku atbildības sadalījumu</w:t>
      </w:r>
      <w:r w:rsidR="00493F2F" w:rsidRPr="00B15617">
        <w:rPr>
          <w:bCs/>
          <w:i/>
        </w:rPr>
        <w:t xml:space="preserve"> </w:t>
      </w:r>
      <w:r w:rsidR="00493F2F" w:rsidRPr="00B15617">
        <w:rPr>
          <w:bCs/>
        </w:rPr>
        <w:t xml:space="preserve"> iepirkuma līguma noslēgšanai un  sekmīgai izpildei</w:t>
      </w:r>
      <w:r w:rsidR="00EF1598" w:rsidRPr="00B15617">
        <w:rPr>
          <w:bCs/>
        </w:rPr>
        <w:t>.</w:t>
      </w:r>
    </w:p>
    <w:p w:rsidR="00EF1598" w:rsidRPr="00B15617" w:rsidRDefault="00EF1598" w:rsidP="00E0069A">
      <w:pPr>
        <w:pStyle w:val="Sarakstarindkopa"/>
        <w:ind w:left="907" w:hanging="794"/>
        <w:contextualSpacing w:val="0"/>
        <w:jc w:val="both"/>
        <w:outlineLvl w:val="0"/>
        <w:rPr>
          <w:bCs/>
        </w:rPr>
      </w:pPr>
    </w:p>
    <w:p w:rsidR="00EF1598" w:rsidRPr="00B15617" w:rsidRDefault="00EF1598" w:rsidP="00EF1598">
      <w:pPr>
        <w:pStyle w:val="Sarakstarindkopa"/>
        <w:spacing w:before="120"/>
        <w:ind w:left="454" w:hanging="454"/>
        <w:contextualSpacing w:val="0"/>
        <w:jc w:val="both"/>
        <w:outlineLvl w:val="0"/>
        <w:rPr>
          <w:b/>
        </w:rPr>
      </w:pPr>
      <w:r w:rsidRPr="00B15617">
        <w:rPr>
          <w:b/>
          <w:color w:val="000000" w:themeColor="text1"/>
        </w:rPr>
        <w:lastRenderedPageBreak/>
        <w:t xml:space="preserve">        20.2. </w:t>
      </w:r>
      <w:proofErr w:type="spellStart"/>
      <w:r w:rsidRPr="00B15617">
        <w:rPr>
          <w:bCs/>
          <w:lang w:eastAsia="en-US"/>
        </w:rPr>
        <w:t>Prtendentu</w:t>
      </w:r>
      <w:proofErr w:type="spellEnd"/>
      <w:r w:rsidRPr="00B15617">
        <w:rPr>
          <w:bCs/>
          <w:lang w:eastAsia="en-US"/>
        </w:rPr>
        <w:t xml:space="preserve">  (piegādātāju    apvienības  dalībnieku,   personālsabiedrības, personālsabiedrības biedru) un tā norādīto apakšuzņēmēju, kurus Pretendents plāno piesaistīt iepirkuma līguma izpildē un kas reģistrēti Latvijas Republikas Uzņēmumu reģistra Komercreģistrā, reģistrācijas faktu iepirkuma komisija pārbauda Uzņēmumu reģistra mājaslapā. Pretendentiem (piegādātāju apvienības dalībniekiem, personālsabiedrībai, personālsabiedrības biedriem) un tā norādītiem apakšuzņēmējiem, kurus Pretendents plāno piesaistīt iepirkuma līguma izpildē un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w:t>
      </w:r>
      <w:r w:rsidR="00C150A3" w:rsidRPr="00B15617">
        <w:rPr>
          <w:bCs/>
          <w:lang w:eastAsia="en-US"/>
        </w:rPr>
        <w:t>Pretendenta</w:t>
      </w:r>
      <w:r w:rsidRPr="00B15617">
        <w:rPr>
          <w:bCs/>
          <w:lang w:eastAsia="en-US"/>
        </w:rPr>
        <w:t xml:space="preserve"> reģistrācijas numuru un reģistrācijas laiku, kā arī norāda kompetento iestādi reģistrācijas valstī, kas nepieciešamības gadījumā var apliecināt reģistrācijas faktu), vai norāda precīzu iestādes mājaslapas adresi, kur attiecīgu informāciju var pārbaudīt.</w:t>
      </w:r>
      <w:r w:rsidRPr="00B15617">
        <w:t xml:space="preserve">         </w:t>
      </w:r>
    </w:p>
    <w:p w:rsidR="00F02CE4" w:rsidRPr="00B15617" w:rsidRDefault="00EF1598" w:rsidP="00EF1598">
      <w:pPr>
        <w:pStyle w:val="Sarakstarindkopa"/>
        <w:spacing w:before="120"/>
        <w:ind w:left="454" w:hanging="454"/>
        <w:contextualSpacing w:val="0"/>
        <w:jc w:val="both"/>
        <w:outlineLvl w:val="0"/>
        <w:rPr>
          <w:b/>
        </w:rPr>
      </w:pPr>
      <w:r w:rsidRPr="00B15617">
        <w:rPr>
          <w:b/>
          <w:color w:val="000000" w:themeColor="text1"/>
        </w:rPr>
        <w:t xml:space="preserve">      </w:t>
      </w:r>
      <w:r w:rsidRPr="00B15617">
        <w:rPr>
          <w:b/>
        </w:rPr>
        <w:t xml:space="preserve"> 20.3.</w:t>
      </w:r>
      <w:r w:rsidRPr="00B15617">
        <w:t xml:space="preserve"> </w:t>
      </w:r>
      <w:r w:rsidRPr="00B15617">
        <w:rPr>
          <w:bCs/>
          <w:lang w:eastAsia="en-US"/>
        </w:rPr>
        <w:t xml:space="preserve">Pretendentu   (piegādātāju    apvienības   dalībnieku,   personālsabiedrības, personālsabiedrības biedru) un tā norādīto apakšuzņēmēju, kurus Pretendents plāno piesaistīt iepirkuma līguma izpildē un kas reģistrēti Latvijas Republikas Būvkomersantu reģistrā, reģistrācijas faktu iepirkuma komisija pārbauda Latvijas Republikas Būvkomersantu reģistra mājaslapā. </w:t>
      </w:r>
      <w:proofErr w:type="spellStart"/>
      <w:r w:rsidRPr="00B15617">
        <w:rPr>
          <w:bCs/>
          <w:lang w:eastAsia="en-US"/>
        </w:rPr>
        <w:t>Prtendentiem</w:t>
      </w:r>
      <w:proofErr w:type="spellEnd"/>
      <w:r w:rsidRPr="00B15617">
        <w:rPr>
          <w:bCs/>
          <w:lang w:eastAsia="en-US"/>
        </w:rPr>
        <w:t xml:space="preserve"> (piegādātāju apvienības dalībnieku, personālsabiedrības, personālsabiedrības biedru) un tā norādīto apakšuzņēmēju, kurus Pretendents plāno piesaistīt iepirkuma līguma izpildē un kas reģistrēti ārvalstīs – jāiesniedz līdzvērtīgas iestādes izdots dokuments, kas atbilstoši attiecīgās valsts normatīviem aktiem apliecina </w:t>
      </w:r>
      <w:r w:rsidR="00C150A3" w:rsidRPr="00B15617">
        <w:rPr>
          <w:bCs/>
          <w:lang w:eastAsia="en-US"/>
        </w:rPr>
        <w:t>Pretendenta</w:t>
      </w:r>
      <w:r w:rsidRPr="00B15617">
        <w:rPr>
          <w:bCs/>
          <w:lang w:eastAsia="en-US"/>
        </w:rPr>
        <w:t xml:space="preserve"> tiesības veikt nolikumā noteiktos darbus vai jānorāda precīzu iestādes mājaslapas adresi, kur attiecīgu informāciju var pārbaudīt.</w:t>
      </w:r>
      <w:r w:rsidRPr="00B15617">
        <w:rPr>
          <w:b/>
        </w:rPr>
        <w:t xml:space="preserve">  </w:t>
      </w:r>
    </w:p>
    <w:p w:rsidR="00870FF9" w:rsidRPr="00B15617" w:rsidRDefault="00EF1598" w:rsidP="006F7A01">
      <w:pPr>
        <w:pStyle w:val="Sarakstarindkopa"/>
        <w:spacing w:before="120"/>
        <w:ind w:left="454" w:hanging="454"/>
        <w:contextualSpacing w:val="0"/>
        <w:jc w:val="both"/>
        <w:outlineLvl w:val="0"/>
      </w:pPr>
      <w:r w:rsidRPr="00B15617">
        <w:rPr>
          <w:b/>
        </w:rPr>
        <w:t xml:space="preserve">  </w:t>
      </w:r>
      <w:r w:rsidR="009E7B4F" w:rsidRPr="00B15617">
        <w:rPr>
          <w:b/>
        </w:rPr>
        <w:t xml:space="preserve">   </w:t>
      </w:r>
      <w:r w:rsidR="00867B98" w:rsidRPr="00B15617">
        <w:rPr>
          <w:b/>
        </w:rPr>
        <w:t xml:space="preserve">  </w:t>
      </w:r>
      <w:r w:rsidR="00FA6941" w:rsidRPr="00B15617">
        <w:rPr>
          <w:b/>
        </w:rPr>
        <w:t>20</w:t>
      </w:r>
      <w:r w:rsidR="00327B0F" w:rsidRPr="00B15617">
        <w:rPr>
          <w:b/>
        </w:rPr>
        <w:t>.</w:t>
      </w:r>
      <w:r w:rsidRPr="00B15617">
        <w:rPr>
          <w:b/>
        </w:rPr>
        <w:t>4</w:t>
      </w:r>
      <w:r w:rsidR="00514A2B" w:rsidRPr="00B15617">
        <w:rPr>
          <w:b/>
        </w:rPr>
        <w:t>.</w:t>
      </w:r>
      <w:r w:rsidR="00514A2B" w:rsidRPr="00B15617">
        <w:t xml:space="preserve"> </w:t>
      </w:r>
      <w:r w:rsidR="00870FF9" w:rsidRPr="00B15617">
        <w:t>Lai apliecinātu  atbilstību  19.</w:t>
      </w:r>
      <w:r w:rsidR="009E7B4F" w:rsidRPr="00B15617">
        <w:t>3</w:t>
      </w:r>
      <w:r w:rsidR="00870FF9" w:rsidRPr="00B15617">
        <w:t xml:space="preserve">.punkta </w:t>
      </w:r>
      <w:r w:rsidR="003D798E" w:rsidRPr="00B15617">
        <w:t xml:space="preserve">prasībām,  </w:t>
      </w:r>
      <w:r w:rsidR="00870FF9" w:rsidRPr="00B15617">
        <w:t xml:space="preserve">Pretendents iesniedz </w:t>
      </w:r>
      <w:r w:rsidR="00166EAA" w:rsidRPr="00B15617">
        <w:t xml:space="preserve">sniegto būvuzraudzības pakalpojumu sarakstu saskaņā ar nolikuma 3.pielikumu un </w:t>
      </w:r>
      <w:r w:rsidR="003D798E" w:rsidRPr="00B15617">
        <w:t xml:space="preserve"> </w:t>
      </w:r>
      <w:r w:rsidR="00AC53B4" w:rsidRPr="00B15617">
        <w:t>piedāv</w:t>
      </w:r>
      <w:r w:rsidR="00870FF9" w:rsidRPr="00B15617">
        <w:t>ā</w:t>
      </w:r>
      <w:r w:rsidR="00AC53B4" w:rsidRPr="00B15617">
        <w:t xml:space="preserve">to </w:t>
      </w:r>
      <w:r w:rsidR="00870FF9" w:rsidRPr="00B15617">
        <w:t xml:space="preserve">speciālistu sarakstu saskaņā ar Nolikuma </w:t>
      </w:r>
      <w:r w:rsidR="00166EAA" w:rsidRPr="00B15617">
        <w:t>4</w:t>
      </w:r>
      <w:r w:rsidR="00463B71" w:rsidRPr="00B15617">
        <w:t>.</w:t>
      </w:r>
      <w:r w:rsidR="00870FF9" w:rsidRPr="00B15617">
        <w:t xml:space="preserve">pielikumu, kurā tiek atspoguļota visa pieprasītā informācija. </w:t>
      </w:r>
      <w:r w:rsidR="00870FF9" w:rsidRPr="00B15617">
        <w:rPr>
          <w:bCs/>
        </w:rPr>
        <w:t>Sarakstam jāpievieno:</w:t>
      </w:r>
    </w:p>
    <w:p w:rsidR="00252502" w:rsidRPr="00B15617" w:rsidRDefault="00252502" w:rsidP="00064649">
      <w:pPr>
        <w:ind w:left="454" w:hanging="454"/>
        <w:jc w:val="both"/>
      </w:pPr>
      <w:r w:rsidRPr="00B15617">
        <w:rPr>
          <w:rFonts w:eastAsia="Arial"/>
        </w:rPr>
        <w:t xml:space="preserve">       </w:t>
      </w:r>
      <w:r w:rsidR="00411240" w:rsidRPr="00B15617">
        <w:rPr>
          <w:rFonts w:eastAsia="Arial"/>
        </w:rPr>
        <w:t xml:space="preserve"> </w:t>
      </w:r>
      <w:r w:rsidR="00870FF9" w:rsidRPr="00B15617">
        <w:t>Pretendenta</w:t>
      </w:r>
      <w:r w:rsidRPr="00B15617">
        <w:t xml:space="preserve"> </w:t>
      </w:r>
      <w:r w:rsidR="00411240" w:rsidRPr="00B15617">
        <w:t xml:space="preserve"> </w:t>
      </w:r>
      <w:r w:rsidRPr="00B15617">
        <w:t>piedāvāto</w:t>
      </w:r>
      <w:r w:rsidR="00411240" w:rsidRPr="00B15617">
        <w:t xml:space="preserve"> </w:t>
      </w:r>
      <w:r w:rsidRPr="00B15617">
        <w:t xml:space="preserve"> speciālistu</w:t>
      </w:r>
      <w:r w:rsidR="00411240" w:rsidRPr="00B15617">
        <w:t xml:space="preserve">  </w:t>
      </w:r>
      <w:r w:rsidRPr="00B15617">
        <w:t xml:space="preserve"> CV</w:t>
      </w:r>
      <w:r w:rsidR="00411240" w:rsidRPr="00B15617">
        <w:t xml:space="preserve">  </w:t>
      </w:r>
      <w:r w:rsidRPr="00B15617">
        <w:t xml:space="preserve"> </w:t>
      </w:r>
      <w:r w:rsidR="00411240" w:rsidRPr="00B15617">
        <w:t>(</w:t>
      </w:r>
      <w:r w:rsidR="006F7A01" w:rsidRPr="00B15617">
        <w:t>N</w:t>
      </w:r>
      <w:r w:rsidR="00411240" w:rsidRPr="00B15617">
        <w:t xml:space="preserve">olikuma </w:t>
      </w:r>
      <w:r w:rsidR="00166EAA" w:rsidRPr="00B15617">
        <w:t>5</w:t>
      </w:r>
      <w:r w:rsidR="00463B71" w:rsidRPr="00B15617">
        <w:t>.</w:t>
      </w:r>
      <w:r w:rsidRPr="00B15617">
        <w:t xml:space="preserve"> pielikums) kur ir minēta attiecīgo speciālistu pieredze</w:t>
      </w:r>
      <w:r w:rsidR="00411240" w:rsidRPr="00B15617">
        <w:t xml:space="preserve"> </w:t>
      </w:r>
      <w:r w:rsidRPr="00B15617">
        <w:t xml:space="preserve"> saskaņā ar Nolikuma </w:t>
      </w:r>
      <w:r w:rsidR="00411240" w:rsidRPr="00B15617">
        <w:t>19.</w:t>
      </w:r>
      <w:r w:rsidR="00403A88" w:rsidRPr="00B15617">
        <w:t>3</w:t>
      </w:r>
      <w:r w:rsidR="00411240" w:rsidRPr="00B15617">
        <w:t>.1.</w:t>
      </w:r>
      <w:r w:rsidRPr="00B15617">
        <w:t xml:space="preserve"> </w:t>
      </w:r>
      <w:r w:rsidR="00411240" w:rsidRPr="00B15617">
        <w:t>–</w:t>
      </w:r>
      <w:r w:rsidRPr="00B15617">
        <w:t xml:space="preserve"> </w:t>
      </w:r>
      <w:r w:rsidR="00411240" w:rsidRPr="00B15617">
        <w:t>19.</w:t>
      </w:r>
      <w:r w:rsidR="00403A88" w:rsidRPr="00B15617">
        <w:t>3</w:t>
      </w:r>
      <w:r w:rsidR="00411240" w:rsidRPr="00B15617">
        <w:t>.4</w:t>
      </w:r>
      <w:r w:rsidRPr="00B15617">
        <w:t>.punkta prasībām.</w:t>
      </w:r>
    </w:p>
    <w:p w:rsidR="00252502" w:rsidRPr="00B15617" w:rsidRDefault="00252502" w:rsidP="00290C10">
      <w:pPr>
        <w:spacing w:after="120"/>
        <w:ind w:left="454" w:hanging="454"/>
        <w:jc w:val="both"/>
      </w:pPr>
      <w:r w:rsidRPr="00B15617">
        <w:rPr>
          <w:rFonts w:eastAsia="Arial"/>
        </w:rPr>
        <w:t xml:space="preserve">        </w:t>
      </w:r>
      <w:r w:rsidRPr="00B15617">
        <w:t xml:space="preserve">Speciālistu </w:t>
      </w:r>
      <w:r w:rsidR="0035736A" w:rsidRPr="00B15617">
        <w:t xml:space="preserve"> </w:t>
      </w:r>
      <w:r w:rsidR="00411240" w:rsidRPr="00B15617">
        <w:t xml:space="preserve"> </w:t>
      </w:r>
      <w:r w:rsidRPr="00B15617">
        <w:t>CV</w:t>
      </w:r>
      <w:r w:rsidR="00411240" w:rsidRPr="00B15617">
        <w:t xml:space="preserve"> </w:t>
      </w:r>
      <w:r w:rsidRPr="00B15617">
        <w:t xml:space="preserve"> jānorāda</w:t>
      </w:r>
      <w:r w:rsidR="00411240" w:rsidRPr="00B15617">
        <w:t xml:space="preserve"> </w:t>
      </w:r>
      <w:r w:rsidRPr="00B15617">
        <w:t xml:space="preserve">tikai tie objekti, ar kuriem </w:t>
      </w:r>
      <w:r w:rsidR="00411240" w:rsidRPr="00B15617">
        <w:t>Pretendents</w:t>
      </w:r>
      <w:r w:rsidRPr="00B15617">
        <w:t xml:space="preserve"> apliecina tā piesaistīto speciālistu pieredzes atbilstību nolikuma prasībām. </w:t>
      </w:r>
    </w:p>
    <w:p w:rsidR="00252502" w:rsidRPr="00B15617" w:rsidRDefault="000B7D2F" w:rsidP="00290C10">
      <w:pPr>
        <w:spacing w:after="120"/>
        <w:ind w:left="510" w:hanging="510"/>
        <w:jc w:val="both"/>
      </w:pPr>
      <w:r w:rsidRPr="00B15617">
        <w:t xml:space="preserve">        </w:t>
      </w:r>
      <w:r w:rsidR="00252502" w:rsidRPr="00B15617">
        <w:t>Lai apliecinātu nolikuma</w:t>
      </w:r>
      <w:r w:rsidRPr="00B15617">
        <w:t xml:space="preserve">   </w:t>
      </w:r>
      <w:r w:rsidR="00252502" w:rsidRPr="00B15617">
        <w:t xml:space="preserve"> </w:t>
      </w:r>
      <w:r w:rsidR="0035736A" w:rsidRPr="00B15617">
        <w:t>atbildīgā</w:t>
      </w:r>
      <w:r w:rsidRPr="00B15617">
        <w:t xml:space="preserve"> </w:t>
      </w:r>
      <w:r w:rsidR="0035736A" w:rsidRPr="00B15617">
        <w:t xml:space="preserve"> būvuzrauga un elektroietaišu un elektrotīklu daļas būvuzraug</w:t>
      </w:r>
      <w:r w:rsidR="00290C10" w:rsidRPr="00B15617">
        <w:t>a</w:t>
      </w:r>
      <w:r w:rsidR="0035736A" w:rsidRPr="00B15617">
        <w:t xml:space="preserve"> </w:t>
      </w:r>
      <w:r w:rsidR="00252502" w:rsidRPr="00B15617">
        <w:t xml:space="preserve">pieredzi, jāpievieno katra CV norādītā objekta: </w:t>
      </w:r>
    </w:p>
    <w:p w:rsidR="00252502" w:rsidRPr="00B15617" w:rsidRDefault="00252502" w:rsidP="00252502">
      <w:pPr>
        <w:numPr>
          <w:ilvl w:val="0"/>
          <w:numId w:val="21"/>
        </w:numPr>
        <w:suppressAutoHyphens/>
        <w:jc w:val="both"/>
      </w:pPr>
      <w:r w:rsidRPr="00B15617">
        <w:t>saistību raksta, vai</w:t>
      </w:r>
    </w:p>
    <w:p w:rsidR="00252502" w:rsidRPr="00B15617" w:rsidRDefault="00252502" w:rsidP="00252502">
      <w:pPr>
        <w:numPr>
          <w:ilvl w:val="0"/>
          <w:numId w:val="21"/>
        </w:numPr>
        <w:suppressAutoHyphens/>
        <w:jc w:val="both"/>
      </w:pPr>
      <w:r w:rsidRPr="00B15617">
        <w:t>akta par objekta pieņemšanu ekspluatācijā, vai</w:t>
      </w:r>
    </w:p>
    <w:p w:rsidR="00252502" w:rsidRPr="00B15617" w:rsidRDefault="00252502" w:rsidP="00252502">
      <w:pPr>
        <w:numPr>
          <w:ilvl w:val="0"/>
          <w:numId w:val="21"/>
        </w:numPr>
        <w:suppressAutoHyphens/>
        <w:jc w:val="both"/>
      </w:pPr>
      <w:r w:rsidRPr="00B15617">
        <w:t>darbu gala pieņemšanas-nodošanas akta kopiju, kurā minēts attiecīgais speciālists, kā arī CV veidnē norādītu objektu raksturlielumi, vai</w:t>
      </w:r>
    </w:p>
    <w:p w:rsidR="00252502" w:rsidRPr="00B15617" w:rsidRDefault="00252502" w:rsidP="00252502">
      <w:pPr>
        <w:numPr>
          <w:ilvl w:val="0"/>
          <w:numId w:val="21"/>
        </w:numPr>
        <w:suppressAutoHyphens/>
        <w:jc w:val="both"/>
      </w:pPr>
      <w:r w:rsidRPr="00B15617">
        <w:t xml:space="preserve">pasūtītāja atsauksmi. </w:t>
      </w:r>
    </w:p>
    <w:p w:rsidR="00FA6E14" w:rsidRPr="00B15617" w:rsidRDefault="00FA6E14" w:rsidP="00290C10">
      <w:pPr>
        <w:spacing w:before="120"/>
        <w:ind w:left="595" w:hanging="397"/>
        <w:jc w:val="both"/>
      </w:pPr>
      <w:r w:rsidRPr="00B15617">
        <w:t xml:space="preserve">     </w:t>
      </w:r>
      <w:r w:rsidR="000B7D2F" w:rsidRPr="00B15617">
        <w:t xml:space="preserve"> </w:t>
      </w:r>
      <w:r w:rsidR="0035736A" w:rsidRPr="00B15617">
        <w:t>T</w:t>
      </w:r>
      <w:r w:rsidR="00252502" w:rsidRPr="00B15617">
        <w:t>estēšanas darba grupas vadītāj</w:t>
      </w:r>
      <w:r w:rsidRPr="00B15617">
        <w:t>s</w:t>
      </w:r>
      <w:r w:rsidR="00252502" w:rsidRPr="00B15617">
        <w:t xml:space="preserve"> </w:t>
      </w:r>
      <w:r w:rsidRPr="00B15617">
        <w:t xml:space="preserve">un testēšanas iekārtu operatori/defektoskopisti </w:t>
      </w:r>
      <w:r w:rsidR="00252502" w:rsidRPr="00B15617">
        <w:t>pieredz</w:t>
      </w:r>
      <w:r w:rsidRPr="00B15617">
        <w:t>i</w:t>
      </w:r>
      <w:r w:rsidR="00252502" w:rsidRPr="00B15617">
        <w:t xml:space="preserve"> </w:t>
      </w:r>
      <w:r w:rsidRPr="00B15617">
        <w:t xml:space="preserve">apliecina paši speciālisti, kuri parakstot savu CV, apliecina tajā minētās informācijas patiesumu. </w:t>
      </w:r>
    </w:p>
    <w:p w:rsidR="00252502" w:rsidRPr="00B15617" w:rsidRDefault="00252502" w:rsidP="00290C10">
      <w:pPr>
        <w:spacing w:before="120"/>
        <w:ind w:left="652" w:hanging="454"/>
        <w:jc w:val="both"/>
      </w:pPr>
      <w:r w:rsidRPr="00B15617">
        <w:rPr>
          <w:rFonts w:eastAsia="Arial"/>
        </w:rPr>
        <w:t xml:space="preserve"> </w:t>
      </w:r>
      <w:r w:rsidR="000B7D2F" w:rsidRPr="00B15617">
        <w:t xml:space="preserve">      </w:t>
      </w:r>
      <w:r w:rsidRPr="00B15617">
        <w:t>Par</w:t>
      </w:r>
      <w:r w:rsidR="000B7D2F" w:rsidRPr="00B15617">
        <w:t xml:space="preserve"> </w:t>
      </w:r>
      <w:r w:rsidRPr="00B15617">
        <w:t xml:space="preserve"> ārvalstu speciālistiem</w:t>
      </w:r>
      <w:r w:rsidR="000B7D2F" w:rsidRPr="00B15617">
        <w:t xml:space="preserve"> </w:t>
      </w:r>
      <w:r w:rsidRPr="00B15617">
        <w:t xml:space="preserve"> iesniedzamas dokumentu kopijas, kas apliecina viņu kvalifikācijas atbilstību nolikuma </w:t>
      </w:r>
      <w:r w:rsidR="00FA6E14" w:rsidRPr="00B15617">
        <w:t>19.</w:t>
      </w:r>
      <w:r w:rsidR="002A4E6E" w:rsidRPr="00B15617">
        <w:t>3</w:t>
      </w:r>
      <w:r w:rsidR="00FA6E14" w:rsidRPr="00B15617">
        <w:t>.</w:t>
      </w:r>
      <w:r w:rsidRPr="00B15617">
        <w:t>punktā izvirzītajām prasībām atbilstoši attiecīgajā valstī noteiktajai kārtībai. Savukārt pieredzes atbilstība saskaņa ar nolikumā izvirzītajām prasībām, jāapliecina ar CV norādīto objektu pasūtītāju atsauksmēm šajā nolikumā paredzētajā kārtībā.</w:t>
      </w:r>
    </w:p>
    <w:p w:rsidR="00252502" w:rsidRPr="00B15617" w:rsidRDefault="00252502" w:rsidP="00064649">
      <w:pPr>
        <w:ind w:left="709" w:hanging="510"/>
        <w:jc w:val="both"/>
        <w:rPr>
          <w:sz w:val="22"/>
          <w:szCs w:val="22"/>
        </w:rPr>
      </w:pPr>
    </w:p>
    <w:p w:rsidR="00252502" w:rsidRPr="00B15617" w:rsidRDefault="000B7D2F" w:rsidP="00290C10">
      <w:pPr>
        <w:ind w:left="595" w:hanging="397"/>
        <w:jc w:val="both"/>
      </w:pPr>
      <w:r w:rsidRPr="00B15617">
        <w:lastRenderedPageBreak/>
        <w:t xml:space="preserve">    </w:t>
      </w:r>
      <w:r w:rsidR="00290C10" w:rsidRPr="00B15617">
        <w:t xml:space="preserve">   </w:t>
      </w:r>
      <w:r w:rsidR="00252502" w:rsidRPr="00B15617">
        <w:t>Pasūtītājam ir tiesības pārbaudīt norādītās informācijas patiesumu pie speciālistu norādīto objektu pasūtītājiem.</w:t>
      </w:r>
    </w:p>
    <w:p w:rsidR="00252502" w:rsidRPr="00B15617" w:rsidRDefault="00252502" w:rsidP="00064649">
      <w:pPr>
        <w:ind w:left="709" w:hanging="510"/>
        <w:jc w:val="both"/>
      </w:pPr>
    </w:p>
    <w:p w:rsidR="00252502" w:rsidRPr="00B15617" w:rsidRDefault="000B7D2F" w:rsidP="000B7D2F">
      <w:pPr>
        <w:ind w:left="595" w:hanging="397"/>
        <w:jc w:val="both"/>
      </w:pPr>
      <w:r w:rsidRPr="00B15617">
        <w:t xml:space="preserve">      </w:t>
      </w:r>
      <w:r w:rsidR="00FA6E14" w:rsidRPr="00B15617">
        <w:t>Pretendenta</w:t>
      </w:r>
      <w:r w:rsidR="00252502" w:rsidRPr="00B15617">
        <w:t xml:space="preserve"> personālu, kuru tas iesaistījis līguma izpildē, par kuru sniedzis informāciju Pasūtītājam un kura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apakšuzņēmēja maiņai tikai tad, ja piedāvātais apakšuzņēmējs neatbilst attiecīgā iepirkuma dokumentos noteiktajiem izslēgšanas nosacījumiem.</w:t>
      </w:r>
    </w:p>
    <w:p w:rsidR="00B85717" w:rsidRPr="00B15617" w:rsidRDefault="00B85717" w:rsidP="00290C10">
      <w:pPr>
        <w:pStyle w:val="Punkts"/>
        <w:numPr>
          <w:ilvl w:val="0"/>
          <w:numId w:val="0"/>
        </w:numPr>
        <w:tabs>
          <w:tab w:val="left" w:pos="594"/>
        </w:tabs>
        <w:spacing w:before="120"/>
        <w:ind w:left="595" w:hanging="397"/>
        <w:jc w:val="both"/>
        <w:rPr>
          <w:rFonts w:ascii="Times New Roman" w:hAnsi="Times New Roman"/>
          <w:b w:val="0"/>
          <w:color w:val="000000" w:themeColor="text1"/>
        </w:rPr>
      </w:pPr>
      <w:r w:rsidRPr="00B15617">
        <w:rPr>
          <w:rFonts w:ascii="Times New Roman" w:hAnsi="Times New Roman"/>
        </w:rPr>
        <w:t xml:space="preserve">     </w:t>
      </w:r>
      <w:r w:rsidR="00290C10" w:rsidRPr="00B15617">
        <w:rPr>
          <w:rFonts w:ascii="Times New Roman" w:hAnsi="Times New Roman"/>
        </w:rPr>
        <w:t xml:space="preserve"> </w:t>
      </w:r>
      <w:r w:rsidRPr="00B15617">
        <w:rPr>
          <w:rFonts w:ascii="Times New Roman" w:hAnsi="Times New Roman"/>
        </w:rPr>
        <w:t xml:space="preserve"> 20.</w:t>
      </w:r>
      <w:r w:rsidR="00EF1598" w:rsidRPr="00B15617">
        <w:rPr>
          <w:rFonts w:ascii="Times New Roman" w:hAnsi="Times New Roman"/>
        </w:rPr>
        <w:t>5</w:t>
      </w:r>
      <w:r w:rsidRPr="00B15617">
        <w:rPr>
          <w:rFonts w:ascii="Times New Roman" w:hAnsi="Times New Roman"/>
        </w:rPr>
        <w:t xml:space="preserve">. </w:t>
      </w:r>
      <w:r w:rsidRPr="00B15617">
        <w:rPr>
          <w:rFonts w:ascii="Times New Roman" w:hAnsi="Times New Roman"/>
          <w:b w:val="0"/>
        </w:rPr>
        <w:t>Ja Pretendents  līguma  izpildē   plāno   piesaistīt apakšuzņēmējus, tad papildus    iesniedzamo dokumentu paketei, piedāvājumam jāpievieno visu Pretendenta piesaistīto apakšuzņēmēju (kuru  veicamo  darbu apjoms  ir vismaz   10%  no   kopējās  būvdarbu līguma vērtības)  saraksts, norādot katram apakšuzņēmējam izpildei   nododamo līguma daļu saskaņā</w:t>
      </w:r>
      <w:r w:rsidR="00290C10" w:rsidRPr="00B15617">
        <w:rPr>
          <w:rFonts w:ascii="Times New Roman" w:hAnsi="Times New Roman"/>
          <w:b w:val="0"/>
        </w:rPr>
        <w:t xml:space="preserve"> </w:t>
      </w:r>
      <w:r w:rsidRPr="00B15617">
        <w:rPr>
          <w:rFonts w:ascii="Times New Roman" w:hAnsi="Times New Roman"/>
          <w:b w:val="0"/>
        </w:rPr>
        <w:t xml:space="preserve">ar tehnisko specifikāciju vai tāmi (Nolikuma </w:t>
      </w:r>
      <w:r w:rsidR="00166EAA" w:rsidRPr="00B15617">
        <w:rPr>
          <w:rFonts w:ascii="Times New Roman" w:hAnsi="Times New Roman"/>
          <w:b w:val="0"/>
        </w:rPr>
        <w:t>6</w:t>
      </w:r>
      <w:r w:rsidRPr="00B15617">
        <w:rPr>
          <w:rFonts w:ascii="Times New Roman" w:hAnsi="Times New Roman"/>
          <w:b w:val="0"/>
        </w:rPr>
        <w:t xml:space="preserve">.pielikums) un katra apakšuzņēmēja apliecinājums par tā gatavību veikt tam izpildei nododamo līguma daļu </w:t>
      </w:r>
      <w:r w:rsidRPr="00B15617">
        <w:rPr>
          <w:rFonts w:ascii="Times New Roman" w:hAnsi="Times New Roman"/>
          <w:b w:val="0"/>
          <w:color w:val="000000" w:themeColor="text1"/>
        </w:rPr>
        <w:t xml:space="preserve">(Nolikuma </w:t>
      </w:r>
      <w:r w:rsidR="00166EAA" w:rsidRPr="00B15617">
        <w:rPr>
          <w:rFonts w:ascii="Times New Roman" w:hAnsi="Times New Roman"/>
          <w:b w:val="0"/>
          <w:color w:val="000000" w:themeColor="text1"/>
        </w:rPr>
        <w:t>7</w:t>
      </w:r>
      <w:r w:rsidRPr="00B15617">
        <w:rPr>
          <w:rFonts w:ascii="Times New Roman" w:hAnsi="Times New Roman"/>
          <w:b w:val="0"/>
          <w:color w:val="000000" w:themeColor="text1"/>
        </w:rPr>
        <w:t xml:space="preserve">.pielikums). </w:t>
      </w:r>
    </w:p>
    <w:p w:rsidR="00290C10" w:rsidRPr="00B15617" w:rsidRDefault="00290C10" w:rsidP="00290C10">
      <w:pPr>
        <w:pStyle w:val="Apakpunkts"/>
        <w:numPr>
          <w:ilvl w:val="0"/>
          <w:numId w:val="0"/>
        </w:numPr>
      </w:pPr>
    </w:p>
    <w:p w:rsidR="004E47AF" w:rsidRPr="00B15617" w:rsidRDefault="00411240" w:rsidP="00290C10">
      <w:pPr>
        <w:pStyle w:val="Punkts"/>
        <w:numPr>
          <w:ilvl w:val="0"/>
          <w:numId w:val="0"/>
        </w:numPr>
        <w:suppressAutoHyphens/>
        <w:rPr>
          <w:rFonts w:ascii="Times New Roman" w:hAnsi="Times New Roman"/>
          <w:bCs/>
        </w:rPr>
      </w:pPr>
      <w:r w:rsidRPr="00B15617">
        <w:t xml:space="preserve"> </w:t>
      </w:r>
      <w:r w:rsidR="001535A5" w:rsidRPr="00B15617">
        <w:t xml:space="preserve"> </w:t>
      </w:r>
      <w:r w:rsidR="004E47AF" w:rsidRPr="00B15617">
        <w:t xml:space="preserve">     </w:t>
      </w:r>
      <w:r w:rsidR="001535A5" w:rsidRPr="00B15617">
        <w:t xml:space="preserve">  </w:t>
      </w:r>
      <w:r w:rsidR="0009232C" w:rsidRPr="00B15617">
        <w:rPr>
          <w:rFonts w:ascii="Times New Roman" w:hAnsi="Times New Roman"/>
          <w:bCs/>
        </w:rPr>
        <w:t>20</w:t>
      </w:r>
      <w:r w:rsidR="004E47AF" w:rsidRPr="00B15617">
        <w:rPr>
          <w:rFonts w:ascii="Times New Roman" w:hAnsi="Times New Roman"/>
          <w:bCs/>
        </w:rPr>
        <w:t>.</w:t>
      </w:r>
      <w:r w:rsidR="00EF1598" w:rsidRPr="00B15617">
        <w:rPr>
          <w:rFonts w:ascii="Times New Roman" w:hAnsi="Times New Roman"/>
          <w:bCs/>
        </w:rPr>
        <w:t>6</w:t>
      </w:r>
      <w:r w:rsidR="004E47AF" w:rsidRPr="00B15617">
        <w:rPr>
          <w:rFonts w:ascii="Times New Roman" w:hAnsi="Times New Roman"/>
          <w:bCs/>
        </w:rPr>
        <w:t xml:space="preserve">.  </w:t>
      </w:r>
      <w:r w:rsidR="004E47AF" w:rsidRPr="00B15617">
        <w:rPr>
          <w:rFonts w:ascii="Times New Roman" w:hAnsi="Times New Roman"/>
          <w:b w:val="0"/>
          <w:bCs/>
        </w:rPr>
        <w:t>Tehniskais piedāvājums.</w:t>
      </w:r>
    </w:p>
    <w:p w:rsidR="009E7B4F" w:rsidRPr="00B15617" w:rsidRDefault="004E47AF" w:rsidP="00903186">
      <w:pPr>
        <w:pStyle w:val="Pamatteksts"/>
        <w:spacing w:after="0"/>
        <w:ind w:left="567" w:hanging="567"/>
        <w:jc w:val="both"/>
        <w:rPr>
          <w:b/>
          <w:bCs/>
        </w:rPr>
      </w:pPr>
      <w:r w:rsidRPr="00B15617">
        <w:rPr>
          <w:b/>
        </w:rPr>
        <w:t xml:space="preserve">          </w:t>
      </w:r>
      <w:r w:rsidRPr="00B15617">
        <w:rPr>
          <w:color w:val="000000" w:themeColor="text1"/>
        </w:rPr>
        <w:t>Pretendenta tehniskais piedāvājums</w:t>
      </w:r>
      <w:r w:rsidRPr="00B15617">
        <w:rPr>
          <w:b/>
          <w:bCs/>
          <w:color w:val="000000" w:themeColor="text1"/>
        </w:rPr>
        <w:t xml:space="preserve"> </w:t>
      </w:r>
      <w:r w:rsidRPr="00B15617">
        <w:rPr>
          <w:color w:val="000000" w:themeColor="text1"/>
        </w:rPr>
        <w:t>jāsagatavo atbilstoši Tehniskajā specifikācijā (nolikuma</w:t>
      </w:r>
      <w:r w:rsidR="00395E8F" w:rsidRPr="00B15617">
        <w:rPr>
          <w:color w:val="000000" w:themeColor="text1"/>
        </w:rPr>
        <w:t xml:space="preserve"> A</w:t>
      </w:r>
      <w:r w:rsidRPr="00B15617">
        <w:rPr>
          <w:color w:val="000000" w:themeColor="text1"/>
        </w:rPr>
        <w:t xml:space="preserve"> pielikum</w:t>
      </w:r>
      <w:r w:rsidR="00395E8F" w:rsidRPr="00B15617">
        <w:rPr>
          <w:color w:val="000000" w:themeColor="text1"/>
        </w:rPr>
        <w:t>s</w:t>
      </w:r>
      <w:r w:rsidRPr="00B15617">
        <w:rPr>
          <w:color w:val="000000" w:themeColor="text1"/>
        </w:rPr>
        <w:t>) un Būvuzraudzības līgumā  izvirzītajām prasībām.  Tehniskais piedāvājums apliecina Pretendenta piedāvājuma atbilstību iepirkuma nolikuma un Tehniskās specifikācijas prasībām</w:t>
      </w:r>
      <w:r w:rsidR="00903186" w:rsidRPr="00B15617">
        <w:rPr>
          <w:color w:val="000000" w:themeColor="text1"/>
        </w:rPr>
        <w:t>.</w:t>
      </w:r>
      <w:r w:rsidR="003C55F0" w:rsidRPr="00B15617">
        <w:rPr>
          <w:color w:val="000000" w:themeColor="text1"/>
        </w:rPr>
        <w:t xml:space="preserve"> </w:t>
      </w:r>
    </w:p>
    <w:p w:rsidR="003C55F0" w:rsidRPr="00B15617" w:rsidRDefault="009E7B4F" w:rsidP="003C55F0">
      <w:pPr>
        <w:pStyle w:val="Pamatteksts"/>
        <w:spacing w:before="120"/>
        <w:jc w:val="both"/>
        <w:rPr>
          <w:bCs/>
        </w:rPr>
      </w:pPr>
      <w:r w:rsidRPr="00B15617">
        <w:rPr>
          <w:b/>
          <w:bCs/>
        </w:rPr>
        <w:t xml:space="preserve">          </w:t>
      </w:r>
      <w:r w:rsidR="0009232C" w:rsidRPr="00B15617">
        <w:rPr>
          <w:b/>
          <w:bCs/>
        </w:rPr>
        <w:t>20</w:t>
      </w:r>
      <w:r w:rsidR="003C55F0" w:rsidRPr="00B15617">
        <w:rPr>
          <w:b/>
          <w:bCs/>
        </w:rPr>
        <w:t>.</w:t>
      </w:r>
      <w:r w:rsidR="00EF1598" w:rsidRPr="00B15617">
        <w:rPr>
          <w:b/>
          <w:bCs/>
        </w:rPr>
        <w:t>7</w:t>
      </w:r>
      <w:r w:rsidR="003C55F0" w:rsidRPr="00B15617">
        <w:rPr>
          <w:b/>
          <w:bCs/>
        </w:rPr>
        <w:t xml:space="preserve">.  </w:t>
      </w:r>
      <w:r w:rsidR="003C55F0" w:rsidRPr="00B15617">
        <w:rPr>
          <w:bCs/>
        </w:rPr>
        <w:t>Finanšu piedāvājums.</w:t>
      </w:r>
    </w:p>
    <w:p w:rsidR="003C55F0" w:rsidRPr="00B15617" w:rsidRDefault="000A1A3B" w:rsidP="000A1A3B">
      <w:pPr>
        <w:pStyle w:val="Pamatteksts"/>
        <w:spacing w:before="120"/>
        <w:ind w:left="1191" w:hanging="794"/>
        <w:jc w:val="both"/>
      </w:pPr>
      <w:r w:rsidRPr="00B15617">
        <w:rPr>
          <w:b/>
        </w:rPr>
        <w:t xml:space="preserve">             </w:t>
      </w:r>
      <w:r w:rsidR="0009232C" w:rsidRPr="00B15617">
        <w:rPr>
          <w:b/>
        </w:rPr>
        <w:t>20</w:t>
      </w:r>
      <w:r w:rsidR="003C55F0" w:rsidRPr="00B15617">
        <w:rPr>
          <w:b/>
        </w:rPr>
        <w:t>.</w:t>
      </w:r>
      <w:r w:rsidR="00EF1598" w:rsidRPr="00B15617">
        <w:rPr>
          <w:b/>
        </w:rPr>
        <w:t>7</w:t>
      </w:r>
      <w:r w:rsidR="003C55F0" w:rsidRPr="00B15617">
        <w:rPr>
          <w:b/>
        </w:rPr>
        <w:t xml:space="preserve">.1. </w:t>
      </w:r>
      <w:r w:rsidR="003C55F0" w:rsidRPr="00B15617">
        <w:t xml:space="preserve">Finanšu piedāvājums  jāsagatavo atbilstoši  Finanšu piedāvājuma </w:t>
      </w:r>
      <w:r w:rsidR="000B7D2F" w:rsidRPr="00B15617">
        <w:t>formai</w:t>
      </w:r>
      <w:r w:rsidR="003C55F0" w:rsidRPr="00B15617">
        <w:t xml:space="preserve"> (nolikuma 2.pielikums)</w:t>
      </w:r>
      <w:r w:rsidRPr="00B15617">
        <w:t>;</w:t>
      </w:r>
      <w:r w:rsidR="003C55F0" w:rsidRPr="00B15617">
        <w:t xml:space="preserve">   </w:t>
      </w:r>
    </w:p>
    <w:p w:rsidR="000A1A3B" w:rsidRPr="00B15617" w:rsidRDefault="000A1A3B" w:rsidP="009E7B4F">
      <w:pPr>
        <w:pStyle w:val="Parakstszemobjekta"/>
        <w:spacing w:before="120" w:after="120"/>
        <w:ind w:left="1247" w:hanging="1247"/>
      </w:pPr>
      <w:r w:rsidRPr="00B15617">
        <w:t xml:space="preserve">                    </w:t>
      </w:r>
      <w:r w:rsidR="0009232C" w:rsidRPr="00B15617">
        <w:rPr>
          <w:b/>
        </w:rPr>
        <w:t>20</w:t>
      </w:r>
      <w:r w:rsidRPr="00B15617">
        <w:rPr>
          <w:b/>
        </w:rPr>
        <w:t>.</w:t>
      </w:r>
      <w:r w:rsidR="00EF1598" w:rsidRPr="00B15617">
        <w:rPr>
          <w:b/>
        </w:rPr>
        <w:t>7</w:t>
      </w:r>
      <w:r w:rsidRPr="00B15617">
        <w:rPr>
          <w:b/>
        </w:rPr>
        <w:t>.2.</w:t>
      </w:r>
      <w:r w:rsidRPr="00B15617">
        <w:t xml:space="preserve"> Piedāvājumam jābūt izteiktam </w:t>
      </w:r>
      <w:proofErr w:type="spellStart"/>
      <w:r w:rsidRPr="00B15617">
        <w:rPr>
          <w:i/>
        </w:rPr>
        <w:t>euro</w:t>
      </w:r>
      <w:proofErr w:type="spellEnd"/>
      <w:r w:rsidRPr="00B15617">
        <w:t>, atsevišķi norādot piedāvājuma cenu bez pievienotās vērt</w:t>
      </w:r>
      <w:r w:rsidR="00A73457" w:rsidRPr="00B15617">
        <w:t>ī</w:t>
      </w:r>
      <w:r w:rsidRPr="00B15617">
        <w:t>bas nodokļa un kopējo Līguma summu ar pievienotās vērt</w:t>
      </w:r>
      <w:r w:rsidR="00A73457" w:rsidRPr="00B15617">
        <w:t>ī</w:t>
      </w:r>
      <w:r w:rsidRPr="00B15617">
        <w:t>bas nodokli.</w:t>
      </w:r>
    </w:p>
    <w:p w:rsidR="000A1A3B" w:rsidRPr="00B15617" w:rsidRDefault="000A1A3B" w:rsidP="009E7B4F">
      <w:pPr>
        <w:pStyle w:val="Parakstszemobjekta"/>
        <w:ind w:left="1247" w:hanging="1247"/>
      </w:pPr>
      <w:r w:rsidRPr="00B15617">
        <w:t xml:space="preserve">                    </w:t>
      </w:r>
      <w:r w:rsidR="0009232C" w:rsidRPr="00B15617">
        <w:rPr>
          <w:b/>
        </w:rPr>
        <w:t>20</w:t>
      </w:r>
      <w:r w:rsidRPr="00B15617">
        <w:rPr>
          <w:b/>
        </w:rPr>
        <w:t>.</w:t>
      </w:r>
      <w:r w:rsidR="00EF1598" w:rsidRPr="00B15617">
        <w:rPr>
          <w:b/>
        </w:rPr>
        <w:t>7</w:t>
      </w:r>
      <w:r w:rsidRPr="00B15617">
        <w:rPr>
          <w:b/>
        </w:rPr>
        <w:t xml:space="preserve">.3. </w:t>
      </w:r>
      <w:r w:rsidRPr="00B15617">
        <w:t>Piedāvājuma cenā jāiekļauj visas izmaksas, kuras saistītas ar pilnīgu darba izpildi:</w:t>
      </w:r>
    </w:p>
    <w:p w:rsidR="000A1A3B" w:rsidRPr="00B15617" w:rsidRDefault="000A1A3B" w:rsidP="009E7B4F">
      <w:pPr>
        <w:pStyle w:val="3style"/>
        <w:ind w:left="1872" w:hanging="1588"/>
      </w:pPr>
      <w:r w:rsidRPr="00B15617">
        <w:t xml:space="preserve">                          </w:t>
      </w:r>
      <w:r w:rsidR="0009232C" w:rsidRPr="00B15617">
        <w:rPr>
          <w:b/>
        </w:rPr>
        <w:t>20</w:t>
      </w:r>
      <w:r w:rsidRPr="00B15617">
        <w:rPr>
          <w:b/>
        </w:rPr>
        <w:t>.</w:t>
      </w:r>
      <w:r w:rsidR="00EF1598" w:rsidRPr="00B15617">
        <w:rPr>
          <w:b/>
        </w:rPr>
        <w:t>7</w:t>
      </w:r>
      <w:r w:rsidRPr="00B15617">
        <w:rPr>
          <w:b/>
        </w:rPr>
        <w:t>.3.1.</w:t>
      </w:r>
      <w:r w:rsidRPr="00B15617">
        <w:tab/>
        <w:t>būvuzraudzības veikšana atbilstoši spēkā esošajiem normatīvajiem aktiem;</w:t>
      </w:r>
    </w:p>
    <w:p w:rsidR="000A1A3B" w:rsidRPr="00B15617" w:rsidRDefault="000A1A3B" w:rsidP="009E7B4F">
      <w:pPr>
        <w:pStyle w:val="3style"/>
      </w:pPr>
      <w:r w:rsidRPr="00B15617">
        <w:t xml:space="preserve">                          </w:t>
      </w:r>
      <w:r w:rsidR="0009232C" w:rsidRPr="00B15617">
        <w:rPr>
          <w:b/>
        </w:rPr>
        <w:t>20</w:t>
      </w:r>
      <w:r w:rsidRPr="00B15617">
        <w:rPr>
          <w:b/>
        </w:rPr>
        <w:t>.</w:t>
      </w:r>
      <w:r w:rsidR="00EF1598" w:rsidRPr="00B15617">
        <w:rPr>
          <w:b/>
        </w:rPr>
        <w:t>7</w:t>
      </w:r>
      <w:r w:rsidRPr="00B15617">
        <w:rPr>
          <w:b/>
        </w:rPr>
        <w:t>.3.2.</w:t>
      </w:r>
      <w:r w:rsidRPr="00B15617">
        <w:tab/>
        <w:t>būvuzraudzības dokumentācijas un atskaišu sagatavošana;</w:t>
      </w:r>
    </w:p>
    <w:p w:rsidR="000A1A3B" w:rsidRPr="00B15617" w:rsidRDefault="000A1A3B" w:rsidP="009E7B4F">
      <w:pPr>
        <w:pStyle w:val="3style"/>
        <w:ind w:left="1872" w:hanging="1588"/>
      </w:pPr>
      <w:r w:rsidRPr="00B15617">
        <w:t xml:space="preserve">                          </w:t>
      </w:r>
      <w:r w:rsidR="0009232C" w:rsidRPr="00B15617">
        <w:rPr>
          <w:b/>
        </w:rPr>
        <w:t>20</w:t>
      </w:r>
      <w:r w:rsidRPr="00B15617">
        <w:rPr>
          <w:b/>
        </w:rPr>
        <w:t>.</w:t>
      </w:r>
      <w:r w:rsidR="00EF1598" w:rsidRPr="00B15617">
        <w:rPr>
          <w:b/>
        </w:rPr>
        <w:t>7</w:t>
      </w:r>
      <w:r w:rsidRPr="00B15617">
        <w:rPr>
          <w:b/>
        </w:rPr>
        <w:t>.3.3.</w:t>
      </w:r>
      <w:r w:rsidRPr="00B15617">
        <w:tab/>
        <w:t>citi izdevumi, ja tādi paredzami, kas saistīti ar Nolikumā noteiktā darba uzdevuma kvalitatīvu izpildi;</w:t>
      </w:r>
    </w:p>
    <w:p w:rsidR="000A1A3B" w:rsidRPr="00B15617" w:rsidRDefault="000A1A3B" w:rsidP="009E7B4F">
      <w:pPr>
        <w:pStyle w:val="3style"/>
      </w:pPr>
      <w:r w:rsidRPr="00B15617">
        <w:t xml:space="preserve">                          </w:t>
      </w:r>
      <w:r w:rsidR="0009232C" w:rsidRPr="00B15617">
        <w:rPr>
          <w:b/>
        </w:rPr>
        <w:t>20</w:t>
      </w:r>
      <w:r w:rsidRPr="00B15617">
        <w:rPr>
          <w:b/>
        </w:rPr>
        <w:t>.</w:t>
      </w:r>
      <w:r w:rsidR="00EF1598" w:rsidRPr="00B15617">
        <w:rPr>
          <w:b/>
        </w:rPr>
        <w:t>7</w:t>
      </w:r>
      <w:r w:rsidRPr="00B15617">
        <w:rPr>
          <w:b/>
        </w:rPr>
        <w:t>.3.4.</w:t>
      </w:r>
      <w:r w:rsidRPr="00B15617">
        <w:tab/>
        <w:t>visi likumdošanā paredzētie nodokļi un citi maksājumi.</w:t>
      </w:r>
    </w:p>
    <w:p w:rsidR="00C87A14" w:rsidRPr="00B15617" w:rsidRDefault="00C87A14" w:rsidP="00903186">
      <w:pPr>
        <w:pStyle w:val="3style"/>
        <w:spacing w:before="120"/>
        <w:ind w:left="1361" w:hanging="1077"/>
      </w:pPr>
      <w:r w:rsidRPr="00B15617">
        <w:rPr>
          <w:b/>
        </w:rPr>
        <w:t xml:space="preserve">                  </w:t>
      </w:r>
      <w:r w:rsidR="0009232C" w:rsidRPr="00B15617">
        <w:rPr>
          <w:b/>
        </w:rPr>
        <w:t>20</w:t>
      </w:r>
      <w:r w:rsidRPr="00B15617">
        <w:rPr>
          <w:b/>
        </w:rPr>
        <w:t>.</w:t>
      </w:r>
      <w:r w:rsidR="00EF1598" w:rsidRPr="00B15617">
        <w:rPr>
          <w:b/>
        </w:rPr>
        <w:t>7</w:t>
      </w:r>
      <w:r w:rsidRPr="00B15617">
        <w:rPr>
          <w:b/>
        </w:rPr>
        <w:t xml:space="preserve">.4. </w:t>
      </w:r>
      <w:r w:rsidRPr="00B15617">
        <w:t xml:space="preserve">Līguma izpildes laikā Pretendenta piedāvātā cena paliek nemainīga </w:t>
      </w:r>
      <w:r w:rsidR="0055296D" w:rsidRPr="00B15617">
        <w:t>līdz objekta nodošanai ekspluatācijā. Pasūtītājs neparedz apmaksāt pretendenta uzrādītos  papildus darbus virs finanšu piedāvājumā uzrādītā.</w:t>
      </w:r>
    </w:p>
    <w:p w:rsidR="007F6ADA" w:rsidRPr="00B15617" w:rsidRDefault="00F463CA" w:rsidP="009F4BF1">
      <w:pPr>
        <w:pStyle w:val="Virsraksts2"/>
        <w:spacing w:before="120"/>
        <w:rPr>
          <w:rFonts w:ascii="Times New Roman" w:hAnsi="Times New Roman" w:cs="Times New Roman"/>
          <w:b w:val="0"/>
          <w:i w:val="0"/>
          <w:sz w:val="24"/>
          <w:szCs w:val="24"/>
        </w:rPr>
      </w:pPr>
      <w:r w:rsidRPr="00B15617">
        <w:rPr>
          <w:rFonts w:ascii="Times New Roman" w:hAnsi="Times New Roman" w:cs="Times New Roman"/>
          <w:i w:val="0"/>
          <w:sz w:val="24"/>
          <w:szCs w:val="24"/>
        </w:rPr>
        <w:t xml:space="preserve">       </w:t>
      </w:r>
      <w:r w:rsidR="00C87A14" w:rsidRPr="00B15617">
        <w:rPr>
          <w:rFonts w:ascii="Times New Roman" w:hAnsi="Times New Roman" w:cs="Times New Roman"/>
          <w:i w:val="0"/>
          <w:sz w:val="24"/>
          <w:szCs w:val="24"/>
        </w:rPr>
        <w:t xml:space="preserve">  </w:t>
      </w:r>
      <w:r w:rsidRPr="00B15617">
        <w:rPr>
          <w:rFonts w:ascii="Times New Roman" w:hAnsi="Times New Roman" w:cs="Times New Roman"/>
          <w:i w:val="0"/>
          <w:sz w:val="24"/>
          <w:szCs w:val="24"/>
        </w:rPr>
        <w:t xml:space="preserve">    </w:t>
      </w:r>
      <w:r w:rsidR="0009232C" w:rsidRPr="00B15617">
        <w:rPr>
          <w:rFonts w:ascii="Times New Roman" w:hAnsi="Times New Roman" w:cs="Times New Roman"/>
          <w:i w:val="0"/>
          <w:sz w:val="24"/>
          <w:szCs w:val="24"/>
        </w:rPr>
        <w:t>20</w:t>
      </w:r>
      <w:r w:rsidRPr="00B15617">
        <w:rPr>
          <w:rFonts w:ascii="Times New Roman" w:hAnsi="Times New Roman" w:cs="Times New Roman"/>
          <w:i w:val="0"/>
          <w:sz w:val="24"/>
          <w:szCs w:val="24"/>
        </w:rPr>
        <w:t>.</w:t>
      </w:r>
      <w:r w:rsidR="00EF1598" w:rsidRPr="00B15617">
        <w:rPr>
          <w:rFonts w:ascii="Times New Roman" w:hAnsi="Times New Roman" w:cs="Times New Roman"/>
          <w:i w:val="0"/>
          <w:sz w:val="24"/>
          <w:szCs w:val="24"/>
        </w:rPr>
        <w:t>8</w:t>
      </w:r>
      <w:r w:rsidR="009F4BF1" w:rsidRPr="00B15617">
        <w:rPr>
          <w:rFonts w:ascii="Times New Roman" w:hAnsi="Times New Roman" w:cs="Times New Roman"/>
          <w:i w:val="0"/>
          <w:sz w:val="24"/>
          <w:szCs w:val="24"/>
        </w:rPr>
        <w:t>.</w:t>
      </w:r>
      <w:r w:rsidR="007F6ADA" w:rsidRPr="00B15617">
        <w:rPr>
          <w:rFonts w:ascii="Times New Roman" w:hAnsi="Times New Roman" w:cs="Times New Roman"/>
          <w:i w:val="0"/>
          <w:sz w:val="24"/>
          <w:szCs w:val="24"/>
        </w:rPr>
        <w:t xml:space="preserve"> </w:t>
      </w:r>
      <w:r w:rsidRPr="00B15617">
        <w:rPr>
          <w:rFonts w:ascii="Times New Roman" w:hAnsi="Times New Roman" w:cs="Times New Roman"/>
          <w:i w:val="0"/>
          <w:sz w:val="24"/>
          <w:szCs w:val="24"/>
        </w:rPr>
        <w:t xml:space="preserve"> </w:t>
      </w:r>
      <w:r w:rsidR="009F4BF1" w:rsidRPr="00B15617">
        <w:rPr>
          <w:rFonts w:ascii="Times New Roman" w:hAnsi="Times New Roman" w:cs="Times New Roman"/>
          <w:b w:val="0"/>
          <w:i w:val="0"/>
          <w:sz w:val="24"/>
          <w:szCs w:val="24"/>
        </w:rPr>
        <w:t>Apdrošināšana</w:t>
      </w:r>
    </w:p>
    <w:p w:rsidR="002A4E6E" w:rsidRPr="00B15617" w:rsidRDefault="009F4BF1" w:rsidP="00F463CA">
      <w:pPr>
        <w:pStyle w:val="Parakstszemobjekta"/>
        <w:spacing w:before="120"/>
        <w:ind w:left="1191" w:hanging="1191"/>
        <w:rPr>
          <w:b/>
        </w:rPr>
      </w:pPr>
      <w:r w:rsidRPr="00B15617">
        <w:rPr>
          <w:b/>
        </w:rPr>
        <w:t xml:space="preserve">   </w:t>
      </w:r>
      <w:r w:rsidR="00F463CA" w:rsidRPr="00B15617">
        <w:rPr>
          <w:b/>
        </w:rPr>
        <w:t xml:space="preserve">                 </w:t>
      </w:r>
      <w:r w:rsidR="0009232C" w:rsidRPr="00B15617">
        <w:rPr>
          <w:b/>
        </w:rPr>
        <w:t>20</w:t>
      </w:r>
      <w:r w:rsidR="007F6ADA" w:rsidRPr="00B15617">
        <w:rPr>
          <w:b/>
        </w:rPr>
        <w:t>.</w:t>
      </w:r>
      <w:r w:rsidR="00EF1598" w:rsidRPr="00B15617">
        <w:rPr>
          <w:b/>
        </w:rPr>
        <w:t>8</w:t>
      </w:r>
      <w:r w:rsidR="00F463CA" w:rsidRPr="00B15617">
        <w:rPr>
          <w:b/>
        </w:rPr>
        <w:t>.1</w:t>
      </w:r>
      <w:r w:rsidR="007F6ADA" w:rsidRPr="00B15617">
        <w:t>.</w:t>
      </w:r>
      <w:r w:rsidR="007F6ADA" w:rsidRPr="00B15617">
        <w:tab/>
        <w:t xml:space="preserve">Būvuzraudzības izpildītājs savā vārdā un uz sava rēķina spēkā esošajos normatīvajos aktos noteiktajā kārtībā veic būvuzrauga profesionālās darbības civiltiesisko apdrošināšanu par iespējamiem Būvuzrauga radītiem zaudējumiem trešo personu un pasūtītāja dzīvībai, veselībai, mantai un finansēm. Būvuzraudzības izpildītājs nodrošina, ka tā darbības civiltiesiskās apdrošināšanas polise par šajā punktā noteikto civiltiesisko apdrošināšanu ir spēkā visā būvuzraudzības veikšanas termiņā, kas noteikts līgumā, kas tiks slēgts ar </w:t>
      </w:r>
      <w:r w:rsidR="007F6ADA" w:rsidRPr="00B15617">
        <w:lastRenderedPageBreak/>
        <w:t xml:space="preserve">pasūtītāju. Vienu civiltiesiskās apdrošināšanas polises un tās pielikumu-apdrošināšanas noteikumu eksemplāra oriģinālu vai apdrošinātāja apliecinātu kopiju būvuzraudzības izpildītājs iesniedz pasūtītājam ne vēlāk kā 2 (divu) darba dienu laikā, skaitot no līguma, kas tiks slēgts par būvuzraudzības veikšanu (skatīt noteikumu </w:t>
      </w:r>
      <w:r w:rsidR="00463B71" w:rsidRPr="00B15617">
        <w:t>B</w:t>
      </w:r>
      <w:r w:rsidR="007F6ADA" w:rsidRPr="00B15617">
        <w:t xml:space="preserve"> sadaļu „Līgums”) spēkā stāšanās dienas. Vienlaicīgi ar civiltiesiskās apdrošināšanas polisi būvuzraudzības izpildītājs iesniedz pasūtītājam dokumenta oriģinālu,</w:t>
      </w:r>
      <w:r w:rsidR="002A4E6E" w:rsidRPr="00B15617">
        <w:t xml:space="preserve"> vai normatīvajos aktos noteiktā kārtībā apstiprinātu kopiju,</w:t>
      </w:r>
      <w:r w:rsidR="007F6ADA" w:rsidRPr="00B15617">
        <w:t xml:space="preserve"> kas apliecina apdrošināšanas prēmijas samaksu,</w:t>
      </w:r>
      <w:r w:rsidR="00F463CA" w:rsidRPr="00B15617">
        <w:rPr>
          <w:b/>
        </w:rPr>
        <w:t xml:space="preserve">               </w:t>
      </w:r>
      <w:r w:rsidR="001437E8" w:rsidRPr="00B15617">
        <w:rPr>
          <w:b/>
        </w:rPr>
        <w:t xml:space="preserve">   </w:t>
      </w:r>
      <w:r w:rsidR="007F6ADA" w:rsidRPr="00B15617">
        <w:rPr>
          <w:b/>
        </w:rPr>
        <w:t xml:space="preserve"> </w:t>
      </w:r>
    </w:p>
    <w:p w:rsidR="007F6ADA" w:rsidRPr="00B15617" w:rsidRDefault="002A4E6E" w:rsidP="00F463CA">
      <w:pPr>
        <w:pStyle w:val="Parakstszemobjekta"/>
        <w:spacing w:before="120"/>
        <w:ind w:left="1191" w:hanging="1191"/>
      </w:pPr>
      <w:r w:rsidRPr="00B15617">
        <w:rPr>
          <w:b/>
        </w:rPr>
        <w:t xml:space="preserve">                    </w:t>
      </w:r>
      <w:r w:rsidR="0009232C" w:rsidRPr="00B15617">
        <w:rPr>
          <w:b/>
        </w:rPr>
        <w:t>20</w:t>
      </w:r>
      <w:r w:rsidR="007F6ADA" w:rsidRPr="00B15617">
        <w:rPr>
          <w:b/>
        </w:rPr>
        <w:t>.</w:t>
      </w:r>
      <w:r w:rsidR="00EF1598" w:rsidRPr="00B15617">
        <w:rPr>
          <w:b/>
        </w:rPr>
        <w:t>8</w:t>
      </w:r>
      <w:r w:rsidR="00F463CA" w:rsidRPr="00B15617">
        <w:rPr>
          <w:b/>
        </w:rPr>
        <w:t>.</w:t>
      </w:r>
      <w:r w:rsidR="007F6ADA" w:rsidRPr="00B15617">
        <w:rPr>
          <w:b/>
        </w:rPr>
        <w:t>2</w:t>
      </w:r>
      <w:r w:rsidR="007F6ADA" w:rsidRPr="00B15617">
        <w:t xml:space="preserve">.Apdrošināšanu veic tikai tas </w:t>
      </w:r>
      <w:r w:rsidR="00F463CA" w:rsidRPr="00B15617">
        <w:t>P</w:t>
      </w:r>
      <w:r w:rsidR="007F6ADA" w:rsidRPr="00B15617">
        <w:t>retendents, kuram piešķirtas tiesības slēgt iepirkuma līgumu.</w:t>
      </w:r>
    </w:p>
    <w:p w:rsidR="0009232C" w:rsidRPr="00B15617" w:rsidRDefault="0009232C" w:rsidP="0009232C"/>
    <w:p w:rsidR="0009232C" w:rsidRPr="00B15617" w:rsidRDefault="0009232C" w:rsidP="0009232C">
      <w:pPr>
        <w:pStyle w:val="Apakpunkts"/>
        <w:numPr>
          <w:ilvl w:val="0"/>
          <w:numId w:val="0"/>
        </w:numPr>
        <w:suppressAutoHyphens/>
        <w:spacing w:before="120"/>
        <w:jc w:val="both"/>
        <w:rPr>
          <w:rFonts w:ascii="Times New Roman" w:hAnsi="Times New Roman"/>
        </w:rPr>
      </w:pPr>
      <w:r w:rsidRPr="00B15617">
        <w:rPr>
          <w:rFonts w:ascii="Times New Roman" w:hAnsi="Times New Roman"/>
        </w:rPr>
        <w:t xml:space="preserve">21. Eiropas vienotais iepirkuma procedūras dokuments: </w:t>
      </w:r>
    </w:p>
    <w:p w:rsidR="0009232C" w:rsidRPr="00B15617" w:rsidRDefault="0009232C" w:rsidP="0009232C">
      <w:pPr>
        <w:pStyle w:val="Apakpunkts"/>
        <w:numPr>
          <w:ilvl w:val="0"/>
          <w:numId w:val="0"/>
        </w:numPr>
        <w:suppressAutoHyphens/>
        <w:spacing w:before="120"/>
        <w:ind w:left="397" w:hanging="397"/>
        <w:jc w:val="both"/>
        <w:rPr>
          <w:rFonts w:ascii="Times New Roman" w:hAnsi="Times New Roman"/>
          <w:b w:val="0"/>
        </w:rPr>
      </w:pPr>
      <w:r w:rsidRPr="00B15617">
        <w:rPr>
          <w:b w:val="0"/>
        </w:rPr>
        <w:t xml:space="preserve">      </w:t>
      </w:r>
      <w:r w:rsidRPr="00B15617">
        <w:rPr>
          <w:rFonts w:ascii="Times New Roman" w:hAnsi="Times New Roman"/>
        </w:rPr>
        <w:t>21.1.</w:t>
      </w:r>
      <w:r w:rsidRPr="00B15617">
        <w:t xml:space="preserve"> </w:t>
      </w:r>
      <w:r w:rsidRPr="00B15617">
        <w:rPr>
          <w:rFonts w:ascii="Times New Roman" w:hAnsi="Times New Roman"/>
          <w:b w:val="0"/>
        </w:rPr>
        <w:t>Pasūtītājs pieņem Eiropas vienoto iepirkuma procedūras dokumentu, kā sākotnējo pierādījumu atbilstībai paziņojumā par līgumu vai iepirkuma procedūras dokumentos noteiktajām Pretendentu atlases prasībām. Pretendents iesniedz atsevišķu Eiropas vienoto iepirkuma procedūras dokumentu par katru personu, uz kuras iespējām Pretendents balstās, lai apliecinātu, ka tas atbilst paziņojumā par līgumu vai iepirkuma procedūras dokumentos noteiktajām Pretendentu atlases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p>
    <w:p w:rsidR="0009232C" w:rsidRPr="00B15617" w:rsidRDefault="0009232C" w:rsidP="0009232C">
      <w:pPr>
        <w:pStyle w:val="Vresteksts"/>
        <w:spacing w:before="120"/>
        <w:ind w:left="340" w:hanging="340"/>
        <w:jc w:val="both"/>
        <w:rPr>
          <w:b/>
        </w:rPr>
      </w:pPr>
      <w:r w:rsidRPr="00B15617">
        <w:rPr>
          <w:b/>
        </w:rPr>
        <w:t xml:space="preserve">      21.2. </w:t>
      </w:r>
      <w:r w:rsidRPr="00B15617">
        <w:t>Pretendents var Pasūtītājam iesniegt Eiropas vienoto iepirkuma procedūras dokumentu, kas ir bijis iesniegts citā iepirkuma procedūrā, ja Pretendents apliecina, ka dokumentā iekļautā informācija ir pareiza.</w:t>
      </w:r>
    </w:p>
    <w:p w:rsidR="0009232C" w:rsidRPr="00B15617" w:rsidRDefault="0009232C" w:rsidP="0009232C">
      <w:pPr>
        <w:pStyle w:val="Apakpunkts"/>
        <w:numPr>
          <w:ilvl w:val="0"/>
          <w:numId w:val="0"/>
        </w:numPr>
        <w:suppressAutoHyphens/>
        <w:spacing w:before="120"/>
        <w:ind w:left="340" w:hanging="340"/>
        <w:jc w:val="both"/>
        <w:rPr>
          <w:rFonts w:ascii="Times New Roman" w:hAnsi="Times New Roman"/>
          <w:b w:val="0"/>
        </w:rPr>
      </w:pPr>
      <w:r w:rsidRPr="00B15617">
        <w:rPr>
          <w:rFonts w:ascii="Times New Roman" w:hAnsi="Times New Roman"/>
        </w:rPr>
        <w:t xml:space="preserve">      21.3. </w:t>
      </w:r>
      <w:r w:rsidRPr="00B15617">
        <w:rPr>
          <w:rFonts w:ascii="Times New Roman" w:hAnsi="Times New Roman"/>
          <w:b w:val="0"/>
        </w:rPr>
        <w:t xml:space="preserve">Pasūtītājs  jebkurā iepirkuma procedūras stadijā ir tiesīgs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 </w:t>
      </w:r>
    </w:p>
    <w:p w:rsidR="0009232C" w:rsidRPr="00B15617" w:rsidRDefault="0009232C" w:rsidP="0009232C">
      <w:pPr>
        <w:pStyle w:val="Apakpunkts"/>
        <w:numPr>
          <w:ilvl w:val="0"/>
          <w:numId w:val="0"/>
        </w:numPr>
        <w:suppressAutoHyphens/>
        <w:spacing w:before="120"/>
        <w:ind w:left="340" w:hanging="340"/>
        <w:jc w:val="both"/>
        <w:rPr>
          <w:rFonts w:ascii="Times New Roman" w:hAnsi="Times New Roman"/>
          <w:b w:val="0"/>
        </w:rPr>
      </w:pPr>
      <w:r w:rsidRPr="00B15617">
        <w:rPr>
          <w:rFonts w:ascii="Times New Roman" w:hAnsi="Times New Roman"/>
        </w:rPr>
        <w:t xml:space="preserve">     21.4.</w:t>
      </w:r>
      <w:r w:rsidRPr="00B15617">
        <w:rPr>
          <w:rFonts w:ascii="Times New Roman" w:hAnsi="Times New Roman"/>
          <w:b w:val="0"/>
        </w:rPr>
        <w:t xml:space="preserve"> Eiropas vienotā iepirkuma procedūras dokumenta piemērošanu iepirkuma procedūrās  nosaka Ministru kabinets. Eiropas vienoto iepirkuma procedūras dokumenta veidlapu paraugus  nosaka  saskaņā  ar  Eiropas  Komisijas   2016.gada  5.janvāra  Īstenošanas regulu N</w:t>
      </w:r>
      <w:r w:rsidRPr="00B15617">
        <w:rPr>
          <w:rFonts w:ascii="Times New Roman" w:hAnsi="Times New Roman"/>
          <w:b w:val="0"/>
          <w:u w:val="single"/>
          <w:vertAlign w:val="superscript"/>
        </w:rPr>
        <w:t>o</w:t>
      </w:r>
      <w:r w:rsidRPr="00B15617">
        <w:rPr>
          <w:rFonts w:ascii="Times New Roman" w:hAnsi="Times New Roman"/>
          <w:b w:val="0"/>
        </w:rPr>
        <w:t>2016/7, ar ko nosaka standarta veidlapu Eiropas vienotajam iepirkuma procedūras dokumentam.</w:t>
      </w:r>
    </w:p>
    <w:p w:rsidR="0009232C" w:rsidRPr="00B15617" w:rsidRDefault="0009232C" w:rsidP="0009232C">
      <w:pPr>
        <w:pStyle w:val="Apakpunkts"/>
        <w:numPr>
          <w:ilvl w:val="0"/>
          <w:numId w:val="0"/>
        </w:numPr>
        <w:suppressAutoHyphens/>
        <w:ind w:left="340" w:hanging="340"/>
        <w:jc w:val="both"/>
        <w:rPr>
          <w:rFonts w:ascii="Times New Roman" w:hAnsi="Times New Roman"/>
          <w:b w:val="0"/>
          <w:szCs w:val="20"/>
        </w:rPr>
      </w:pPr>
      <w:r w:rsidRPr="00B15617">
        <w:rPr>
          <w:rFonts w:ascii="Times New Roman" w:hAnsi="Times New Roman"/>
          <w:b w:val="0"/>
          <w:szCs w:val="20"/>
        </w:rPr>
        <w:t xml:space="preserve">      *) Piezīme: Eiropas vienotais iepirkuma dokumenta pieejams Eiropas Komisijas mājaslapā:</w:t>
      </w:r>
    </w:p>
    <w:p w:rsidR="0009232C" w:rsidRPr="00B15617" w:rsidRDefault="0009232C" w:rsidP="0009232C">
      <w:pPr>
        <w:pStyle w:val="Apakpunkts"/>
        <w:numPr>
          <w:ilvl w:val="0"/>
          <w:numId w:val="0"/>
        </w:numPr>
        <w:suppressAutoHyphens/>
        <w:ind w:left="340" w:hanging="340"/>
        <w:jc w:val="both"/>
        <w:rPr>
          <w:rFonts w:ascii="Times New Roman" w:hAnsi="Times New Roman"/>
          <w:b w:val="0"/>
          <w:szCs w:val="20"/>
        </w:rPr>
      </w:pPr>
      <w:r w:rsidRPr="00B15617">
        <w:t xml:space="preserve">      </w:t>
      </w:r>
      <w:hyperlink r:id="rId13" w:history="1">
        <w:r w:rsidRPr="00B15617">
          <w:rPr>
            <w:rStyle w:val="Hipersaite"/>
            <w:rFonts w:ascii="Times New Roman" w:hAnsi="Times New Roman"/>
            <w:i/>
            <w:szCs w:val="20"/>
          </w:rPr>
          <w:t>https://ec.europa.eu/growth/tools-databases/espd</w:t>
        </w:r>
      </w:hyperlink>
      <w:r w:rsidRPr="00B15617">
        <w:rPr>
          <w:rFonts w:ascii="Times New Roman" w:hAnsi="Times New Roman"/>
          <w:b w:val="0"/>
          <w:i/>
          <w:szCs w:val="20"/>
        </w:rPr>
        <w:t>,</w:t>
      </w:r>
      <w:r w:rsidRPr="00B15617">
        <w:rPr>
          <w:rFonts w:ascii="Times New Roman" w:hAnsi="Times New Roman"/>
          <w:b w:val="0"/>
          <w:szCs w:val="20"/>
        </w:rPr>
        <w:t xml:space="preserve"> kā arī </w:t>
      </w:r>
      <w:proofErr w:type="spellStart"/>
      <w:r w:rsidRPr="00B15617">
        <w:rPr>
          <w:rFonts w:ascii="Times New Roman" w:hAnsi="Times New Roman"/>
          <w:b w:val="0"/>
          <w:szCs w:val="20"/>
        </w:rPr>
        <w:t>word</w:t>
      </w:r>
      <w:proofErr w:type="spellEnd"/>
      <w:r w:rsidRPr="00B15617">
        <w:rPr>
          <w:rFonts w:ascii="Times New Roman" w:hAnsi="Times New Roman"/>
          <w:b w:val="0"/>
          <w:szCs w:val="20"/>
        </w:rPr>
        <w:t xml:space="preserve"> formātā Iepirkumu uzraudzības biroja mājaslapā.</w:t>
      </w:r>
    </w:p>
    <w:p w:rsidR="0009232C" w:rsidRPr="00B15617" w:rsidRDefault="0009232C" w:rsidP="0009232C"/>
    <w:p w:rsidR="0009232C" w:rsidRPr="00B15617" w:rsidRDefault="0009232C" w:rsidP="0009232C"/>
    <w:p w:rsidR="0009232C" w:rsidRPr="00B15617" w:rsidRDefault="0009232C" w:rsidP="0009232C"/>
    <w:bookmarkEnd w:id="2"/>
    <w:bookmarkEnd w:id="3"/>
    <w:p w:rsidR="00C751AE" w:rsidRPr="00B15617" w:rsidRDefault="00F463CA" w:rsidP="001437E8">
      <w:pPr>
        <w:spacing w:after="120"/>
        <w:ind w:left="397" w:hanging="397"/>
        <w:jc w:val="center"/>
        <w:rPr>
          <w:b/>
          <w:sz w:val="22"/>
          <w:szCs w:val="22"/>
        </w:rPr>
      </w:pPr>
      <w:r w:rsidRPr="00B15617">
        <w:rPr>
          <w:b/>
          <w:sz w:val="22"/>
          <w:szCs w:val="22"/>
        </w:rPr>
        <w:t>I</w:t>
      </w:r>
      <w:r w:rsidR="007D1987" w:rsidRPr="00B15617">
        <w:rPr>
          <w:b/>
          <w:sz w:val="22"/>
          <w:szCs w:val="22"/>
        </w:rPr>
        <w:t>V. PIEDĀVĀJUMU VĒRTĒŠANA</w:t>
      </w:r>
      <w:r w:rsidR="007F6ADA" w:rsidRPr="00B15617">
        <w:rPr>
          <w:b/>
          <w:sz w:val="22"/>
          <w:szCs w:val="22"/>
        </w:rPr>
        <w:t xml:space="preserve"> UN LĒMUMA  PIEŅEMŠANA</w:t>
      </w:r>
    </w:p>
    <w:p w:rsidR="00290C10" w:rsidRPr="00B15617" w:rsidRDefault="00290C10" w:rsidP="00290C10">
      <w:pPr>
        <w:pStyle w:val="Apakpunkts"/>
        <w:numPr>
          <w:ilvl w:val="0"/>
          <w:numId w:val="0"/>
        </w:numPr>
        <w:spacing w:before="120" w:after="120"/>
        <w:jc w:val="both"/>
        <w:rPr>
          <w:rFonts w:ascii="Times New Roman" w:hAnsi="Times New Roman"/>
        </w:rPr>
      </w:pPr>
      <w:r w:rsidRPr="00B15617">
        <w:rPr>
          <w:rFonts w:ascii="Times New Roman" w:hAnsi="Times New Roman"/>
        </w:rPr>
        <w:t>22</w:t>
      </w:r>
      <w:r w:rsidRPr="00B15617">
        <w:rPr>
          <w:rFonts w:cs="Arial"/>
        </w:rPr>
        <w:t xml:space="preserve">. </w:t>
      </w:r>
      <w:r w:rsidRPr="00B15617">
        <w:rPr>
          <w:rFonts w:ascii="Times New Roman" w:hAnsi="Times New Roman"/>
          <w:b w:val="0"/>
        </w:rPr>
        <w:t>Iepirkuma    komisija    Pretendentu     piedāvājumus   atver,   kā    arī  lēmumus   Pretendentu un to iesniegto piedāvājumu izvērtēšanas gaitā pieņem sēdēs. Iepirkuma komisija ir lemttiesīga, ja tās sēdē piedalās vismaz divas trešdaļas iepirkuma komisijas locekļu, bet ne mazāk kā trīs locekļi. Iepirkuma komisija pieņem lēmumus ar vienkāršu balsu vairākumu. Ja iepirkuma komisijas locekļu balsis sadalās vienādi, izšķirošā ir iepirkuma komisijas priekšsēdētāja balss.</w:t>
      </w:r>
    </w:p>
    <w:p w:rsidR="006C55A6" w:rsidRPr="00B15617" w:rsidRDefault="006C55A6" w:rsidP="006C55A6">
      <w:pPr>
        <w:jc w:val="both"/>
      </w:pPr>
      <w:r w:rsidRPr="00B15617">
        <w:rPr>
          <w:b/>
        </w:rPr>
        <w:lastRenderedPageBreak/>
        <w:t>23</w:t>
      </w:r>
      <w:r w:rsidR="00290C10" w:rsidRPr="00B15617">
        <w:rPr>
          <w:b/>
        </w:rPr>
        <w:t>.</w:t>
      </w:r>
      <w:r w:rsidR="00290C10" w:rsidRPr="00B15617">
        <w:t xml:space="preserve"> Iepirkuma komisija pārbauda, vai Pretendenta </w:t>
      </w:r>
      <w:smartTag w:uri="schemas-tilde-lv/tildestengine" w:element="veidnes">
        <w:smartTagPr>
          <w:attr w:name="id" w:val="-1"/>
          <w:attr w:name="baseform" w:val="pieteikums"/>
          <w:attr w:name="text" w:val="pieteikums"/>
        </w:smartTagPr>
        <w:r w:rsidR="00290C10" w:rsidRPr="00B15617">
          <w:t>Pieteikums</w:t>
        </w:r>
      </w:smartTag>
      <w:r w:rsidR="00290C10" w:rsidRPr="00B15617">
        <w:t xml:space="preserve"> dalībai Iepirkuma procedūrā atbilst Iepirkuma procedūras dokumentos noteiktajām prasībām.</w:t>
      </w:r>
      <w:r w:rsidRPr="00B15617">
        <w:rPr>
          <w:b/>
        </w:rPr>
        <w:t xml:space="preserve"> </w:t>
      </w:r>
      <w:r w:rsidRPr="00B15617">
        <w:t>Ja pieteikums dalībai Iepirkuma procedūrā nav ietverts Pretendenta iesniegtajā pieteikumā vai neatbilst nolikumā noteiktajām prasībām (un konstatētā neatbilstība ir būtiska), Pretendenta pieteikums tiek noraidīts.</w:t>
      </w:r>
    </w:p>
    <w:p w:rsidR="00290C10" w:rsidRPr="00B15617" w:rsidRDefault="00290C10" w:rsidP="00290C10">
      <w:pPr>
        <w:pStyle w:val="Apakpunkts"/>
        <w:numPr>
          <w:ilvl w:val="0"/>
          <w:numId w:val="0"/>
        </w:numPr>
        <w:spacing w:before="120"/>
        <w:jc w:val="both"/>
        <w:rPr>
          <w:rFonts w:ascii="Times New Roman" w:hAnsi="Times New Roman"/>
          <w:b w:val="0"/>
        </w:rPr>
      </w:pPr>
      <w:r w:rsidRPr="00B15617">
        <w:rPr>
          <w:rFonts w:ascii="Times New Roman" w:hAnsi="Times New Roman"/>
          <w:b w:val="0"/>
        </w:rPr>
        <w:t xml:space="preserve"> </w:t>
      </w:r>
      <w:r w:rsidR="006C55A6" w:rsidRPr="00B15617">
        <w:rPr>
          <w:rFonts w:ascii="Times New Roman" w:hAnsi="Times New Roman"/>
        </w:rPr>
        <w:t>24</w:t>
      </w:r>
      <w:r w:rsidRPr="00B15617">
        <w:rPr>
          <w:rFonts w:ascii="Times New Roman" w:hAnsi="Times New Roman"/>
        </w:rPr>
        <w:t>.</w:t>
      </w:r>
      <w:r w:rsidRPr="00B15617">
        <w:rPr>
          <w:b w:val="0"/>
        </w:rPr>
        <w:t xml:space="preserve"> </w:t>
      </w:r>
      <w:r w:rsidRPr="00B15617">
        <w:rPr>
          <w:rFonts w:ascii="Times New Roman" w:hAnsi="Times New Roman"/>
          <w:b w:val="0"/>
        </w:rPr>
        <w:t xml:space="preserve">Iepirkuma komisija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15617">
        <w:rPr>
          <w:rFonts w:ascii="Times New Roman" w:hAnsi="Times New Roman"/>
          <w:b w:val="0"/>
          <w:i/>
        </w:rPr>
        <w:t>euro</w:t>
      </w:r>
      <w:proofErr w:type="spellEnd"/>
      <w:r w:rsidRPr="00B15617">
        <w:rPr>
          <w:rFonts w:ascii="Times New Roman" w:hAnsi="Times New Roman"/>
          <w:b w:val="0"/>
        </w:rPr>
        <w:t xml:space="preserve">. Ja nodokļu parādi pārsniedz 150 </w:t>
      </w:r>
      <w:proofErr w:type="spellStart"/>
      <w:r w:rsidRPr="00B15617">
        <w:rPr>
          <w:rFonts w:ascii="Times New Roman" w:hAnsi="Times New Roman"/>
          <w:b w:val="0"/>
          <w:i/>
        </w:rPr>
        <w:t>euro</w:t>
      </w:r>
      <w:proofErr w:type="spellEnd"/>
      <w:r w:rsidRPr="00B15617">
        <w:rPr>
          <w:rFonts w:ascii="Times New Roman" w:hAnsi="Times New Roman"/>
          <w:b w:val="0"/>
        </w:rPr>
        <w:t xml:space="preserve">, Iepirkuma komisija rīkojas saskaņā ar Sabiedrisko pakalpojumu sniedzēju iepirkumu likuma 48.panta </w:t>
      </w:r>
      <w:proofErr w:type="spellStart"/>
      <w:r w:rsidRPr="00B15617">
        <w:rPr>
          <w:rFonts w:ascii="Times New Roman" w:hAnsi="Times New Roman"/>
          <w:b w:val="0"/>
        </w:rPr>
        <w:t>septītas</w:t>
      </w:r>
      <w:proofErr w:type="spellEnd"/>
      <w:r w:rsidRPr="00B15617">
        <w:rPr>
          <w:rFonts w:ascii="Times New Roman" w:hAnsi="Times New Roman"/>
          <w:b w:val="0"/>
        </w:rPr>
        <w:t xml:space="preserve"> daļas un astotās daļas 1.un 3.punkta regulējumu. Gadījumā, ja nodokļu parāds 150 </w:t>
      </w:r>
      <w:proofErr w:type="spellStart"/>
      <w:r w:rsidRPr="00B15617">
        <w:rPr>
          <w:rFonts w:ascii="Times New Roman" w:hAnsi="Times New Roman"/>
          <w:b w:val="0"/>
          <w:i/>
        </w:rPr>
        <w:t>euro</w:t>
      </w:r>
      <w:proofErr w:type="spellEnd"/>
      <w:r w:rsidRPr="00B15617">
        <w:rPr>
          <w:rFonts w:ascii="Times New Roman" w:hAnsi="Times New Roman"/>
          <w:b w:val="0"/>
        </w:rPr>
        <w:t xml:space="preserve"> apmērā tiek pārsniegts personai, uz kuras iespējām Pretendents balstās, Pasūtītājs rīkojas pēc analoģijas ar Sabiedrisko pakalpojumu sniedzēju iepirkumu likuma 48.panta devītajā daļā paredzēto.</w:t>
      </w:r>
    </w:p>
    <w:p w:rsidR="00290C10" w:rsidRPr="00B15617" w:rsidRDefault="00290C10" w:rsidP="00290C10">
      <w:pPr>
        <w:pStyle w:val="Apakpunkts"/>
        <w:numPr>
          <w:ilvl w:val="0"/>
          <w:numId w:val="0"/>
        </w:numPr>
        <w:spacing w:before="120"/>
        <w:jc w:val="both"/>
        <w:rPr>
          <w:rFonts w:ascii="Times New Roman" w:hAnsi="Times New Roman"/>
          <w:b w:val="0"/>
        </w:rPr>
      </w:pPr>
      <w:r w:rsidRPr="00B15617">
        <w:rPr>
          <w:rFonts w:ascii="Times New Roman" w:hAnsi="Times New Roman"/>
          <w:b w:val="0"/>
        </w:rPr>
        <w:t xml:space="preserve"> </w:t>
      </w:r>
      <w:r w:rsidR="006C55A6" w:rsidRPr="00B15617">
        <w:rPr>
          <w:rFonts w:ascii="Times New Roman" w:hAnsi="Times New Roman"/>
        </w:rPr>
        <w:t>25</w:t>
      </w:r>
      <w:r w:rsidRPr="00B15617">
        <w:rPr>
          <w:rFonts w:ascii="Times New Roman" w:hAnsi="Times New Roman"/>
        </w:rPr>
        <w:t>.</w:t>
      </w:r>
      <w:r w:rsidRPr="00B15617">
        <w:rPr>
          <w:rFonts w:ascii="Times New Roman" w:hAnsi="Times New Roman"/>
          <w:b w:val="0"/>
        </w:rPr>
        <w:t xml:space="preserve"> Iepirkuma komisija attiecībā uz Pretendentu, kuram būtu piešķiramas līguma slēgšanas tiesības, kā arī personu (t.sk. apakšuzņēmēju), uz kuras iespējām tas balstījies, lai apliecinātu, ka tā kvalifikācija atbilst iepirkuma procedūras dokumentos noteiktajām prasībām, </w:t>
      </w:r>
      <w:r w:rsidRPr="00B15617">
        <w:rPr>
          <w:rFonts w:ascii="Times New Roman" w:hAnsi="Times New Roman"/>
          <w:b w:val="0"/>
          <w:szCs w:val="20"/>
        </w:rPr>
        <w:t>pārbauda publiski pieejamajās datu bāzēs un/vai elektronisko iepirkumu sistēmā vai</w:t>
      </w:r>
      <w:r w:rsidRPr="00B15617">
        <w:rPr>
          <w:rFonts w:ascii="Times New Roman" w:hAnsi="Times New Roman"/>
          <w:sz w:val="32"/>
        </w:rPr>
        <w:t xml:space="preserve"> </w:t>
      </w:r>
      <w:r w:rsidRPr="00B15617">
        <w:rPr>
          <w:rFonts w:ascii="Times New Roman" w:hAnsi="Times New Roman"/>
          <w:b w:val="0"/>
        </w:rPr>
        <w:t>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rsidR="00290C10" w:rsidRPr="00B15617" w:rsidRDefault="006C55A6" w:rsidP="00290C10">
      <w:pPr>
        <w:suppressAutoHyphens/>
        <w:spacing w:before="120" w:after="120"/>
        <w:jc w:val="both"/>
      </w:pPr>
      <w:r w:rsidRPr="00B15617">
        <w:rPr>
          <w:b/>
        </w:rPr>
        <w:t>26</w:t>
      </w:r>
      <w:r w:rsidR="00290C10" w:rsidRPr="00B15617">
        <w:rPr>
          <w:b/>
        </w:rPr>
        <w:t xml:space="preserve">. </w:t>
      </w:r>
      <w:r w:rsidR="00290C10" w:rsidRPr="00B15617">
        <w:t>Kompetento institūciju  izsniegtās izziņas un dokumentus, ko izsniedz Latvijas institūcijas, Pasūtītājs pieņem un   atzīst, ja tie izdoti ne agrāk kā vienu mēneši pirms iesniegšanas dienas, bet ārvalstu kompetento institūciju izziņas, ja tās izdotas ne agrāk kā sešus mēnešus pirms iesniegšanas dienas, ja izziņas vai dokumenta izdevējs nav norādījis īsāku tā derīguma termiņu.</w:t>
      </w:r>
    </w:p>
    <w:p w:rsidR="00290C10" w:rsidRPr="00B15617" w:rsidRDefault="006C55A6" w:rsidP="00290C10">
      <w:pPr>
        <w:pStyle w:val="Apakpunkts"/>
        <w:numPr>
          <w:ilvl w:val="0"/>
          <w:numId w:val="0"/>
        </w:numPr>
        <w:spacing w:before="120"/>
        <w:jc w:val="both"/>
        <w:rPr>
          <w:rFonts w:ascii="Times New Roman" w:hAnsi="Times New Roman"/>
        </w:rPr>
      </w:pPr>
      <w:r w:rsidRPr="00B15617">
        <w:rPr>
          <w:rFonts w:ascii="Times New Roman" w:hAnsi="Times New Roman"/>
        </w:rPr>
        <w:t>27</w:t>
      </w:r>
      <w:r w:rsidR="00290C10" w:rsidRPr="00B15617">
        <w:rPr>
          <w:rFonts w:ascii="Times New Roman" w:hAnsi="Times New Roman"/>
        </w:rPr>
        <w:t>.</w:t>
      </w:r>
      <w:r w:rsidR="00290C10" w:rsidRPr="00B15617">
        <w:rPr>
          <w:rFonts w:ascii="Times New Roman" w:hAnsi="Times New Roman"/>
          <w:b w:val="0"/>
        </w:rPr>
        <w:t xml:space="preserve"> Iepirkuma komisija atlasa Pretendentus, pārbaudot Pretendentu un personu, uz kuru iespējām Pretendent</w:t>
      </w:r>
      <w:r w:rsidRPr="00B15617">
        <w:rPr>
          <w:rFonts w:ascii="Times New Roman" w:hAnsi="Times New Roman"/>
          <w:b w:val="0"/>
        </w:rPr>
        <w:t>s</w:t>
      </w:r>
      <w:r w:rsidR="00290C10" w:rsidRPr="00B15617">
        <w:rPr>
          <w:rFonts w:ascii="Times New Roman" w:hAnsi="Times New Roman"/>
          <w:b w:val="0"/>
        </w:rPr>
        <w:t xml:space="preserve"> balstās, atbilstību Iepirkuma procedūras dokumentos noteiktajām prasībām Pretendenta kvalifikācijai.</w:t>
      </w:r>
    </w:p>
    <w:p w:rsidR="00290C10" w:rsidRPr="00B15617" w:rsidRDefault="006C55A6" w:rsidP="00290C10">
      <w:pPr>
        <w:pStyle w:val="Apakpunkts"/>
        <w:numPr>
          <w:ilvl w:val="0"/>
          <w:numId w:val="0"/>
        </w:numPr>
        <w:spacing w:before="120"/>
        <w:jc w:val="both"/>
        <w:rPr>
          <w:rFonts w:ascii="Times New Roman" w:hAnsi="Times New Roman"/>
          <w:b w:val="0"/>
        </w:rPr>
      </w:pPr>
      <w:r w:rsidRPr="00B15617">
        <w:rPr>
          <w:rFonts w:ascii="Times New Roman" w:hAnsi="Times New Roman"/>
        </w:rPr>
        <w:t>28</w:t>
      </w:r>
      <w:r w:rsidR="00290C10" w:rsidRPr="00B15617">
        <w:rPr>
          <w:rFonts w:ascii="Times New Roman" w:hAnsi="Times New Roman"/>
        </w:rPr>
        <w:t>.</w:t>
      </w:r>
      <w:r w:rsidR="00290C10" w:rsidRPr="00B15617">
        <w:rPr>
          <w:rFonts w:ascii="Times New Roman" w:hAnsi="Times New Roman"/>
          <w:b w:val="0"/>
        </w:rPr>
        <w:t xml:space="preserve"> Pretendenta piedāvājums tiek noraidīts, ja Pretendents vai persona, uz kuras iespējām Pretendents balstās:</w:t>
      </w:r>
    </w:p>
    <w:p w:rsidR="00290C10" w:rsidRPr="00B15617" w:rsidRDefault="00290C10" w:rsidP="00290C10">
      <w:pPr>
        <w:pStyle w:val="Paragrfs"/>
        <w:numPr>
          <w:ilvl w:val="0"/>
          <w:numId w:val="0"/>
        </w:numPr>
        <w:ind w:left="1021" w:hanging="1021"/>
        <w:rPr>
          <w:rFonts w:ascii="Times New Roman" w:hAnsi="Times New Roman"/>
        </w:rPr>
      </w:pPr>
      <w:r w:rsidRPr="00B15617">
        <w:rPr>
          <w:rFonts w:ascii="Times New Roman" w:hAnsi="Times New Roman"/>
        </w:rPr>
        <w:t xml:space="preserve">       </w:t>
      </w:r>
      <w:r w:rsidR="006C55A6" w:rsidRPr="00B15617">
        <w:rPr>
          <w:rFonts w:ascii="Times New Roman" w:hAnsi="Times New Roman"/>
          <w:b/>
        </w:rPr>
        <w:t>28</w:t>
      </w:r>
      <w:r w:rsidRPr="00B15617">
        <w:rPr>
          <w:rFonts w:ascii="Times New Roman" w:hAnsi="Times New Roman"/>
          <w:b/>
        </w:rPr>
        <w:t xml:space="preserve">.1. </w:t>
      </w:r>
      <w:r w:rsidR="006C55A6" w:rsidRPr="00B15617">
        <w:rPr>
          <w:rFonts w:ascii="Times New Roman" w:hAnsi="Times New Roman"/>
          <w:b/>
        </w:rPr>
        <w:t xml:space="preserve"> </w:t>
      </w:r>
      <w:r w:rsidRPr="00B15617">
        <w:rPr>
          <w:rFonts w:ascii="Times New Roman" w:hAnsi="Times New Roman"/>
        </w:rPr>
        <w:t>neatbilst</w:t>
      </w:r>
      <w:r w:rsidR="006C55A6" w:rsidRPr="00B15617">
        <w:rPr>
          <w:rFonts w:ascii="Times New Roman" w:hAnsi="Times New Roman"/>
        </w:rPr>
        <w:t xml:space="preserve">  </w:t>
      </w:r>
      <w:r w:rsidRPr="00B15617">
        <w:rPr>
          <w:rFonts w:ascii="Times New Roman" w:hAnsi="Times New Roman"/>
        </w:rPr>
        <w:t xml:space="preserve"> Iepirkuma</w:t>
      </w:r>
      <w:r w:rsidR="006C55A6" w:rsidRPr="00B15617">
        <w:rPr>
          <w:rFonts w:ascii="Times New Roman" w:hAnsi="Times New Roman"/>
        </w:rPr>
        <w:t xml:space="preserve">    </w:t>
      </w:r>
      <w:r w:rsidRPr="00B15617">
        <w:rPr>
          <w:rFonts w:ascii="Times New Roman" w:hAnsi="Times New Roman"/>
        </w:rPr>
        <w:t xml:space="preserve"> procedūras</w:t>
      </w:r>
      <w:r w:rsidR="006C55A6" w:rsidRPr="00B15617">
        <w:rPr>
          <w:rFonts w:ascii="Times New Roman" w:hAnsi="Times New Roman"/>
        </w:rPr>
        <w:t xml:space="preserve">   </w:t>
      </w:r>
      <w:r w:rsidRPr="00B15617">
        <w:rPr>
          <w:rFonts w:ascii="Times New Roman" w:hAnsi="Times New Roman"/>
        </w:rPr>
        <w:t xml:space="preserve"> dokumentos</w:t>
      </w:r>
      <w:r w:rsidR="006C55A6" w:rsidRPr="00B15617">
        <w:rPr>
          <w:rFonts w:ascii="Times New Roman" w:hAnsi="Times New Roman"/>
        </w:rPr>
        <w:t xml:space="preserve">   </w:t>
      </w:r>
      <w:r w:rsidRPr="00B15617">
        <w:rPr>
          <w:rFonts w:ascii="Times New Roman" w:hAnsi="Times New Roman"/>
        </w:rPr>
        <w:t xml:space="preserve"> noteiktajiem</w:t>
      </w:r>
      <w:r w:rsidR="006C55A6" w:rsidRPr="00B15617">
        <w:rPr>
          <w:rFonts w:ascii="Times New Roman" w:hAnsi="Times New Roman"/>
        </w:rPr>
        <w:t xml:space="preserve">  </w:t>
      </w:r>
      <w:r w:rsidRPr="00B15617">
        <w:rPr>
          <w:rFonts w:ascii="Times New Roman" w:hAnsi="Times New Roman"/>
        </w:rPr>
        <w:t xml:space="preserve"> nosacījumiem Pretendenta dalībai Iepirkuma procedūrā vai</w:t>
      </w:r>
    </w:p>
    <w:p w:rsidR="00290C10" w:rsidRPr="00B15617" w:rsidRDefault="00290C10" w:rsidP="00290C10">
      <w:pPr>
        <w:pStyle w:val="Paragrfs"/>
        <w:numPr>
          <w:ilvl w:val="0"/>
          <w:numId w:val="0"/>
        </w:numPr>
        <w:ind w:left="1021" w:hanging="1021"/>
        <w:rPr>
          <w:rFonts w:ascii="Times New Roman" w:hAnsi="Times New Roman"/>
        </w:rPr>
      </w:pPr>
      <w:r w:rsidRPr="00B15617">
        <w:rPr>
          <w:rFonts w:ascii="Times New Roman" w:hAnsi="Times New Roman"/>
        </w:rPr>
        <w:t xml:space="preserve">       </w:t>
      </w:r>
      <w:r w:rsidR="006C55A6" w:rsidRPr="00B15617">
        <w:rPr>
          <w:rFonts w:ascii="Times New Roman" w:hAnsi="Times New Roman"/>
          <w:b/>
        </w:rPr>
        <w:t>28</w:t>
      </w:r>
      <w:r w:rsidRPr="00B15617">
        <w:rPr>
          <w:rFonts w:ascii="Times New Roman" w:hAnsi="Times New Roman"/>
          <w:b/>
        </w:rPr>
        <w:t>.2.</w:t>
      </w:r>
      <w:r w:rsidRPr="00B15617">
        <w:rPr>
          <w:rFonts w:ascii="Times New Roman" w:hAnsi="Times New Roman"/>
        </w:rPr>
        <w:t xml:space="preserve"> nav iesniedzis Pretendenta kvalifikācijas dokumentus vai neatbilst Pretendenta kvalifikācijas prasībām, vai</w:t>
      </w:r>
    </w:p>
    <w:p w:rsidR="00290C10" w:rsidRPr="00B15617" w:rsidRDefault="00290C10" w:rsidP="00290C10">
      <w:pPr>
        <w:pStyle w:val="Paragrfs"/>
        <w:numPr>
          <w:ilvl w:val="0"/>
          <w:numId w:val="0"/>
        </w:numPr>
        <w:ind w:left="284"/>
        <w:rPr>
          <w:rFonts w:ascii="Times New Roman" w:hAnsi="Times New Roman"/>
        </w:rPr>
      </w:pPr>
      <w:r w:rsidRPr="00B15617">
        <w:rPr>
          <w:rFonts w:ascii="Times New Roman" w:hAnsi="Times New Roman"/>
        </w:rPr>
        <w:t xml:space="preserve">  </w:t>
      </w:r>
      <w:r w:rsidR="006C55A6" w:rsidRPr="00B15617">
        <w:rPr>
          <w:rFonts w:ascii="Times New Roman" w:hAnsi="Times New Roman"/>
          <w:b/>
        </w:rPr>
        <w:t>28</w:t>
      </w:r>
      <w:r w:rsidRPr="00B15617">
        <w:rPr>
          <w:rFonts w:ascii="Times New Roman" w:hAnsi="Times New Roman"/>
          <w:b/>
        </w:rPr>
        <w:t>.3.</w:t>
      </w:r>
      <w:r w:rsidRPr="00B15617">
        <w:rPr>
          <w:rFonts w:ascii="Times New Roman" w:hAnsi="Times New Roman"/>
        </w:rPr>
        <w:t xml:space="preserve">  ir sniedzis nepatiesu informāciju kvalifikācijas novērtēšanai.</w:t>
      </w:r>
    </w:p>
    <w:p w:rsidR="00290C10" w:rsidRPr="00B15617" w:rsidRDefault="006C55A6" w:rsidP="00290C10">
      <w:pPr>
        <w:pStyle w:val="Apakpunkts"/>
        <w:numPr>
          <w:ilvl w:val="0"/>
          <w:numId w:val="0"/>
        </w:numPr>
        <w:suppressAutoHyphens/>
        <w:spacing w:before="120" w:after="120"/>
        <w:jc w:val="both"/>
        <w:rPr>
          <w:rFonts w:ascii="Times New Roman" w:hAnsi="Times New Roman"/>
          <w:b w:val="0"/>
        </w:rPr>
      </w:pPr>
      <w:r w:rsidRPr="00B15617">
        <w:rPr>
          <w:rFonts w:ascii="Times New Roman" w:hAnsi="Times New Roman"/>
        </w:rPr>
        <w:t>29</w:t>
      </w:r>
      <w:r w:rsidR="00290C10" w:rsidRPr="00B15617">
        <w:rPr>
          <w:rFonts w:ascii="Times New Roman" w:hAnsi="Times New Roman"/>
        </w:rPr>
        <w:t>.</w:t>
      </w:r>
      <w:r w:rsidR="00290C10" w:rsidRPr="00B15617">
        <w:rPr>
          <w:rFonts w:ascii="Times New Roman" w:hAnsi="Times New Roman"/>
          <w:b w:val="0"/>
        </w:rPr>
        <w:t xml:space="preserve">  Ja Iepirkuma komisija   konstatē, ka  Pretendenta kvalifikācijas   dokumentos ietvertā informācija ir neskaidra vai nepilnīga, tas pieprasa, lai Pretendents vai kompetenta institūcija izskaidro vai papildina šajos dokumentos ietverto informāciju.</w:t>
      </w:r>
    </w:p>
    <w:p w:rsidR="00290C10" w:rsidRPr="00B15617" w:rsidRDefault="006C55A6" w:rsidP="00290C10">
      <w:pPr>
        <w:pStyle w:val="Apakpunkts"/>
        <w:numPr>
          <w:ilvl w:val="0"/>
          <w:numId w:val="0"/>
        </w:numPr>
        <w:spacing w:before="120"/>
        <w:jc w:val="both"/>
        <w:rPr>
          <w:rFonts w:ascii="Times New Roman" w:hAnsi="Times New Roman"/>
          <w:b w:val="0"/>
        </w:rPr>
      </w:pPr>
      <w:r w:rsidRPr="00B15617">
        <w:rPr>
          <w:rFonts w:ascii="Times New Roman" w:hAnsi="Times New Roman"/>
        </w:rPr>
        <w:t>30</w:t>
      </w:r>
      <w:r w:rsidR="00290C10" w:rsidRPr="00B15617">
        <w:rPr>
          <w:rFonts w:ascii="Times New Roman" w:hAnsi="Times New Roman"/>
        </w:rPr>
        <w:t>.</w:t>
      </w:r>
      <w:r w:rsidR="00290C10" w:rsidRPr="00B15617">
        <w:rPr>
          <w:rFonts w:ascii="Times New Roman" w:hAnsi="Times New Roman"/>
          <w:b w:val="0"/>
        </w:rPr>
        <w:t xml:space="preserve"> Ja Pretendents, kuram būtu piešķiramas līguma slēgšanas tiesības, piedāvājumam pievienojis Eiropas vienoto iepirkumu procedūras dokumentu, Pasūtītājs ir tiesīgs prasīt iesniegt pierādījumus Pretendenta atbilstībai kvalifikācijas prasībām. Pasūtītājs nepieprasa tādus dokumentus un informāciju, kas ir tā rīcībā vai ir pieejama publiskās datubāzēs.</w:t>
      </w:r>
    </w:p>
    <w:p w:rsidR="00290C10" w:rsidRPr="00B15617" w:rsidRDefault="006C55A6" w:rsidP="00290C10">
      <w:pPr>
        <w:pStyle w:val="Apakpunkts"/>
        <w:numPr>
          <w:ilvl w:val="0"/>
          <w:numId w:val="0"/>
        </w:numPr>
        <w:tabs>
          <w:tab w:val="left" w:pos="120"/>
          <w:tab w:val="left" w:pos="675"/>
          <w:tab w:val="left" w:pos="735"/>
        </w:tabs>
        <w:suppressAutoHyphens/>
        <w:spacing w:before="120" w:after="120"/>
        <w:jc w:val="both"/>
        <w:rPr>
          <w:rFonts w:ascii="Times New Roman" w:hAnsi="Times New Roman"/>
          <w:b w:val="0"/>
        </w:rPr>
      </w:pPr>
      <w:r w:rsidRPr="00B15617">
        <w:rPr>
          <w:rFonts w:ascii="Times New Roman" w:hAnsi="Times New Roman"/>
        </w:rPr>
        <w:t>31</w:t>
      </w:r>
      <w:r w:rsidR="00290C10" w:rsidRPr="00B15617">
        <w:rPr>
          <w:rFonts w:ascii="Times New Roman" w:hAnsi="Times New Roman"/>
        </w:rPr>
        <w:t>.</w:t>
      </w:r>
      <w:r w:rsidR="00290C10" w:rsidRPr="00B15617">
        <w:rPr>
          <w:rFonts w:ascii="Times New Roman" w:hAnsi="Times New Roman"/>
          <w:b w:val="0"/>
        </w:rPr>
        <w:t xml:space="preserve">  Pasūtītājs   ir    tiesīgs   pārbaudīt   nepieciešamo   informāciju   kompetentā  institūcijā, publiski pieejamās datubāzēs vai citos publiski pieejamos avotos. Ja Pasūtītājs ir ieguvis </w:t>
      </w:r>
      <w:r w:rsidR="00290C10" w:rsidRPr="00B15617">
        <w:rPr>
          <w:rFonts w:ascii="Times New Roman" w:hAnsi="Times New Roman"/>
          <w:b w:val="0"/>
        </w:rPr>
        <w:lastRenderedPageBreak/>
        <w:t>informāciju šādā veidā, bet Pasūtītāja iegūtā informācija neatbilst faktiskajai situācijai, attiecīgais Pretendents ir tiesīgs iesniegt izziņu vai citu dokumentu par attiecīgo faktu. Pasūtītājs nodrošina Pretendentam šādu iespēju, savlaicīgi paziņojot par iepriekš minētajos avotos iegūto informāciju. Uz minēto paziņojumu Pretendentam jāatbild Pasūtītāja izsūtītajā paziņojumā norādītajā termiņā.</w:t>
      </w:r>
    </w:p>
    <w:p w:rsidR="00290C10" w:rsidRPr="00B15617" w:rsidRDefault="006C55A6" w:rsidP="00290C10">
      <w:pPr>
        <w:pStyle w:val="Apakpunkts"/>
        <w:numPr>
          <w:ilvl w:val="0"/>
          <w:numId w:val="0"/>
        </w:numPr>
        <w:spacing w:after="120"/>
        <w:jc w:val="both"/>
        <w:rPr>
          <w:rFonts w:ascii="Times New Roman" w:hAnsi="Times New Roman"/>
          <w:b w:val="0"/>
        </w:rPr>
      </w:pPr>
      <w:r w:rsidRPr="00B15617">
        <w:rPr>
          <w:rFonts w:ascii="Times New Roman" w:hAnsi="Times New Roman"/>
        </w:rPr>
        <w:t>32</w:t>
      </w:r>
      <w:r w:rsidR="00290C10" w:rsidRPr="00B15617">
        <w:rPr>
          <w:rFonts w:ascii="Times New Roman" w:hAnsi="Times New Roman"/>
        </w:rPr>
        <w:t xml:space="preserve">.  </w:t>
      </w:r>
      <w:r w:rsidR="00290C10" w:rsidRPr="00B15617">
        <w:rPr>
          <w:rFonts w:ascii="Times New Roman" w:hAnsi="Times New Roman"/>
          <w:b w:val="0"/>
        </w:rPr>
        <w:t>Piedāvājumi,   kuri     neatbilst    iepirkuma    procedūras     dokumentos      noteiktajām noformējuma prasībām, var tikt noraidīti, ja to neatbilstība iepirkuma procedūras dokumentos noteiktajām noformējuma prasībām ir būtiska un ietekmē Pretendentu piedāvājumu vērtēšanu.</w:t>
      </w:r>
    </w:p>
    <w:p w:rsidR="00290C10" w:rsidRPr="00B15617" w:rsidRDefault="006C55A6" w:rsidP="00290C10">
      <w:pPr>
        <w:pStyle w:val="Apakpunkts"/>
        <w:numPr>
          <w:ilvl w:val="0"/>
          <w:numId w:val="0"/>
        </w:numPr>
        <w:spacing w:after="120"/>
        <w:jc w:val="both"/>
        <w:rPr>
          <w:rFonts w:ascii="Times New Roman" w:hAnsi="Times New Roman"/>
          <w:b w:val="0"/>
        </w:rPr>
      </w:pPr>
      <w:r w:rsidRPr="00B15617">
        <w:rPr>
          <w:rFonts w:ascii="Times New Roman" w:hAnsi="Times New Roman"/>
        </w:rPr>
        <w:t>33</w:t>
      </w:r>
      <w:r w:rsidR="00290C10" w:rsidRPr="00B15617">
        <w:rPr>
          <w:rFonts w:ascii="Times New Roman" w:hAnsi="Times New Roman"/>
        </w:rPr>
        <w:t xml:space="preserve">.  </w:t>
      </w:r>
      <w:r w:rsidR="00290C10" w:rsidRPr="00B15617">
        <w:rPr>
          <w:rFonts w:ascii="Times New Roman" w:hAnsi="Times New Roman"/>
          <w:b w:val="0"/>
        </w:rPr>
        <w:t>Iepirkumu komisija pārbauda atlasīto Pretendentu Tehnisko piedāvājumu un Finanšu piedāvājumu atbilstību Nolikumā noteiktajām prasībām. Pretendenti, kuru Tehniskie piedāvājumi vai Finanšu piedāvājumi neatbilst Nolikumā noteiktajām prasībām, tiek noraidīti.</w:t>
      </w:r>
    </w:p>
    <w:p w:rsidR="00290C10" w:rsidRPr="00B15617" w:rsidRDefault="006C55A6" w:rsidP="00290C10">
      <w:pPr>
        <w:pStyle w:val="Apakpunkts"/>
        <w:numPr>
          <w:ilvl w:val="0"/>
          <w:numId w:val="0"/>
        </w:numPr>
        <w:spacing w:after="120"/>
        <w:jc w:val="both"/>
        <w:rPr>
          <w:rFonts w:ascii="Times New Roman" w:hAnsi="Times New Roman"/>
          <w:b w:val="0"/>
        </w:rPr>
      </w:pPr>
      <w:r w:rsidRPr="00B15617">
        <w:rPr>
          <w:rFonts w:ascii="Times New Roman" w:hAnsi="Times New Roman"/>
        </w:rPr>
        <w:t>34</w:t>
      </w:r>
      <w:r w:rsidR="00290C10" w:rsidRPr="00B15617">
        <w:rPr>
          <w:rFonts w:ascii="Times New Roman" w:hAnsi="Times New Roman"/>
        </w:rPr>
        <w:t xml:space="preserve">.  </w:t>
      </w:r>
      <w:r w:rsidR="00290C10" w:rsidRPr="00B15617">
        <w:rPr>
          <w:rFonts w:ascii="Times New Roman" w:hAnsi="Times New Roman"/>
          <w:b w:val="0"/>
        </w:rPr>
        <w:t>Piedāvājumu vērtēšanas   gaitā   Pasūtītājs   ir   tiesīgs pieprasīt, lai tiek izskaidrota tehniskajā un finanšu piedāvājumā iekļautā informācija.</w:t>
      </w:r>
    </w:p>
    <w:p w:rsidR="00290C10" w:rsidRPr="00B15617" w:rsidRDefault="006C55A6" w:rsidP="00290C10">
      <w:pPr>
        <w:pStyle w:val="Apakpunkts"/>
        <w:numPr>
          <w:ilvl w:val="0"/>
          <w:numId w:val="0"/>
        </w:numPr>
        <w:spacing w:after="120"/>
        <w:jc w:val="both"/>
        <w:rPr>
          <w:rFonts w:ascii="Times New Roman" w:hAnsi="Times New Roman"/>
          <w:b w:val="0"/>
        </w:rPr>
      </w:pPr>
      <w:r w:rsidRPr="00B15617">
        <w:rPr>
          <w:rFonts w:ascii="Times New Roman" w:hAnsi="Times New Roman"/>
        </w:rPr>
        <w:t>35</w:t>
      </w:r>
      <w:r w:rsidR="00290C10" w:rsidRPr="00B15617">
        <w:rPr>
          <w:rFonts w:ascii="Times New Roman" w:hAnsi="Times New Roman"/>
        </w:rPr>
        <w:t xml:space="preserve">.  </w:t>
      </w:r>
      <w:r w:rsidR="00290C10" w:rsidRPr="00B15617">
        <w:rPr>
          <w:rFonts w:ascii="Times New Roman" w:hAnsi="Times New Roman"/>
          <w:b w:val="0"/>
        </w:rPr>
        <w:t xml:space="preserve">Pretendentu iesniegto  finanšu un tehnisko  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 </w:t>
      </w:r>
    </w:p>
    <w:p w:rsidR="00BF1596" w:rsidRPr="00B15617" w:rsidRDefault="006C55A6" w:rsidP="00AD06E7">
      <w:pPr>
        <w:pStyle w:val="Apakpunkts"/>
        <w:numPr>
          <w:ilvl w:val="0"/>
          <w:numId w:val="0"/>
        </w:numPr>
        <w:spacing w:after="120"/>
        <w:jc w:val="both"/>
        <w:rPr>
          <w:rFonts w:ascii="Times New Roman" w:hAnsi="Times New Roman"/>
          <w:b w:val="0"/>
        </w:rPr>
      </w:pPr>
      <w:r w:rsidRPr="00B15617">
        <w:rPr>
          <w:rFonts w:ascii="Times New Roman" w:hAnsi="Times New Roman"/>
        </w:rPr>
        <w:t>36</w:t>
      </w:r>
      <w:r w:rsidR="00FA3ADB" w:rsidRPr="00B15617">
        <w:rPr>
          <w:rFonts w:ascii="Times New Roman" w:hAnsi="Times New Roman"/>
          <w:b w:val="0"/>
        </w:rPr>
        <w:t xml:space="preserve">. </w:t>
      </w:r>
      <w:r w:rsidR="00BF1596" w:rsidRPr="00B15617">
        <w:rPr>
          <w:rFonts w:ascii="Times New Roman" w:hAnsi="Times New Roman"/>
          <w:b w:val="0"/>
        </w:rPr>
        <w:t>Pēc piedāvājumu</w:t>
      </w:r>
      <w:r w:rsidR="00FA3ADB" w:rsidRPr="00B15617">
        <w:rPr>
          <w:rFonts w:ascii="Times New Roman" w:hAnsi="Times New Roman"/>
          <w:b w:val="0"/>
        </w:rPr>
        <w:t xml:space="preserve"> </w:t>
      </w:r>
      <w:r w:rsidR="00BF1596" w:rsidRPr="00B15617">
        <w:rPr>
          <w:rFonts w:ascii="Times New Roman" w:hAnsi="Times New Roman"/>
          <w:b w:val="0"/>
        </w:rPr>
        <w:t xml:space="preserve"> atbilstības pārbaudes </w:t>
      </w:r>
      <w:r w:rsidR="00BF1596" w:rsidRPr="00B15617">
        <w:rPr>
          <w:rFonts w:ascii="Times New Roman" w:hAnsi="Times New Roman"/>
          <w:b w:val="0"/>
          <w:bCs/>
        </w:rPr>
        <w:t>iepirkuma komisija</w:t>
      </w:r>
      <w:r w:rsidR="00BF1596" w:rsidRPr="00B15617">
        <w:rPr>
          <w:rFonts w:ascii="Times New Roman" w:hAnsi="Times New Roman"/>
          <w:bCs/>
        </w:rPr>
        <w:t xml:space="preserve"> </w:t>
      </w:r>
      <w:r w:rsidR="009F74EF" w:rsidRPr="00B15617">
        <w:rPr>
          <w:rFonts w:ascii="Times New Roman" w:hAnsi="Times New Roman"/>
          <w:b w:val="0"/>
          <w:bCs/>
        </w:rPr>
        <w:t xml:space="preserve">izvēlēsies </w:t>
      </w:r>
      <w:r w:rsidR="00BF1596" w:rsidRPr="00B15617">
        <w:rPr>
          <w:rFonts w:ascii="Times New Roman" w:hAnsi="Times New Roman"/>
          <w:b w:val="0"/>
          <w:bCs/>
        </w:rPr>
        <w:t>piedāvājumu</w:t>
      </w:r>
      <w:r w:rsidR="002A6E01" w:rsidRPr="00B15617">
        <w:rPr>
          <w:rFonts w:ascii="Times New Roman" w:hAnsi="Times New Roman"/>
          <w:b w:val="0"/>
          <w:bCs/>
        </w:rPr>
        <w:t xml:space="preserve"> ar </w:t>
      </w:r>
      <w:r w:rsidR="00FF598C" w:rsidRPr="00B15617">
        <w:rPr>
          <w:rFonts w:ascii="Times New Roman" w:hAnsi="Times New Roman"/>
          <w:b w:val="0"/>
          <w:bCs/>
        </w:rPr>
        <w:t>vis</w:t>
      </w:r>
      <w:r w:rsidR="002A6E01" w:rsidRPr="00B15617">
        <w:rPr>
          <w:rFonts w:ascii="Times New Roman" w:hAnsi="Times New Roman"/>
          <w:b w:val="0"/>
          <w:bCs/>
        </w:rPr>
        <w:t>zemāko cenu</w:t>
      </w:r>
      <w:r w:rsidR="009F74EF" w:rsidRPr="00B15617">
        <w:rPr>
          <w:rFonts w:ascii="Times New Roman" w:hAnsi="Times New Roman"/>
          <w:b w:val="0"/>
          <w:bCs/>
        </w:rPr>
        <w:t xml:space="preserve"> un  kas </w:t>
      </w:r>
      <w:r w:rsidR="00AE58AE" w:rsidRPr="00B15617">
        <w:rPr>
          <w:rFonts w:ascii="Times New Roman" w:hAnsi="Times New Roman"/>
          <w:b w:val="0"/>
          <w:bCs/>
        </w:rPr>
        <w:t xml:space="preserve"> </w:t>
      </w:r>
      <w:r w:rsidR="002A6E01" w:rsidRPr="00B15617">
        <w:rPr>
          <w:rFonts w:ascii="Times New Roman" w:hAnsi="Times New Roman"/>
          <w:b w:val="0"/>
          <w:bCs/>
        </w:rPr>
        <w:t xml:space="preserve">atbilst </w:t>
      </w:r>
      <w:r w:rsidR="00497105" w:rsidRPr="00B15617">
        <w:rPr>
          <w:rFonts w:ascii="Times New Roman" w:hAnsi="Times New Roman"/>
          <w:b w:val="0"/>
        </w:rPr>
        <w:t>Iepirkuma procedūras dokumentos</w:t>
      </w:r>
      <w:r w:rsidR="00AE58AE" w:rsidRPr="00B15617">
        <w:rPr>
          <w:rFonts w:ascii="Times New Roman" w:hAnsi="Times New Roman"/>
          <w:b w:val="0"/>
          <w:bCs/>
        </w:rPr>
        <w:t xml:space="preserve"> noteikta</w:t>
      </w:r>
      <w:r w:rsidR="002A6E01" w:rsidRPr="00B15617">
        <w:rPr>
          <w:rFonts w:ascii="Times New Roman" w:hAnsi="Times New Roman"/>
          <w:b w:val="0"/>
          <w:bCs/>
        </w:rPr>
        <w:t>jā</w:t>
      </w:r>
      <w:r w:rsidR="00AE58AE" w:rsidRPr="00B15617">
        <w:rPr>
          <w:rFonts w:ascii="Times New Roman" w:hAnsi="Times New Roman"/>
          <w:b w:val="0"/>
          <w:bCs/>
        </w:rPr>
        <w:t xml:space="preserve">m </w:t>
      </w:r>
      <w:r w:rsidR="002A6E01" w:rsidRPr="00B15617">
        <w:rPr>
          <w:rFonts w:ascii="Times New Roman" w:hAnsi="Times New Roman"/>
          <w:b w:val="0"/>
          <w:bCs/>
        </w:rPr>
        <w:t>prasībām</w:t>
      </w:r>
      <w:r w:rsidR="00AE58AE" w:rsidRPr="00B15617">
        <w:rPr>
          <w:rFonts w:ascii="Times New Roman" w:hAnsi="Times New Roman"/>
          <w:b w:val="0"/>
          <w:bCs/>
        </w:rPr>
        <w:t>.</w:t>
      </w:r>
    </w:p>
    <w:p w:rsidR="006C55A6" w:rsidRPr="00B15617" w:rsidRDefault="006C55A6" w:rsidP="00903186">
      <w:pPr>
        <w:pStyle w:val="Apakpunkts"/>
        <w:numPr>
          <w:ilvl w:val="0"/>
          <w:numId w:val="0"/>
        </w:numPr>
        <w:spacing w:before="120"/>
        <w:jc w:val="both"/>
        <w:rPr>
          <w:rFonts w:ascii="Times New Roman" w:hAnsi="Times New Roman"/>
          <w:b w:val="0"/>
        </w:rPr>
      </w:pPr>
      <w:r w:rsidRPr="00B15617">
        <w:rPr>
          <w:rFonts w:ascii="Times New Roman" w:hAnsi="Times New Roman"/>
        </w:rPr>
        <w:t>37.</w:t>
      </w:r>
      <w:r w:rsidR="009016EE" w:rsidRPr="00B15617">
        <w:rPr>
          <w:b w:val="0"/>
          <w:sz w:val="22"/>
          <w:szCs w:val="22"/>
        </w:rPr>
        <w:t xml:space="preserve"> </w:t>
      </w:r>
      <w:r w:rsidRPr="00B15617">
        <w:rPr>
          <w:rFonts w:ascii="Times New Roman" w:hAnsi="Times New Roman"/>
          <w:b w:val="0"/>
        </w:rPr>
        <w:t xml:space="preserve">Pasūtītājs var pārtraukt Iepirkuma procedūru, ja tam ir objektīvs pamatojums, par to vienlaikus </w:t>
      </w:r>
      <w:proofErr w:type="spellStart"/>
      <w:r w:rsidRPr="00B15617">
        <w:rPr>
          <w:rFonts w:ascii="Times New Roman" w:hAnsi="Times New Roman"/>
          <w:b w:val="0"/>
        </w:rPr>
        <w:t>rakstveidā</w:t>
      </w:r>
      <w:proofErr w:type="spellEnd"/>
      <w:r w:rsidRPr="00B15617">
        <w:rPr>
          <w:rFonts w:ascii="Times New Roman" w:hAnsi="Times New Roman"/>
          <w:b w:val="0"/>
        </w:rPr>
        <w:t xml:space="preserve"> informējot visus Ieinteresētos Pretendentus, kā arī publicējot paziņojumu mājaslapā, kurā publicēts paziņojums par Iepirkuma procedūru.</w:t>
      </w:r>
    </w:p>
    <w:p w:rsidR="006C55A6" w:rsidRPr="00B15617" w:rsidRDefault="009016EE" w:rsidP="009016EE">
      <w:pPr>
        <w:pStyle w:val="Galvene"/>
        <w:spacing w:after="120"/>
        <w:ind w:hanging="720"/>
        <w:jc w:val="both"/>
        <w:rPr>
          <w:b/>
          <w:sz w:val="22"/>
          <w:szCs w:val="22"/>
        </w:rPr>
      </w:pPr>
      <w:r w:rsidRPr="00B15617">
        <w:rPr>
          <w:b/>
          <w:sz w:val="22"/>
          <w:szCs w:val="22"/>
        </w:rPr>
        <w:t xml:space="preserve">                                                    </w:t>
      </w:r>
    </w:p>
    <w:p w:rsidR="000D1A1E" w:rsidRPr="00B15617" w:rsidRDefault="000D1A1E" w:rsidP="009016EE">
      <w:pPr>
        <w:pStyle w:val="Galvene"/>
        <w:spacing w:after="120"/>
        <w:ind w:hanging="720"/>
        <w:jc w:val="both"/>
        <w:rPr>
          <w:b/>
          <w:sz w:val="22"/>
          <w:szCs w:val="22"/>
        </w:rPr>
      </w:pPr>
    </w:p>
    <w:p w:rsidR="009016EE" w:rsidRPr="00B15617" w:rsidRDefault="009016EE" w:rsidP="006C55A6">
      <w:pPr>
        <w:pStyle w:val="Galvene"/>
        <w:spacing w:after="120"/>
        <w:ind w:hanging="720"/>
        <w:jc w:val="center"/>
        <w:rPr>
          <w:b/>
          <w:sz w:val="22"/>
          <w:szCs w:val="22"/>
        </w:rPr>
      </w:pPr>
      <w:r w:rsidRPr="00B15617">
        <w:rPr>
          <w:b/>
          <w:sz w:val="22"/>
          <w:szCs w:val="22"/>
        </w:rPr>
        <w:t xml:space="preserve">V.   </w:t>
      </w:r>
      <w:r w:rsidR="006C55A6" w:rsidRPr="00B15617">
        <w:rPr>
          <w:b/>
          <w:sz w:val="22"/>
          <w:szCs w:val="22"/>
        </w:rPr>
        <w:t xml:space="preserve">PAKALPOJUMU  </w:t>
      </w:r>
      <w:r w:rsidRPr="00B15617">
        <w:rPr>
          <w:b/>
          <w:sz w:val="22"/>
          <w:szCs w:val="22"/>
        </w:rPr>
        <w:t xml:space="preserve"> LĪGUMS</w:t>
      </w:r>
    </w:p>
    <w:p w:rsidR="009016EE" w:rsidRPr="00B15617" w:rsidRDefault="00C07AA2" w:rsidP="00C07AA2">
      <w:pPr>
        <w:pStyle w:val="Apakpunkts"/>
        <w:numPr>
          <w:ilvl w:val="0"/>
          <w:numId w:val="0"/>
        </w:numPr>
        <w:spacing w:before="120"/>
        <w:jc w:val="both"/>
        <w:rPr>
          <w:rFonts w:ascii="Times New Roman" w:hAnsi="Times New Roman"/>
          <w:b w:val="0"/>
        </w:rPr>
      </w:pPr>
      <w:r w:rsidRPr="00B15617">
        <w:rPr>
          <w:rFonts w:ascii="Times New Roman" w:hAnsi="Times New Roman"/>
        </w:rPr>
        <w:t>3</w:t>
      </w:r>
      <w:r w:rsidR="000D1A1E" w:rsidRPr="00B15617">
        <w:rPr>
          <w:rFonts w:ascii="Times New Roman" w:hAnsi="Times New Roman"/>
        </w:rPr>
        <w:t>8</w:t>
      </w:r>
      <w:r w:rsidR="009016EE" w:rsidRPr="00B15617">
        <w:rPr>
          <w:rFonts w:ascii="Times New Roman" w:hAnsi="Times New Roman"/>
        </w:rPr>
        <w:t>.</w:t>
      </w:r>
      <w:r w:rsidR="009016EE" w:rsidRPr="00B15617">
        <w:rPr>
          <w:rFonts w:ascii="Times New Roman" w:hAnsi="Times New Roman"/>
          <w:b w:val="0"/>
        </w:rPr>
        <w:t xml:space="preserve">  </w:t>
      </w:r>
      <w:r w:rsidR="006C55A6" w:rsidRPr="00B15617">
        <w:rPr>
          <w:rFonts w:ascii="Times New Roman" w:hAnsi="Times New Roman"/>
          <w:b w:val="0"/>
        </w:rPr>
        <w:t>Pakalpojumu</w:t>
      </w:r>
      <w:r w:rsidR="009016EE" w:rsidRPr="00B15617">
        <w:rPr>
          <w:rFonts w:ascii="Times New Roman" w:hAnsi="Times New Roman"/>
          <w:b w:val="0"/>
        </w:rPr>
        <w:t xml:space="preserve">   līgumu   ar   izraudzīto  Pretendentu,   Pasūtītājs  slēdz atbilstoši iepirkuma līguma projektam Iepirkuma procedūras nolikuma</w:t>
      </w:r>
      <w:r w:rsidR="00903186" w:rsidRPr="00B15617">
        <w:rPr>
          <w:rFonts w:ascii="Times New Roman" w:hAnsi="Times New Roman"/>
          <w:b w:val="0"/>
        </w:rPr>
        <w:t xml:space="preserve"> B</w:t>
      </w:r>
      <w:r w:rsidR="009016EE" w:rsidRPr="00B15617">
        <w:rPr>
          <w:rFonts w:ascii="Times New Roman" w:hAnsi="Times New Roman"/>
          <w:b w:val="0"/>
        </w:rPr>
        <w:t xml:space="preserve"> pielikumā</w:t>
      </w:r>
      <w:r w:rsidR="00903186" w:rsidRPr="00B15617">
        <w:rPr>
          <w:rFonts w:ascii="Times New Roman" w:hAnsi="Times New Roman"/>
          <w:b w:val="0"/>
        </w:rPr>
        <w:t>.</w:t>
      </w:r>
      <w:r w:rsidR="009016EE" w:rsidRPr="00B15617">
        <w:rPr>
          <w:rFonts w:ascii="Times New Roman" w:hAnsi="Times New Roman"/>
          <w:b w:val="0"/>
        </w:rPr>
        <w:t xml:space="preserve"> Grozījumi iepirkuma līguma projektā, tehniskajā specifikācijā un Pretendenta piedāvājumā nav pieļaujami. </w:t>
      </w:r>
    </w:p>
    <w:p w:rsidR="009016EE" w:rsidRPr="00B15617" w:rsidRDefault="00C07AA2" w:rsidP="00C07AA2">
      <w:pPr>
        <w:pStyle w:val="Apakpunkts"/>
        <w:numPr>
          <w:ilvl w:val="0"/>
          <w:numId w:val="0"/>
        </w:numPr>
        <w:spacing w:before="120"/>
        <w:jc w:val="both"/>
        <w:rPr>
          <w:rFonts w:ascii="Times New Roman" w:hAnsi="Times New Roman"/>
          <w:b w:val="0"/>
        </w:rPr>
      </w:pPr>
      <w:r w:rsidRPr="00B15617">
        <w:rPr>
          <w:rFonts w:ascii="Times New Roman" w:hAnsi="Times New Roman"/>
        </w:rPr>
        <w:t>3</w:t>
      </w:r>
      <w:r w:rsidR="000D1A1E" w:rsidRPr="00B15617">
        <w:rPr>
          <w:rFonts w:ascii="Times New Roman" w:hAnsi="Times New Roman"/>
        </w:rPr>
        <w:t>9</w:t>
      </w:r>
      <w:r w:rsidR="009016EE" w:rsidRPr="00B15617">
        <w:rPr>
          <w:rFonts w:ascii="Times New Roman" w:hAnsi="Times New Roman"/>
        </w:rPr>
        <w:t>.</w:t>
      </w:r>
      <w:r w:rsidR="009016EE" w:rsidRPr="00B15617">
        <w:rPr>
          <w:rFonts w:ascii="Times New Roman" w:hAnsi="Times New Roman"/>
          <w:b w:val="0"/>
        </w:rPr>
        <w:t xml:space="preserve">   Ja   Pretendentam  ir iebildumi pret iepirkuma līguma </w:t>
      </w:r>
      <w:r w:rsidR="00463B71" w:rsidRPr="00B15617">
        <w:rPr>
          <w:rFonts w:ascii="Times New Roman" w:hAnsi="Times New Roman"/>
          <w:b w:val="0"/>
        </w:rPr>
        <w:t>formu</w:t>
      </w:r>
      <w:r w:rsidR="009016EE" w:rsidRPr="00B15617">
        <w:rPr>
          <w:rFonts w:ascii="Times New Roman" w:hAnsi="Times New Roman"/>
          <w:b w:val="0"/>
        </w:rPr>
        <w:t xml:space="preserve">, tie jāiesniedz pasūtītājam ne vēlāk kā </w:t>
      </w:r>
      <w:r w:rsidR="00FC046B" w:rsidRPr="00B15617">
        <w:rPr>
          <w:rFonts w:ascii="Times New Roman" w:hAnsi="Times New Roman"/>
          <w:b w:val="0"/>
        </w:rPr>
        <w:t>7</w:t>
      </w:r>
      <w:r w:rsidR="009016EE" w:rsidRPr="00B15617">
        <w:rPr>
          <w:rFonts w:ascii="Times New Roman" w:hAnsi="Times New Roman"/>
          <w:b w:val="0"/>
        </w:rPr>
        <w:t xml:space="preserve"> dienas pirms piedāvājumu iesniegšanas termiņa beigām. Pēc šī termiņa iesniegtie iebildumi netiks ņemti vērā.</w:t>
      </w:r>
    </w:p>
    <w:p w:rsidR="009016EE" w:rsidRPr="00B15617" w:rsidRDefault="000D1A1E" w:rsidP="00C07AA2">
      <w:pPr>
        <w:pStyle w:val="Apakpunkts"/>
        <w:numPr>
          <w:ilvl w:val="0"/>
          <w:numId w:val="0"/>
        </w:numPr>
        <w:spacing w:before="120"/>
        <w:jc w:val="both"/>
        <w:rPr>
          <w:rFonts w:ascii="Times New Roman" w:hAnsi="Times New Roman"/>
        </w:rPr>
      </w:pPr>
      <w:r w:rsidRPr="00B15617">
        <w:rPr>
          <w:rFonts w:ascii="Times New Roman" w:hAnsi="Times New Roman"/>
        </w:rPr>
        <w:t>40</w:t>
      </w:r>
      <w:r w:rsidR="009016EE" w:rsidRPr="00B15617">
        <w:rPr>
          <w:rFonts w:ascii="Times New Roman" w:hAnsi="Times New Roman"/>
        </w:rPr>
        <w:t>.</w:t>
      </w:r>
      <w:r w:rsidR="009016EE" w:rsidRPr="00B15617">
        <w:rPr>
          <w:rFonts w:ascii="Times New Roman" w:hAnsi="Times New Roman"/>
          <w:b w:val="0"/>
        </w:rPr>
        <w:t xml:space="preserve">  Ja  izraudzītais   Pretendents   atsakās   slēgt   iepirkuma   līgumu, Pasūtītājs slēdz iepirkuma līgumu ar nākamo Pretendentu, kurš piedāvājis piedāvājumu</w:t>
      </w:r>
      <w:r w:rsidR="00FF598C" w:rsidRPr="00B15617">
        <w:rPr>
          <w:rFonts w:ascii="Times New Roman" w:hAnsi="Times New Roman"/>
          <w:b w:val="0"/>
        </w:rPr>
        <w:t xml:space="preserve"> ar zemāko cenu</w:t>
      </w:r>
      <w:r w:rsidR="009016EE" w:rsidRPr="00B15617">
        <w:rPr>
          <w:rFonts w:ascii="Times New Roman" w:hAnsi="Times New Roman"/>
          <w:b w:val="0"/>
        </w:rPr>
        <w:t>, vai pārtrauc Iepirkuma procedūru. Ja Pasūtītājs izvēlas slēgt iepirkuma līgumu ar nākamo Pretendentu, kurš piedāvājis piedāvājumu</w:t>
      </w:r>
      <w:r w:rsidR="00395E8F" w:rsidRPr="00B15617">
        <w:rPr>
          <w:rFonts w:ascii="Times New Roman" w:hAnsi="Times New Roman"/>
          <w:b w:val="0"/>
        </w:rPr>
        <w:t xml:space="preserve"> ar viszemāko cenu</w:t>
      </w:r>
      <w:r w:rsidR="009016EE" w:rsidRPr="00B15617">
        <w:rPr>
          <w:rFonts w:ascii="Times New Roman" w:hAnsi="Times New Roman"/>
          <w:b w:val="0"/>
        </w:rPr>
        <w:t xml:space="preserve">, tas atkārtoti </w:t>
      </w:r>
      <w:proofErr w:type="spellStart"/>
      <w:r w:rsidR="009016EE" w:rsidRPr="00B15617">
        <w:rPr>
          <w:rFonts w:ascii="Times New Roman" w:hAnsi="Times New Roman"/>
          <w:b w:val="0"/>
        </w:rPr>
        <w:t>nosūta</w:t>
      </w:r>
      <w:proofErr w:type="spellEnd"/>
      <w:r w:rsidR="009016EE" w:rsidRPr="00B15617">
        <w:rPr>
          <w:rFonts w:ascii="Times New Roman" w:hAnsi="Times New Roman"/>
          <w:b w:val="0"/>
        </w:rPr>
        <w:t xml:space="preserve"> paziņojumus par pieņemto lēmumu </w:t>
      </w:r>
      <w:r w:rsidR="009468AA" w:rsidRPr="00B15617">
        <w:rPr>
          <w:rFonts w:ascii="Times New Roman" w:hAnsi="Times New Roman"/>
          <w:b w:val="0"/>
        </w:rPr>
        <w:t>i</w:t>
      </w:r>
      <w:r w:rsidR="009016EE" w:rsidRPr="00B15617">
        <w:rPr>
          <w:rFonts w:ascii="Times New Roman" w:hAnsi="Times New Roman"/>
          <w:b w:val="0"/>
        </w:rPr>
        <w:t>einteresētajiem   Pretendentiem un publicē informāciju mājas</w:t>
      </w:r>
      <w:r w:rsidR="00FC046B" w:rsidRPr="00B15617">
        <w:rPr>
          <w:rFonts w:ascii="Times New Roman" w:hAnsi="Times New Roman"/>
          <w:b w:val="0"/>
        </w:rPr>
        <w:t xml:space="preserve"> </w:t>
      </w:r>
      <w:r w:rsidR="009016EE" w:rsidRPr="00B15617">
        <w:rPr>
          <w:rFonts w:ascii="Times New Roman" w:hAnsi="Times New Roman"/>
          <w:b w:val="0"/>
        </w:rPr>
        <w:t xml:space="preserve">lapā internetā. </w:t>
      </w:r>
    </w:p>
    <w:p w:rsidR="009016EE" w:rsidRPr="00B15617" w:rsidRDefault="009016EE" w:rsidP="009016EE">
      <w:pPr>
        <w:spacing w:line="276" w:lineRule="auto"/>
        <w:jc w:val="both"/>
      </w:pPr>
    </w:p>
    <w:p w:rsidR="009016EE" w:rsidRPr="00B15617" w:rsidRDefault="009016EE" w:rsidP="009016EE">
      <w:pPr>
        <w:pStyle w:val="Apakpunkts"/>
        <w:numPr>
          <w:ilvl w:val="0"/>
          <w:numId w:val="0"/>
        </w:numPr>
        <w:rPr>
          <w:rFonts w:ascii="Times New Roman" w:hAnsi="Times New Roman"/>
        </w:rPr>
      </w:pPr>
      <w:r w:rsidRPr="00B15617">
        <w:rPr>
          <w:rFonts w:ascii="Times New Roman" w:hAnsi="Times New Roman"/>
        </w:rPr>
        <w:t>Nolikuma pielikumi:</w:t>
      </w:r>
    </w:p>
    <w:p w:rsidR="00395E8F" w:rsidRPr="00B15617" w:rsidRDefault="00395E8F" w:rsidP="009016EE">
      <w:pPr>
        <w:pStyle w:val="Apakpunkts"/>
        <w:numPr>
          <w:ilvl w:val="0"/>
          <w:numId w:val="0"/>
        </w:numPr>
        <w:rPr>
          <w:rFonts w:ascii="Times New Roman" w:hAnsi="Times New Roman"/>
          <w:b w:val="0"/>
        </w:rPr>
      </w:pPr>
      <w:r w:rsidRPr="00B15617">
        <w:rPr>
          <w:rFonts w:ascii="Times New Roman" w:hAnsi="Times New Roman"/>
          <w:b w:val="0"/>
        </w:rPr>
        <w:t xml:space="preserve"> A pielikums         Tehniskā specifikācija</w:t>
      </w:r>
      <w:r w:rsidRPr="00B15617">
        <w:t xml:space="preserve">    </w:t>
      </w:r>
    </w:p>
    <w:p w:rsidR="009016EE" w:rsidRPr="00B15617" w:rsidRDefault="00C31F43" w:rsidP="009016EE">
      <w:pPr>
        <w:pStyle w:val="Paragrfs"/>
        <w:numPr>
          <w:ilvl w:val="0"/>
          <w:numId w:val="0"/>
        </w:numPr>
        <w:rPr>
          <w:rFonts w:ascii="Times New Roman" w:hAnsi="Times New Roman"/>
        </w:rPr>
      </w:pPr>
      <w:r w:rsidRPr="00B15617">
        <w:rPr>
          <w:rFonts w:ascii="Times New Roman" w:hAnsi="Times New Roman"/>
        </w:rPr>
        <w:t xml:space="preserve"> </w:t>
      </w:r>
      <w:r w:rsidR="00463B71" w:rsidRPr="00B15617">
        <w:rPr>
          <w:rFonts w:ascii="Times New Roman" w:hAnsi="Times New Roman"/>
        </w:rPr>
        <w:t>1.</w:t>
      </w:r>
      <w:r w:rsidR="009016EE" w:rsidRPr="00B15617">
        <w:rPr>
          <w:rFonts w:ascii="Times New Roman" w:hAnsi="Times New Roman"/>
        </w:rPr>
        <w:t xml:space="preserve"> pielikums:    </w:t>
      </w:r>
      <w:r w:rsidR="007D2234" w:rsidRPr="00B15617">
        <w:rPr>
          <w:rFonts w:ascii="Times New Roman" w:hAnsi="Times New Roman"/>
        </w:rPr>
        <w:t xml:space="preserve">    </w:t>
      </w:r>
      <w:r w:rsidR="00D67B7C" w:rsidRPr="00B15617">
        <w:rPr>
          <w:rFonts w:ascii="Times New Roman" w:hAnsi="Times New Roman"/>
        </w:rPr>
        <w:t>Pie</w:t>
      </w:r>
      <w:r w:rsidR="00463B71" w:rsidRPr="00B15617">
        <w:rPr>
          <w:rFonts w:ascii="Times New Roman" w:hAnsi="Times New Roman"/>
        </w:rPr>
        <w:t>teikuma</w:t>
      </w:r>
      <w:r w:rsidR="009016EE" w:rsidRPr="00B15617">
        <w:rPr>
          <w:rFonts w:ascii="Times New Roman" w:hAnsi="Times New Roman"/>
        </w:rPr>
        <w:t xml:space="preserve"> dalībai iepirkuma procedūrā </w:t>
      </w:r>
      <w:r w:rsidR="00463B71" w:rsidRPr="00B15617">
        <w:rPr>
          <w:rFonts w:ascii="Times New Roman" w:hAnsi="Times New Roman"/>
        </w:rPr>
        <w:t>forma</w:t>
      </w:r>
    </w:p>
    <w:p w:rsidR="009016EE" w:rsidRPr="00B15617" w:rsidRDefault="00C31F43" w:rsidP="00463B71">
      <w:r w:rsidRPr="00B15617">
        <w:t xml:space="preserve"> </w:t>
      </w:r>
      <w:r w:rsidR="007F6ADA" w:rsidRPr="00B15617">
        <w:t>2</w:t>
      </w:r>
      <w:r w:rsidR="009016EE" w:rsidRPr="00B15617">
        <w:t xml:space="preserve">. pielikums:    </w:t>
      </w:r>
      <w:r w:rsidR="007D2234" w:rsidRPr="00B15617">
        <w:t xml:space="preserve">    </w:t>
      </w:r>
      <w:r w:rsidR="009016EE" w:rsidRPr="00B15617">
        <w:t>Finanšu piedāvājum</w:t>
      </w:r>
      <w:r w:rsidR="00946BCC" w:rsidRPr="00B15617">
        <w:t xml:space="preserve">a </w:t>
      </w:r>
      <w:r w:rsidR="00463B71" w:rsidRPr="00B15617">
        <w:t>forma</w:t>
      </w:r>
      <w:r w:rsidR="009016EE" w:rsidRPr="00B15617">
        <w:t xml:space="preserve"> </w:t>
      </w:r>
    </w:p>
    <w:p w:rsidR="00166EAA" w:rsidRPr="00B15617" w:rsidRDefault="00166EAA" w:rsidP="00463B71">
      <w:r w:rsidRPr="00B15617">
        <w:t xml:space="preserve"> 3.pielikums:         Pretendenta sniegto būvuzraudzības pakalpojumu saraksta forma</w:t>
      </w:r>
    </w:p>
    <w:p w:rsidR="009016EE" w:rsidRPr="00B15617" w:rsidRDefault="00C31F43" w:rsidP="009016EE">
      <w:r w:rsidRPr="00B15617">
        <w:t xml:space="preserve"> </w:t>
      </w:r>
      <w:r w:rsidR="00166EAA" w:rsidRPr="00B15617">
        <w:t>4</w:t>
      </w:r>
      <w:r w:rsidR="009016EE" w:rsidRPr="00B15617">
        <w:t xml:space="preserve">.pielikums:     </w:t>
      </w:r>
      <w:r w:rsidR="007D2234" w:rsidRPr="00B15617">
        <w:t xml:space="preserve">   </w:t>
      </w:r>
      <w:r w:rsidR="009016EE" w:rsidRPr="00B15617">
        <w:t xml:space="preserve"> </w:t>
      </w:r>
      <w:r w:rsidR="005C1885" w:rsidRPr="00B15617">
        <w:t xml:space="preserve">Pretendenta  piedāvāto </w:t>
      </w:r>
      <w:r w:rsidR="00463B71" w:rsidRPr="00B15617">
        <w:t>speciālistu</w:t>
      </w:r>
      <w:r w:rsidR="009016EE" w:rsidRPr="00B15617">
        <w:t xml:space="preserve"> sarakst</w:t>
      </w:r>
      <w:r w:rsidR="00207736" w:rsidRPr="00B15617">
        <w:t>a</w:t>
      </w:r>
      <w:r w:rsidR="00F31195" w:rsidRPr="00B15617">
        <w:t xml:space="preserve"> </w:t>
      </w:r>
      <w:r w:rsidR="00463B71" w:rsidRPr="00B15617">
        <w:t>forma</w:t>
      </w:r>
    </w:p>
    <w:p w:rsidR="00207736" w:rsidRPr="00B15617" w:rsidRDefault="00C31F43" w:rsidP="009016EE">
      <w:r w:rsidRPr="00B15617">
        <w:t xml:space="preserve"> </w:t>
      </w:r>
      <w:r w:rsidR="00166EAA" w:rsidRPr="00B15617">
        <w:t>5</w:t>
      </w:r>
      <w:r w:rsidR="00207736" w:rsidRPr="00B15617">
        <w:t xml:space="preserve">.pielikums:         Speciālistu CV </w:t>
      </w:r>
      <w:r w:rsidR="00463B71" w:rsidRPr="00B15617">
        <w:t>forma</w:t>
      </w:r>
    </w:p>
    <w:p w:rsidR="00463B71" w:rsidRPr="00B15617" w:rsidRDefault="00463B71" w:rsidP="002A4E6E">
      <w:pPr>
        <w:ind w:left="1871" w:hanging="1871"/>
      </w:pPr>
      <w:r w:rsidRPr="00B15617">
        <w:lastRenderedPageBreak/>
        <w:t xml:space="preserve"> </w:t>
      </w:r>
      <w:r w:rsidR="00166EAA" w:rsidRPr="00B15617">
        <w:t>6</w:t>
      </w:r>
      <w:r w:rsidRPr="00B15617">
        <w:t xml:space="preserve">.pielikums:         </w:t>
      </w:r>
      <w:r w:rsidR="002A4E6E" w:rsidRPr="00B15617">
        <w:t xml:space="preserve"> </w:t>
      </w:r>
      <w:r w:rsidRPr="00B15617">
        <w:t>Apakšuzņēmējiem</w:t>
      </w:r>
      <w:r w:rsidR="006D01AC" w:rsidRPr="00B15617">
        <w:t xml:space="preserve">/Personām, uz kuru iespējam Pretendents balstās, </w:t>
      </w:r>
      <w:r w:rsidRPr="00B15617">
        <w:t xml:space="preserve"> nododamo </w:t>
      </w:r>
      <w:r w:rsidR="006D01AC" w:rsidRPr="00B15617">
        <w:t xml:space="preserve">pakalpojumu daļu </w:t>
      </w:r>
      <w:r w:rsidRPr="00B15617">
        <w:t xml:space="preserve"> saraksta forma</w:t>
      </w:r>
    </w:p>
    <w:p w:rsidR="00463B71" w:rsidRPr="00B15617" w:rsidRDefault="00463B71" w:rsidP="002A4E6E">
      <w:pPr>
        <w:pStyle w:val="Apakpunkts"/>
        <w:numPr>
          <w:ilvl w:val="0"/>
          <w:numId w:val="0"/>
        </w:numPr>
        <w:ind w:left="1871" w:hanging="1871"/>
      </w:pPr>
      <w:r w:rsidRPr="00B15617">
        <w:rPr>
          <w:rFonts w:ascii="Times New Roman" w:hAnsi="Times New Roman"/>
          <w:b w:val="0"/>
        </w:rPr>
        <w:t xml:space="preserve"> </w:t>
      </w:r>
      <w:r w:rsidR="00166EAA" w:rsidRPr="00B15617">
        <w:rPr>
          <w:rFonts w:ascii="Times New Roman" w:hAnsi="Times New Roman"/>
          <w:b w:val="0"/>
        </w:rPr>
        <w:t>7</w:t>
      </w:r>
      <w:r w:rsidRPr="00B15617">
        <w:rPr>
          <w:rFonts w:ascii="Times New Roman" w:hAnsi="Times New Roman"/>
          <w:b w:val="0"/>
        </w:rPr>
        <w:t>.pielikums</w:t>
      </w:r>
      <w:r w:rsidR="002758A5" w:rsidRPr="00B15617">
        <w:rPr>
          <w:rFonts w:ascii="Times New Roman" w:hAnsi="Times New Roman"/>
          <w:b w:val="0"/>
        </w:rPr>
        <w:t>:</w:t>
      </w:r>
      <w:r w:rsidRPr="00B15617">
        <w:rPr>
          <w:rFonts w:ascii="Times New Roman" w:hAnsi="Times New Roman"/>
          <w:b w:val="0"/>
        </w:rPr>
        <w:t xml:space="preserve">         </w:t>
      </w:r>
      <w:r w:rsidR="002A4E6E" w:rsidRPr="00B15617">
        <w:rPr>
          <w:rFonts w:ascii="Times New Roman" w:hAnsi="Times New Roman"/>
          <w:b w:val="0"/>
        </w:rPr>
        <w:t xml:space="preserve"> </w:t>
      </w:r>
      <w:r w:rsidRPr="00B15617">
        <w:rPr>
          <w:rFonts w:ascii="Times New Roman" w:hAnsi="Times New Roman"/>
          <w:b w:val="0"/>
        </w:rPr>
        <w:t>Apakšuzņēmēja</w:t>
      </w:r>
      <w:r w:rsidR="00A72B14" w:rsidRPr="00B15617">
        <w:rPr>
          <w:rFonts w:ascii="Times New Roman" w:hAnsi="Times New Roman"/>
          <w:b w:val="0"/>
        </w:rPr>
        <w:t>/</w:t>
      </w:r>
      <w:r w:rsidRPr="00B15617">
        <w:rPr>
          <w:rFonts w:ascii="Times New Roman" w:hAnsi="Times New Roman"/>
          <w:b w:val="0"/>
        </w:rPr>
        <w:t xml:space="preserve"> </w:t>
      </w:r>
      <w:r w:rsidR="00A72B14" w:rsidRPr="00B15617">
        <w:rPr>
          <w:rFonts w:ascii="Times New Roman" w:hAnsi="Times New Roman"/>
          <w:b w:val="0"/>
        </w:rPr>
        <w:t>P</w:t>
      </w:r>
      <w:r w:rsidRPr="00B15617">
        <w:rPr>
          <w:rFonts w:ascii="Times New Roman" w:hAnsi="Times New Roman"/>
          <w:b w:val="0"/>
        </w:rPr>
        <w:t>ersonas, uz kuras iespējām</w:t>
      </w:r>
      <w:r w:rsidR="006A4765" w:rsidRPr="00B15617">
        <w:rPr>
          <w:rFonts w:ascii="Times New Roman" w:hAnsi="Times New Roman"/>
          <w:b w:val="0"/>
        </w:rPr>
        <w:t xml:space="preserve"> </w:t>
      </w:r>
      <w:proofErr w:type="spellStart"/>
      <w:r w:rsidR="006A4765" w:rsidRPr="00B15617">
        <w:rPr>
          <w:rFonts w:ascii="Times New Roman" w:hAnsi="Times New Roman"/>
          <w:b w:val="0"/>
        </w:rPr>
        <w:t>Petendents</w:t>
      </w:r>
      <w:proofErr w:type="spellEnd"/>
      <w:r w:rsidR="006A4765" w:rsidRPr="00B15617">
        <w:rPr>
          <w:rFonts w:ascii="Times New Roman" w:hAnsi="Times New Roman"/>
          <w:b w:val="0"/>
        </w:rPr>
        <w:t xml:space="preserve"> balstās, </w:t>
      </w:r>
      <w:r w:rsidRPr="00B15617">
        <w:t xml:space="preserve">                            </w:t>
      </w:r>
      <w:r w:rsidR="006A4765" w:rsidRPr="00B15617">
        <w:t xml:space="preserve"> </w:t>
      </w:r>
      <w:r w:rsidRPr="00B15617">
        <w:rPr>
          <w:rFonts w:ascii="Times New Roman" w:hAnsi="Times New Roman"/>
          <w:b w:val="0"/>
        </w:rPr>
        <w:t>apliecinājuma forma</w:t>
      </w:r>
    </w:p>
    <w:p w:rsidR="009016EE" w:rsidRPr="00B15617" w:rsidRDefault="002758A5" w:rsidP="009016EE">
      <w:pPr>
        <w:pStyle w:val="Paragrfs"/>
        <w:numPr>
          <w:ilvl w:val="0"/>
          <w:numId w:val="0"/>
        </w:numPr>
        <w:rPr>
          <w:rFonts w:ascii="Times New Roman" w:hAnsi="Times New Roman"/>
        </w:rPr>
      </w:pPr>
      <w:r w:rsidRPr="00B15617">
        <w:rPr>
          <w:rFonts w:ascii="Times New Roman" w:hAnsi="Times New Roman"/>
        </w:rPr>
        <w:t xml:space="preserve"> </w:t>
      </w:r>
      <w:r w:rsidR="00C31F43" w:rsidRPr="00B15617">
        <w:rPr>
          <w:rFonts w:ascii="Times New Roman" w:hAnsi="Times New Roman"/>
        </w:rPr>
        <w:t xml:space="preserve"> </w:t>
      </w:r>
      <w:r w:rsidR="00463B71" w:rsidRPr="00B15617">
        <w:rPr>
          <w:rFonts w:ascii="Times New Roman" w:hAnsi="Times New Roman"/>
        </w:rPr>
        <w:t>B</w:t>
      </w:r>
      <w:r w:rsidR="009016EE" w:rsidRPr="00B15617">
        <w:rPr>
          <w:rFonts w:ascii="Times New Roman" w:hAnsi="Times New Roman"/>
        </w:rPr>
        <w:t xml:space="preserve"> pielikums:    </w:t>
      </w:r>
      <w:r w:rsidR="007D2234" w:rsidRPr="00B15617">
        <w:rPr>
          <w:rFonts w:ascii="Times New Roman" w:hAnsi="Times New Roman"/>
        </w:rPr>
        <w:t xml:space="preserve">   </w:t>
      </w:r>
      <w:r w:rsidR="002A4E6E" w:rsidRPr="00B15617">
        <w:rPr>
          <w:rFonts w:ascii="Times New Roman" w:hAnsi="Times New Roman"/>
        </w:rPr>
        <w:t xml:space="preserve"> </w:t>
      </w:r>
      <w:r w:rsidR="002538BD" w:rsidRPr="00B15617">
        <w:rPr>
          <w:rFonts w:ascii="Times New Roman" w:hAnsi="Times New Roman"/>
        </w:rPr>
        <w:t>Būv</w:t>
      </w:r>
      <w:r w:rsidR="00063241" w:rsidRPr="00B15617">
        <w:rPr>
          <w:rFonts w:ascii="Times New Roman" w:hAnsi="Times New Roman"/>
        </w:rPr>
        <w:t>uzraudz</w:t>
      </w:r>
      <w:r w:rsidR="00B40A56" w:rsidRPr="00B15617">
        <w:rPr>
          <w:rFonts w:ascii="Times New Roman" w:hAnsi="Times New Roman"/>
        </w:rPr>
        <w:t>ī</w:t>
      </w:r>
      <w:r w:rsidR="00063241" w:rsidRPr="00B15617">
        <w:rPr>
          <w:rFonts w:ascii="Times New Roman" w:hAnsi="Times New Roman"/>
        </w:rPr>
        <w:t xml:space="preserve">bas </w:t>
      </w:r>
      <w:r w:rsidR="00B40A56" w:rsidRPr="00B15617">
        <w:rPr>
          <w:rFonts w:ascii="Times New Roman" w:hAnsi="Times New Roman"/>
        </w:rPr>
        <w:t>pakalpojumu</w:t>
      </w:r>
      <w:r w:rsidR="009016EE" w:rsidRPr="00B15617">
        <w:rPr>
          <w:rFonts w:ascii="Times New Roman" w:hAnsi="Times New Roman"/>
        </w:rPr>
        <w:t xml:space="preserve">  līguma projekts </w:t>
      </w:r>
    </w:p>
    <w:p w:rsidR="00946BCC" w:rsidRPr="00B15617" w:rsidRDefault="00946BCC" w:rsidP="00356E7C">
      <w:pPr>
        <w:ind w:left="567" w:hanging="1080"/>
        <w:jc w:val="both"/>
        <w:rPr>
          <w:b/>
        </w:rPr>
      </w:pPr>
    </w:p>
    <w:p w:rsidR="00946BCC" w:rsidRPr="00B15617" w:rsidRDefault="00946BCC" w:rsidP="00356E7C">
      <w:pPr>
        <w:ind w:left="567" w:hanging="1080"/>
        <w:jc w:val="both"/>
        <w:rPr>
          <w:b/>
        </w:rPr>
      </w:pPr>
    </w:p>
    <w:p w:rsidR="00946BCC" w:rsidRPr="00B15617" w:rsidRDefault="00946BCC"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A72B14" w:rsidRPr="00B15617" w:rsidRDefault="00A72B14" w:rsidP="00356E7C">
      <w:pPr>
        <w:ind w:left="567" w:hanging="1080"/>
        <w:jc w:val="both"/>
        <w:rPr>
          <w:b/>
        </w:rPr>
      </w:pPr>
    </w:p>
    <w:p w:rsidR="000D1A1E" w:rsidRPr="00B15617" w:rsidRDefault="000D1A1E" w:rsidP="00356E7C">
      <w:pPr>
        <w:ind w:left="567" w:hanging="1080"/>
        <w:jc w:val="both"/>
        <w:rPr>
          <w:b/>
        </w:rPr>
      </w:pPr>
    </w:p>
    <w:p w:rsidR="000D1A1E" w:rsidRPr="00B15617" w:rsidRDefault="000D1A1E" w:rsidP="00356E7C">
      <w:pPr>
        <w:ind w:left="567" w:hanging="1080"/>
        <w:jc w:val="both"/>
        <w:rPr>
          <w:b/>
        </w:rPr>
      </w:pPr>
    </w:p>
    <w:p w:rsidR="000D1A1E" w:rsidRPr="00B15617" w:rsidRDefault="000D1A1E" w:rsidP="00356E7C">
      <w:pPr>
        <w:ind w:left="567" w:hanging="1080"/>
        <w:jc w:val="both"/>
        <w:rPr>
          <w:b/>
        </w:rPr>
      </w:pPr>
    </w:p>
    <w:p w:rsidR="000D1A1E" w:rsidRPr="00B15617" w:rsidRDefault="000D1A1E" w:rsidP="00356E7C">
      <w:pPr>
        <w:ind w:left="567" w:hanging="1080"/>
        <w:jc w:val="both"/>
        <w:rPr>
          <w:b/>
        </w:rPr>
      </w:pPr>
    </w:p>
    <w:p w:rsidR="000D1A1E" w:rsidRPr="00B15617" w:rsidRDefault="000D1A1E" w:rsidP="00356E7C">
      <w:pPr>
        <w:ind w:left="567" w:hanging="1080"/>
        <w:jc w:val="both"/>
        <w:rPr>
          <w:b/>
        </w:rPr>
      </w:pPr>
    </w:p>
    <w:p w:rsidR="000D1A1E" w:rsidRPr="00B15617" w:rsidRDefault="000D1A1E" w:rsidP="00356E7C">
      <w:pPr>
        <w:ind w:left="567" w:hanging="1080"/>
        <w:jc w:val="both"/>
        <w:rPr>
          <w:b/>
        </w:rPr>
      </w:pPr>
    </w:p>
    <w:p w:rsidR="00946BCC" w:rsidRPr="00B15617" w:rsidRDefault="00946BCC" w:rsidP="00356E7C">
      <w:pPr>
        <w:ind w:left="567" w:hanging="1080"/>
        <w:jc w:val="both"/>
        <w:rPr>
          <w:b/>
        </w:rPr>
      </w:pPr>
    </w:p>
    <w:p w:rsidR="00946BCC" w:rsidRPr="00B15617" w:rsidRDefault="00946BCC" w:rsidP="00356E7C">
      <w:pPr>
        <w:ind w:left="567" w:hanging="1080"/>
        <w:jc w:val="both"/>
        <w:rPr>
          <w:b/>
        </w:rPr>
      </w:pPr>
    </w:p>
    <w:p w:rsidR="00395E8F" w:rsidRPr="00B15617" w:rsidRDefault="007D1987" w:rsidP="00395E8F">
      <w:pPr>
        <w:pStyle w:val="Punkts"/>
        <w:numPr>
          <w:ilvl w:val="0"/>
          <w:numId w:val="0"/>
        </w:numPr>
        <w:jc w:val="right"/>
        <w:rPr>
          <w:rFonts w:ascii="Times New Roman" w:hAnsi="Times New Roman"/>
          <w:sz w:val="22"/>
          <w:szCs w:val="22"/>
        </w:rPr>
      </w:pPr>
      <w:r w:rsidRPr="00B15617">
        <w:rPr>
          <w:b w:val="0"/>
        </w:rPr>
        <w:t xml:space="preserve">  </w:t>
      </w:r>
      <w:r w:rsidR="00395E8F" w:rsidRPr="00B15617">
        <w:rPr>
          <w:rFonts w:ascii="Times New Roman" w:hAnsi="Times New Roman"/>
          <w:sz w:val="22"/>
          <w:szCs w:val="22"/>
        </w:rPr>
        <w:t>A pielikums Tehniskā specifikācija</w:t>
      </w:r>
    </w:p>
    <w:p w:rsidR="00395E8F" w:rsidRPr="00B15617" w:rsidRDefault="00395E8F" w:rsidP="00395E8F">
      <w:pPr>
        <w:pStyle w:val="Virsraksts1"/>
        <w:jc w:val="center"/>
        <w:rPr>
          <w:sz w:val="24"/>
        </w:rPr>
      </w:pPr>
    </w:p>
    <w:p w:rsidR="00C005F0" w:rsidRPr="00B15617" w:rsidRDefault="00C005F0" w:rsidP="00C005F0">
      <w:pPr>
        <w:jc w:val="center"/>
        <w:rPr>
          <w:b/>
        </w:rPr>
      </w:pPr>
      <w:r w:rsidRPr="00B15617">
        <w:rPr>
          <w:b/>
        </w:rPr>
        <w:t>IEPIRKUMA PROCEDŪRAS</w:t>
      </w:r>
    </w:p>
    <w:p w:rsidR="00C005F0" w:rsidRPr="00B15617" w:rsidRDefault="00C005F0" w:rsidP="00C005F0">
      <w:pPr>
        <w:jc w:val="center"/>
        <w:rPr>
          <w:b/>
        </w:rPr>
      </w:pPr>
    </w:p>
    <w:p w:rsidR="002A4E6E" w:rsidRPr="00B15617" w:rsidRDefault="002A4E6E" w:rsidP="002A4E6E">
      <w:pPr>
        <w:jc w:val="center"/>
        <w:rPr>
          <w:b/>
        </w:rPr>
      </w:pPr>
      <w:r w:rsidRPr="00B15617">
        <w:rPr>
          <w:b/>
        </w:rPr>
        <w:t>Tehniskā uzraudzība un metināto savienojumu laboratorijas testu veikšana jauna</w:t>
      </w:r>
      <w:r w:rsidRPr="00B15617">
        <w:rPr>
          <w:b/>
          <w:color w:val="000000" w:themeColor="text1"/>
        </w:rPr>
        <w:t xml:space="preserve">  ar  šķeldu  kurināma  ūdenssildāmā  katla ar  jaudu 3,0 MW uzstādīšanas laikā SIA “Līvānu siltums” katlu mājā</w:t>
      </w:r>
    </w:p>
    <w:p w:rsidR="00C005F0" w:rsidRPr="00B15617" w:rsidRDefault="00C005F0" w:rsidP="00C005F0">
      <w:pPr>
        <w:jc w:val="center"/>
        <w:rPr>
          <w:b/>
        </w:rPr>
      </w:pPr>
    </w:p>
    <w:p w:rsidR="00C005F0" w:rsidRPr="00B15617" w:rsidRDefault="00C005F0" w:rsidP="00C005F0">
      <w:pPr>
        <w:jc w:val="center"/>
        <w:rPr>
          <w:b/>
        </w:rPr>
      </w:pPr>
      <w:r w:rsidRPr="00B15617">
        <w:rPr>
          <w:b/>
        </w:rPr>
        <w:t xml:space="preserve">ID Nr. LS 2018/2 </w:t>
      </w:r>
    </w:p>
    <w:p w:rsidR="00C005F0" w:rsidRPr="00B15617" w:rsidRDefault="00C005F0" w:rsidP="00C005F0">
      <w:pPr>
        <w:jc w:val="center"/>
        <w:rPr>
          <w:b/>
        </w:rPr>
      </w:pPr>
    </w:p>
    <w:p w:rsidR="00C005F0" w:rsidRPr="00B15617" w:rsidRDefault="00C005F0" w:rsidP="00C005F0">
      <w:pPr>
        <w:jc w:val="center"/>
        <w:rPr>
          <w:b/>
        </w:rPr>
      </w:pPr>
      <w:r w:rsidRPr="00B15617">
        <w:rPr>
          <w:b/>
        </w:rPr>
        <w:t>Tehniskā specifikācija</w:t>
      </w:r>
    </w:p>
    <w:p w:rsidR="00C005F0" w:rsidRPr="00B15617" w:rsidRDefault="00C005F0" w:rsidP="00C005F0">
      <w:pPr>
        <w:jc w:val="center"/>
        <w:rPr>
          <w:b/>
        </w:rPr>
      </w:pPr>
    </w:p>
    <w:p w:rsidR="00C005F0" w:rsidRPr="00B15617" w:rsidRDefault="00C005F0" w:rsidP="00C005F0">
      <w:pPr>
        <w:jc w:val="center"/>
        <w:rPr>
          <w:b/>
        </w:rPr>
      </w:pPr>
    </w:p>
    <w:p w:rsidR="00C005F0" w:rsidRPr="00B15617" w:rsidRDefault="00C005F0" w:rsidP="00C005F0"/>
    <w:p w:rsidR="00C005F0" w:rsidRPr="00B15617" w:rsidRDefault="00C005F0" w:rsidP="00C005F0">
      <w:pPr>
        <w:numPr>
          <w:ilvl w:val="0"/>
          <w:numId w:val="34"/>
        </w:numPr>
        <w:tabs>
          <w:tab w:val="left" w:pos="426"/>
        </w:tabs>
        <w:suppressAutoHyphens/>
        <w:ind w:left="284" w:hanging="284"/>
        <w:rPr>
          <w:b/>
        </w:rPr>
      </w:pPr>
      <w:r w:rsidRPr="00B15617">
        <w:rPr>
          <w:rFonts w:eastAsia="Arial"/>
          <w:b/>
        </w:rPr>
        <w:t xml:space="preserve">  </w:t>
      </w:r>
      <w:r w:rsidRPr="00B15617">
        <w:rPr>
          <w:b/>
        </w:rPr>
        <w:t>Vispārīgais raksturojums</w:t>
      </w:r>
    </w:p>
    <w:p w:rsidR="00C005F0" w:rsidRPr="00B15617" w:rsidRDefault="00C005F0" w:rsidP="00C005F0">
      <w:pPr>
        <w:rPr>
          <w:b/>
        </w:rPr>
      </w:pPr>
    </w:p>
    <w:p w:rsidR="00C005F0" w:rsidRPr="00B15617" w:rsidRDefault="00C005F0" w:rsidP="00C005F0">
      <w:pPr>
        <w:ind w:left="567" w:hanging="567"/>
        <w:jc w:val="both"/>
      </w:pPr>
      <w:r w:rsidRPr="00B15617">
        <w:rPr>
          <w:rFonts w:eastAsia="Arial"/>
        </w:rPr>
        <w:t xml:space="preserve">          </w:t>
      </w:r>
      <w:r w:rsidRPr="00B15617">
        <w:t xml:space="preserve">Pretendentam ir jāveic tehniskā uzraudzība un metināto savienojumu laboratorijas testu veikšana projekta „Siltuma ražošanas efektivitātes paaugstināšana  Līvānu pilsētā” ietvaros. Minētā projekta ietvaros ir plānots veikt </w:t>
      </w:r>
      <w:r w:rsidR="002A4E6E" w:rsidRPr="00B15617">
        <w:t xml:space="preserve">jauna ar šķeldu kurināma ūdenssildāmā </w:t>
      </w:r>
      <w:r w:rsidRPr="00B15617">
        <w:t>katla ar jaudu 3,0 MW uzstādīšanu  SIA “Līvānu siltums” katlu mājā</w:t>
      </w:r>
      <w:r w:rsidR="002A4E6E" w:rsidRPr="00B15617">
        <w:t>,</w:t>
      </w:r>
      <w:r w:rsidRPr="00B15617">
        <w:t xml:space="preserve"> </w:t>
      </w:r>
      <w:r w:rsidR="002A4E6E" w:rsidRPr="00B15617">
        <w:t xml:space="preserve">Celtniecības ielā 7a </w:t>
      </w:r>
      <w:r w:rsidRPr="00B15617">
        <w:t>Līvānos, Līvānu novadā saskaņā ar Būvdarbu  līguma noteikumiem (turpmāk - objekts).</w:t>
      </w:r>
    </w:p>
    <w:p w:rsidR="00C005F0" w:rsidRPr="00B15617" w:rsidRDefault="00C005F0" w:rsidP="00C005F0">
      <w:pPr>
        <w:ind w:left="567" w:hanging="567"/>
        <w:jc w:val="both"/>
      </w:pPr>
    </w:p>
    <w:p w:rsidR="00C005F0" w:rsidRPr="00B15617" w:rsidRDefault="00C005F0" w:rsidP="00C005F0">
      <w:pPr>
        <w:ind w:left="567" w:hanging="567"/>
        <w:jc w:val="both"/>
      </w:pPr>
      <w:r w:rsidRPr="00B15617">
        <w:rPr>
          <w:rFonts w:eastAsia="Arial"/>
        </w:rPr>
        <w:t xml:space="preserve">          </w:t>
      </w:r>
      <w:r w:rsidRPr="00B15617">
        <w:rPr>
          <w:u w:val="single"/>
        </w:rPr>
        <w:t xml:space="preserve">Tehniskā uzraudzība ietver sekojošos posmus: </w:t>
      </w:r>
    </w:p>
    <w:p w:rsidR="00C005F0" w:rsidRPr="00B15617" w:rsidRDefault="00C005F0" w:rsidP="00C005F0">
      <w:pPr>
        <w:numPr>
          <w:ilvl w:val="0"/>
          <w:numId w:val="33"/>
        </w:numPr>
        <w:tabs>
          <w:tab w:val="left" w:pos="993"/>
        </w:tabs>
        <w:suppressAutoHyphens/>
        <w:ind w:left="993" w:hanging="426"/>
        <w:jc w:val="both"/>
      </w:pPr>
      <w:r w:rsidRPr="00B15617">
        <w:t>Būvatļaujas saņemšanas posms.</w:t>
      </w:r>
    </w:p>
    <w:p w:rsidR="00C005F0" w:rsidRPr="00B15617" w:rsidRDefault="00C005F0" w:rsidP="00C005F0">
      <w:pPr>
        <w:numPr>
          <w:ilvl w:val="0"/>
          <w:numId w:val="33"/>
        </w:numPr>
        <w:tabs>
          <w:tab w:val="left" w:pos="993"/>
        </w:tabs>
        <w:suppressAutoHyphens/>
        <w:ind w:left="993" w:hanging="426"/>
        <w:jc w:val="both"/>
      </w:pPr>
      <w:r w:rsidRPr="00B15617">
        <w:t>Tehniskā uzraudzība objekta būvniecības posmā.</w:t>
      </w:r>
    </w:p>
    <w:p w:rsidR="00C005F0" w:rsidRPr="00B15617" w:rsidRDefault="00C005F0" w:rsidP="00C005F0">
      <w:pPr>
        <w:numPr>
          <w:ilvl w:val="0"/>
          <w:numId w:val="33"/>
        </w:numPr>
        <w:tabs>
          <w:tab w:val="left" w:pos="993"/>
        </w:tabs>
        <w:suppressAutoHyphens/>
        <w:ind w:left="993" w:hanging="426"/>
        <w:jc w:val="both"/>
      </w:pPr>
      <w:r w:rsidRPr="00B15617">
        <w:t>Objekta nodošanas ekspluatācijā posms.</w:t>
      </w:r>
    </w:p>
    <w:p w:rsidR="00C005F0" w:rsidRPr="00B15617" w:rsidRDefault="00C005F0" w:rsidP="00C005F0">
      <w:pPr>
        <w:numPr>
          <w:ilvl w:val="0"/>
          <w:numId w:val="33"/>
        </w:numPr>
        <w:tabs>
          <w:tab w:val="left" w:pos="993"/>
        </w:tabs>
        <w:suppressAutoHyphens/>
        <w:ind w:left="993" w:hanging="426"/>
        <w:jc w:val="both"/>
      </w:pPr>
      <w:r w:rsidRPr="00B15617">
        <w:t>Būvuzraudzības pakalpojumu, kuri ir saistīti ar objekta izbūvi, sniegšana Pasūtītājam saskaņā ar spēkā esošajiem normatīvajiem aktiem.</w:t>
      </w:r>
    </w:p>
    <w:p w:rsidR="00C005F0" w:rsidRPr="00B15617" w:rsidRDefault="00C005F0" w:rsidP="00C005F0">
      <w:pPr>
        <w:tabs>
          <w:tab w:val="left" w:pos="993"/>
        </w:tabs>
        <w:ind w:left="993" w:hanging="426"/>
        <w:jc w:val="both"/>
      </w:pPr>
    </w:p>
    <w:p w:rsidR="00C005F0" w:rsidRPr="00B15617" w:rsidRDefault="00C005F0" w:rsidP="00C005F0">
      <w:pPr>
        <w:ind w:left="567" w:hanging="567"/>
        <w:jc w:val="both"/>
      </w:pPr>
      <w:r w:rsidRPr="00B15617">
        <w:rPr>
          <w:rFonts w:eastAsia="Arial"/>
        </w:rPr>
        <w:t xml:space="preserve">           </w:t>
      </w:r>
      <w:r w:rsidRPr="00B15617">
        <w:rPr>
          <w:u w:val="single"/>
        </w:rPr>
        <w:t>Laboratoriskā kontrole (metināto savienojumu testu veikšana) sastāv no:</w:t>
      </w:r>
    </w:p>
    <w:p w:rsidR="00C005F0" w:rsidRPr="00B15617" w:rsidRDefault="00C005F0" w:rsidP="00C005F0">
      <w:pPr>
        <w:numPr>
          <w:ilvl w:val="0"/>
          <w:numId w:val="37"/>
        </w:numPr>
        <w:tabs>
          <w:tab w:val="left" w:pos="993"/>
        </w:tabs>
        <w:suppressAutoHyphens/>
        <w:ind w:left="993" w:hanging="426"/>
        <w:jc w:val="both"/>
      </w:pPr>
      <w:r w:rsidRPr="00B15617">
        <w:t>100% metināto savienojumu pārbaude ar vizuālo metodi;</w:t>
      </w:r>
    </w:p>
    <w:p w:rsidR="00C005F0" w:rsidRPr="00B15617" w:rsidRDefault="00C005F0" w:rsidP="00C005F0">
      <w:pPr>
        <w:numPr>
          <w:ilvl w:val="0"/>
          <w:numId w:val="37"/>
        </w:numPr>
        <w:tabs>
          <w:tab w:val="left" w:pos="993"/>
        </w:tabs>
        <w:suppressAutoHyphens/>
        <w:ind w:left="993" w:hanging="426"/>
        <w:jc w:val="both"/>
        <w:rPr>
          <w:color w:val="000000" w:themeColor="text1"/>
        </w:rPr>
      </w:pPr>
      <w:r w:rsidRPr="00B15617">
        <w:rPr>
          <w:color w:val="000000" w:themeColor="text1"/>
        </w:rPr>
        <w:t xml:space="preserve">10% metināto savienojumu laboratorijas testa pārbaude ar ultraskaņas  vai </w:t>
      </w:r>
      <w:proofErr w:type="spellStart"/>
      <w:r w:rsidRPr="00B15617">
        <w:rPr>
          <w:color w:val="000000" w:themeColor="text1"/>
        </w:rPr>
        <w:t>radiogrāfijas</w:t>
      </w:r>
      <w:proofErr w:type="spellEnd"/>
      <w:r w:rsidRPr="00B15617">
        <w:rPr>
          <w:color w:val="000000" w:themeColor="text1"/>
        </w:rPr>
        <w:t xml:space="preserve"> metodi.</w:t>
      </w:r>
    </w:p>
    <w:p w:rsidR="00C005F0" w:rsidRPr="00B15617" w:rsidRDefault="00C005F0" w:rsidP="00C005F0">
      <w:pPr>
        <w:tabs>
          <w:tab w:val="left" w:pos="993"/>
        </w:tabs>
        <w:ind w:left="993" w:hanging="426"/>
        <w:jc w:val="both"/>
        <w:rPr>
          <w:color w:val="000000" w:themeColor="text1"/>
        </w:rPr>
      </w:pPr>
    </w:p>
    <w:p w:rsidR="00C005F0" w:rsidRPr="00B15617" w:rsidRDefault="00C005F0" w:rsidP="00C005F0">
      <w:pPr>
        <w:ind w:left="510" w:hanging="510"/>
        <w:jc w:val="both"/>
      </w:pPr>
      <w:r w:rsidRPr="00B15617">
        <w:rPr>
          <w:rFonts w:eastAsia="Arial"/>
        </w:rPr>
        <w:t xml:space="preserve">         </w:t>
      </w:r>
      <w:r w:rsidRPr="00B15617">
        <w:t>Laboratoriskā kontrole jāveic saskaņā ar normatīvajiem aktiem un standartiem, kas  reglamentē attiecīgu metožu izpildi.</w:t>
      </w:r>
    </w:p>
    <w:p w:rsidR="00C005F0" w:rsidRPr="00B15617" w:rsidRDefault="00C005F0" w:rsidP="00C005F0">
      <w:pPr>
        <w:ind w:left="567" w:hanging="567"/>
        <w:jc w:val="both"/>
      </w:pPr>
    </w:p>
    <w:p w:rsidR="00C005F0" w:rsidRPr="00B15617" w:rsidRDefault="00C005F0" w:rsidP="00C005F0">
      <w:pPr>
        <w:ind w:left="567" w:hanging="567"/>
        <w:jc w:val="both"/>
      </w:pPr>
      <w:r w:rsidRPr="00B15617">
        <w:rPr>
          <w:rFonts w:eastAsia="Arial"/>
        </w:rPr>
        <w:t xml:space="preserve">         </w:t>
      </w:r>
    </w:p>
    <w:p w:rsidR="00C005F0" w:rsidRPr="00B15617" w:rsidRDefault="00C005F0" w:rsidP="00C005F0">
      <w:pPr>
        <w:numPr>
          <w:ilvl w:val="0"/>
          <w:numId w:val="34"/>
        </w:numPr>
        <w:suppressAutoHyphens/>
        <w:ind w:left="284" w:hanging="284"/>
        <w:jc w:val="both"/>
        <w:rPr>
          <w:b/>
        </w:rPr>
      </w:pPr>
      <w:r w:rsidRPr="00B15617">
        <w:rPr>
          <w:rFonts w:eastAsia="Arial"/>
          <w:b/>
        </w:rPr>
        <w:t xml:space="preserve">     </w:t>
      </w:r>
      <w:r w:rsidRPr="00B15617">
        <w:rPr>
          <w:b/>
        </w:rPr>
        <w:t>Tehniskā uzraudzība un būvuzraudzība.</w:t>
      </w:r>
    </w:p>
    <w:p w:rsidR="00C005F0" w:rsidRPr="00B15617" w:rsidRDefault="00C005F0" w:rsidP="00C005F0">
      <w:pPr>
        <w:jc w:val="both"/>
        <w:rPr>
          <w:b/>
        </w:rPr>
      </w:pPr>
    </w:p>
    <w:p w:rsidR="00C005F0" w:rsidRPr="00B15617" w:rsidRDefault="00C005F0" w:rsidP="00C005F0">
      <w:pPr>
        <w:ind w:left="567" w:hanging="567"/>
        <w:jc w:val="both"/>
      </w:pPr>
      <w:r w:rsidRPr="00B15617">
        <w:t>2.1.  Tehniskā uzraudzība objektā Pretendentam jānodrošina  nepārtraukti līdz  brīdim, kad būvdarbi objektā tiek pabeigti un objekts nodots ekspluatācijā.</w:t>
      </w:r>
    </w:p>
    <w:p w:rsidR="00C005F0" w:rsidRPr="00B15617" w:rsidRDefault="00C005F0" w:rsidP="00C005F0">
      <w:pPr>
        <w:ind w:left="567" w:hanging="567"/>
        <w:jc w:val="both"/>
      </w:pPr>
    </w:p>
    <w:p w:rsidR="00C005F0" w:rsidRPr="00B15617" w:rsidRDefault="00C005F0" w:rsidP="00C005F0">
      <w:pPr>
        <w:ind w:left="567" w:hanging="567"/>
        <w:jc w:val="both"/>
      </w:pPr>
      <w:r w:rsidRPr="00B15617">
        <w:t>2.2.   Būvuzraudzība  objektā  jāveic    saskaņā   ar  Ministru kabineta 2014.gada 19.augusta noteikumiem Nr.500 „Vispārīgie būvnoteikumi” un citiem spēkā esošajiem normatīvajiem aktiem attiecībā uz būvdarbu veikšanu un būvuzraudzības pakalpojumu sniegšanu, līdz brīdim, kad būvdarbi objektā tiek pabeigti un objekts nodots ekspluatācijā.</w:t>
      </w:r>
    </w:p>
    <w:p w:rsidR="00C005F0" w:rsidRPr="00B15617" w:rsidRDefault="00C005F0" w:rsidP="00C005F0">
      <w:pPr>
        <w:ind w:left="567" w:hanging="567"/>
        <w:jc w:val="both"/>
      </w:pPr>
    </w:p>
    <w:p w:rsidR="00C005F0" w:rsidRPr="00B15617" w:rsidRDefault="00C005F0" w:rsidP="00C005F0">
      <w:pPr>
        <w:ind w:left="567" w:hanging="567"/>
        <w:jc w:val="both"/>
      </w:pPr>
      <w:r w:rsidRPr="00B15617">
        <w:lastRenderedPageBreak/>
        <w:t>2.3.  Laboratorisko</w:t>
      </w:r>
      <w:r w:rsidR="002A4E6E" w:rsidRPr="00B15617">
        <w:t xml:space="preserve">  </w:t>
      </w:r>
      <w:r w:rsidRPr="00B15617">
        <w:t xml:space="preserve"> kontroli</w:t>
      </w:r>
      <w:r w:rsidR="002A4E6E" w:rsidRPr="00B15617">
        <w:t xml:space="preserve">  </w:t>
      </w:r>
      <w:r w:rsidRPr="00B15617">
        <w:t xml:space="preserve"> (metināto savienojumu testi) objektā jāveic pēc attiecīgo metinājumu veikšanas.</w:t>
      </w:r>
    </w:p>
    <w:p w:rsidR="00C005F0" w:rsidRPr="00B15617" w:rsidRDefault="00C005F0" w:rsidP="00C005F0">
      <w:pPr>
        <w:ind w:left="567" w:hanging="567"/>
        <w:jc w:val="both"/>
      </w:pPr>
    </w:p>
    <w:p w:rsidR="00C005F0" w:rsidRPr="00B15617" w:rsidRDefault="00C005F0" w:rsidP="00C005F0">
      <w:pPr>
        <w:ind w:left="567" w:hanging="567"/>
        <w:jc w:val="both"/>
      </w:pPr>
      <w:r w:rsidRPr="00B15617">
        <w:t xml:space="preserve">2.4.  </w:t>
      </w:r>
      <w:r w:rsidR="002A4E6E" w:rsidRPr="00B15617">
        <w:t xml:space="preserve"> </w:t>
      </w:r>
      <w:r w:rsidRPr="00B15617">
        <w:t>Būvdarbu  veikšanas</w:t>
      </w:r>
      <w:r w:rsidR="002A4E6E" w:rsidRPr="00B15617">
        <w:t xml:space="preserve"> </w:t>
      </w:r>
      <w:r w:rsidRPr="00B15617">
        <w:t xml:space="preserve">  laikā </w:t>
      </w:r>
      <w:r w:rsidR="002A4E6E" w:rsidRPr="00B15617">
        <w:t xml:space="preserve">  </w:t>
      </w:r>
      <w:r w:rsidRPr="00B15617">
        <w:t xml:space="preserve"> Pretendentam</w:t>
      </w:r>
      <w:r w:rsidR="002A4E6E" w:rsidRPr="00B15617">
        <w:t xml:space="preserve">  </w:t>
      </w:r>
      <w:r w:rsidRPr="00B15617">
        <w:t xml:space="preserve">   jānodrošina</w:t>
      </w:r>
      <w:r w:rsidR="002A4E6E" w:rsidRPr="00B15617">
        <w:t xml:space="preserve">  </w:t>
      </w:r>
      <w:r w:rsidRPr="00B15617">
        <w:t xml:space="preserve">   attiecīgo </w:t>
      </w:r>
      <w:r w:rsidR="002A4E6E" w:rsidRPr="00B15617">
        <w:t xml:space="preserve">  </w:t>
      </w:r>
      <w:r w:rsidRPr="00B15617">
        <w:t xml:space="preserve">   speciālistu pastāvīgs darbs būvobjektā atbilstoši darbu veidam konkrētajā posmā. Darba laiks ir 5 darba dienas nedēļā 8 stundas dienā (no 8:00 līdz 17:00). Ja būvdarbu līguma saistību izpildes laikā rodas vajadzība veikt būvdarbus ārpus minētā darba laika, Pretendentam jānodrošina attiecīgo speciālistu pastāvīgs darbs būvobjektā arī minēto darbu izpildei. Nolikumā minētais speciālistu saraksts nav uzskatāms kā ierobežojums Pretendenta darbībai. Darba izpildei var būt nepieciešami arī citi speciālisti. Pretendentam jānodrošina viss noteikto pienākumu izpildei nepieciešamais personāls. </w:t>
      </w:r>
    </w:p>
    <w:p w:rsidR="00C005F0" w:rsidRPr="00B15617" w:rsidRDefault="00C005F0" w:rsidP="00C005F0">
      <w:pPr>
        <w:ind w:left="567" w:hanging="567"/>
        <w:jc w:val="both"/>
      </w:pPr>
    </w:p>
    <w:p w:rsidR="00C005F0" w:rsidRPr="00B15617" w:rsidRDefault="00C005F0" w:rsidP="00C005F0">
      <w:pPr>
        <w:jc w:val="both"/>
      </w:pPr>
    </w:p>
    <w:p w:rsidR="00C005F0" w:rsidRPr="00B15617" w:rsidRDefault="00C005F0" w:rsidP="00C005F0">
      <w:pPr>
        <w:numPr>
          <w:ilvl w:val="0"/>
          <w:numId w:val="34"/>
        </w:numPr>
        <w:suppressAutoHyphens/>
        <w:ind w:left="567" w:hanging="567"/>
        <w:jc w:val="both"/>
        <w:rPr>
          <w:b/>
        </w:rPr>
      </w:pPr>
      <w:r w:rsidRPr="00B15617">
        <w:rPr>
          <w:b/>
        </w:rPr>
        <w:t>Darba uzdevuma saturs.</w:t>
      </w:r>
    </w:p>
    <w:p w:rsidR="00C005F0" w:rsidRPr="00B15617" w:rsidRDefault="00C005F0" w:rsidP="00C005F0">
      <w:pPr>
        <w:jc w:val="both"/>
        <w:rPr>
          <w:b/>
        </w:rPr>
      </w:pPr>
    </w:p>
    <w:p w:rsidR="00C005F0" w:rsidRPr="00B15617" w:rsidRDefault="00C005F0" w:rsidP="00C005F0">
      <w:pPr>
        <w:ind w:left="567"/>
        <w:jc w:val="both"/>
      </w:pPr>
      <w:r w:rsidRPr="00B15617">
        <w:t xml:space="preserve">Iepirkuma līguma saistību izpildes laikā iepirkuma procedūras uzvarētām būs jāveic sekojošie darbi. </w:t>
      </w:r>
    </w:p>
    <w:p w:rsidR="00C005F0" w:rsidRPr="00B15617" w:rsidRDefault="00C005F0" w:rsidP="00C005F0">
      <w:pPr>
        <w:numPr>
          <w:ilvl w:val="0"/>
          <w:numId w:val="38"/>
        </w:numPr>
        <w:tabs>
          <w:tab w:val="left" w:pos="993"/>
        </w:tabs>
        <w:suppressAutoHyphens/>
        <w:jc w:val="both"/>
      </w:pPr>
      <w:r w:rsidRPr="00B15617">
        <w:t>Tehniskā uzrauga/būvuzrauga pakalpojumi projekta risinājumu izvērtēšanas laikā.</w:t>
      </w:r>
    </w:p>
    <w:p w:rsidR="00C005F0" w:rsidRPr="00B15617" w:rsidRDefault="00C005F0" w:rsidP="00C005F0">
      <w:pPr>
        <w:numPr>
          <w:ilvl w:val="0"/>
          <w:numId w:val="38"/>
        </w:numPr>
        <w:tabs>
          <w:tab w:val="left" w:pos="993"/>
        </w:tabs>
        <w:suppressAutoHyphens/>
        <w:jc w:val="both"/>
      </w:pPr>
      <w:r w:rsidRPr="00B15617">
        <w:t>Objektā veikto darbu būvuzraudzība.</w:t>
      </w:r>
    </w:p>
    <w:p w:rsidR="00C005F0" w:rsidRPr="00B15617" w:rsidRDefault="00C005F0" w:rsidP="00C005F0">
      <w:pPr>
        <w:numPr>
          <w:ilvl w:val="0"/>
          <w:numId w:val="38"/>
        </w:numPr>
        <w:tabs>
          <w:tab w:val="left" w:pos="993"/>
        </w:tabs>
        <w:suppressAutoHyphens/>
        <w:jc w:val="both"/>
      </w:pPr>
      <w:r w:rsidRPr="00B15617">
        <w:t>Uzņemoties būvuzraudzību, būvuzraugs paraksta saistību rakstu saskaņā ar gada 19.augusta noteikumiem Nr.500 „Vispārīgie būvnoteikumi”, turpmāk tekstā Vispārīgie būvnoteikumi.</w:t>
      </w:r>
    </w:p>
    <w:p w:rsidR="00C005F0" w:rsidRPr="00B15617" w:rsidRDefault="00C005F0" w:rsidP="00C005F0">
      <w:pPr>
        <w:numPr>
          <w:ilvl w:val="0"/>
          <w:numId w:val="38"/>
        </w:numPr>
        <w:tabs>
          <w:tab w:val="left" w:pos="993"/>
        </w:tabs>
        <w:suppressAutoHyphens/>
        <w:jc w:val="both"/>
        <w:rPr>
          <w:strike/>
          <w:color w:val="FF0000"/>
        </w:rPr>
      </w:pPr>
      <w:r w:rsidRPr="00B15617">
        <w:t xml:space="preserve">Pārbaudīt, vai būvlaukumā būvdarbu izpildītāja rīcībā ir Vispārīgos būvnoteikumos noteiktā būvdarbu veikšanai nepieciešamā dokumentācija. </w:t>
      </w:r>
    </w:p>
    <w:p w:rsidR="00C005F0" w:rsidRPr="00B15617" w:rsidRDefault="00C005F0" w:rsidP="00C005F0">
      <w:pPr>
        <w:numPr>
          <w:ilvl w:val="0"/>
          <w:numId w:val="38"/>
        </w:numPr>
        <w:tabs>
          <w:tab w:val="left" w:pos="993"/>
        </w:tabs>
        <w:suppressAutoHyphens/>
        <w:jc w:val="both"/>
      </w:pPr>
      <w:r w:rsidRPr="00B15617">
        <w:t xml:space="preserve">Iepazīties ar būvdarbu izpildītāja un darbuzņēmēju (ja tādi ir iesaistīti būvdarbu veikšanā) līgumiem. </w:t>
      </w:r>
    </w:p>
    <w:p w:rsidR="00C005F0" w:rsidRPr="00B15617" w:rsidRDefault="00C005F0" w:rsidP="00C005F0">
      <w:pPr>
        <w:numPr>
          <w:ilvl w:val="0"/>
          <w:numId w:val="38"/>
        </w:numPr>
        <w:tabs>
          <w:tab w:val="left" w:pos="993"/>
        </w:tabs>
        <w:suppressAutoHyphens/>
        <w:jc w:val="both"/>
      </w:pPr>
      <w:r w:rsidRPr="00B15617">
        <w:t>Veikt visu nepieciešamo dokumentu sagatavošanu un iesniegšanu attiecīgajām institūcijām būvatļaujas saņemšanai, nepieļaut būvdarbu uzsākšanu, ja nav saņemta būvatļauja.</w:t>
      </w:r>
    </w:p>
    <w:p w:rsidR="00C005F0" w:rsidRPr="00B15617" w:rsidRDefault="00C005F0" w:rsidP="00C005F0">
      <w:pPr>
        <w:numPr>
          <w:ilvl w:val="0"/>
          <w:numId w:val="38"/>
        </w:numPr>
        <w:tabs>
          <w:tab w:val="left" w:pos="993"/>
        </w:tabs>
        <w:suppressAutoHyphens/>
        <w:jc w:val="both"/>
      </w:pPr>
      <w:r w:rsidRPr="00B15617">
        <w:t>Pārbaudīt, vai pirms būvdarbu uzsākšanas ir veikti visi Vispārīgos būvnoteikumos noteiktie būvdarbu sagatavošanas darbi.</w:t>
      </w:r>
    </w:p>
    <w:p w:rsidR="00C005F0" w:rsidRPr="00B15617" w:rsidRDefault="00C005F0" w:rsidP="00C005F0">
      <w:pPr>
        <w:numPr>
          <w:ilvl w:val="0"/>
          <w:numId w:val="38"/>
        </w:numPr>
        <w:tabs>
          <w:tab w:val="left" w:pos="993"/>
        </w:tabs>
        <w:suppressAutoHyphens/>
        <w:jc w:val="both"/>
      </w:pPr>
      <w:r w:rsidRPr="00B15617">
        <w:t>Pārbaudīt būvdarbu secības un kvalitātes atbilstību būvprojektam, darbu veikšanas projektam, kā arī būvniecības, darba drošības un ugunsdrošības atbilstību reglamentējošiem normatīvajiem aktiem.</w:t>
      </w:r>
    </w:p>
    <w:p w:rsidR="00C005F0" w:rsidRPr="00B15617" w:rsidRDefault="00C005F0" w:rsidP="00C005F0">
      <w:pPr>
        <w:numPr>
          <w:ilvl w:val="0"/>
          <w:numId w:val="38"/>
        </w:numPr>
        <w:tabs>
          <w:tab w:val="left" w:pos="993"/>
        </w:tabs>
        <w:suppressAutoHyphens/>
        <w:jc w:val="both"/>
      </w:pPr>
      <w:r w:rsidRPr="00B15617">
        <w:t>Pārbaudīt būvdarbos izmantojamo materiālu un būvizstrādājumu ekspluatācijas īpašību deklarācijas un tehniskās pases, kā arī būvizstrādājumu atbilstību būvprojektam.</w:t>
      </w:r>
    </w:p>
    <w:p w:rsidR="00C005F0" w:rsidRPr="00B15617" w:rsidRDefault="00C005F0" w:rsidP="00C005F0">
      <w:pPr>
        <w:numPr>
          <w:ilvl w:val="0"/>
          <w:numId w:val="38"/>
        </w:numPr>
        <w:tabs>
          <w:tab w:val="left" w:pos="993"/>
        </w:tabs>
        <w:suppressAutoHyphens/>
        <w:jc w:val="both"/>
      </w:pPr>
      <w:r w:rsidRPr="00B15617">
        <w:t xml:space="preserve">Pārbaudīt objekta, kā arī izbūvēto būvmateriālu un </w:t>
      </w:r>
      <w:proofErr w:type="spellStart"/>
      <w:r w:rsidRPr="00B15617">
        <w:t>inženiersistēmu</w:t>
      </w:r>
      <w:proofErr w:type="spellEnd"/>
      <w:r w:rsidRPr="00B15617">
        <w:t xml:space="preserve"> atbilstību būvprojekta risinājumiem.</w:t>
      </w:r>
    </w:p>
    <w:p w:rsidR="00C005F0" w:rsidRPr="00B15617" w:rsidRDefault="00C005F0" w:rsidP="00C005F0">
      <w:pPr>
        <w:numPr>
          <w:ilvl w:val="0"/>
          <w:numId w:val="38"/>
        </w:numPr>
        <w:tabs>
          <w:tab w:val="left" w:pos="993"/>
        </w:tabs>
        <w:suppressAutoHyphens/>
        <w:jc w:val="both"/>
      </w:pPr>
      <w:r w:rsidRPr="00B15617">
        <w:t>Izdarīt ierakstus būvdarbu žurnālā par objekta pārbaudēs konstatētiem trūkumiem.</w:t>
      </w:r>
    </w:p>
    <w:p w:rsidR="00C005F0" w:rsidRPr="00B15617" w:rsidRDefault="00C005F0" w:rsidP="00C005F0">
      <w:pPr>
        <w:numPr>
          <w:ilvl w:val="0"/>
          <w:numId w:val="38"/>
        </w:numPr>
        <w:tabs>
          <w:tab w:val="left" w:pos="993"/>
        </w:tabs>
        <w:suppressAutoHyphens/>
        <w:jc w:val="both"/>
      </w:pPr>
      <w:r w:rsidRPr="00B15617">
        <w:t xml:space="preserve">Ierasties būvlaukumā pēc Pasūtītāja, Pasūtītāja pārstāvja, </w:t>
      </w:r>
      <w:proofErr w:type="spellStart"/>
      <w:r w:rsidRPr="00B15617">
        <w:t>autoruzrauga</w:t>
      </w:r>
      <w:proofErr w:type="spellEnd"/>
      <w:r w:rsidRPr="00B15617">
        <w:t>, vai būvniecības administratīvās inspekcijas amatpersonas pirmā uzaicinājuma.</w:t>
      </w:r>
    </w:p>
    <w:p w:rsidR="00C005F0" w:rsidRPr="00B15617" w:rsidRDefault="00C005F0" w:rsidP="00C005F0">
      <w:pPr>
        <w:numPr>
          <w:ilvl w:val="0"/>
          <w:numId w:val="38"/>
        </w:numPr>
        <w:tabs>
          <w:tab w:val="left" w:pos="993"/>
        </w:tabs>
        <w:suppressAutoHyphens/>
        <w:jc w:val="both"/>
      </w:pPr>
      <w:r w:rsidRPr="00B15617">
        <w:t>Kontrolēt būvdarbu žurnālā un autoruzraudzības žurnālā ierakstīto norādījumu izpildi.</w:t>
      </w:r>
    </w:p>
    <w:p w:rsidR="00C005F0" w:rsidRPr="00B15617" w:rsidRDefault="00C005F0" w:rsidP="00C005F0">
      <w:pPr>
        <w:numPr>
          <w:ilvl w:val="0"/>
          <w:numId w:val="38"/>
        </w:numPr>
        <w:tabs>
          <w:tab w:val="left" w:pos="993"/>
        </w:tabs>
        <w:suppressAutoHyphens/>
        <w:jc w:val="both"/>
      </w:pPr>
      <w:r w:rsidRPr="00B15617">
        <w:t>Ziņot pasūtītāja pārstāvim par normatīvo aktu pārkāpumiem būvdarbu sagatavošanas un būvdarbu veikšanas laikā, kā arī par atkāpēm no būvprojekta.</w:t>
      </w:r>
    </w:p>
    <w:p w:rsidR="00C005F0" w:rsidRPr="00B15617" w:rsidRDefault="00C005F0" w:rsidP="00C005F0">
      <w:pPr>
        <w:numPr>
          <w:ilvl w:val="0"/>
          <w:numId w:val="38"/>
        </w:numPr>
        <w:tabs>
          <w:tab w:val="left" w:pos="993"/>
        </w:tabs>
        <w:suppressAutoHyphens/>
        <w:jc w:val="both"/>
      </w:pPr>
      <w:r w:rsidRPr="00B15617">
        <w:t>Nekavējoties izziņot strādājošo evakuāciju no būvlaukuma, ja objektā konstatētas bīstamas konstrukciju deformācijas vai sabrukšanas pazīmes vai tieši ugunsgrēka izcelšanās vai eksplozijas draudi un paziņot par to pasūtītājam un būvniecības administratīvajai inspekcijai, kā arī, ja nepieciešams, izsaukt Valsts ugunsdzēsības un glābšanas dienesta un citu speciālo dienestu pārstāvjus normatīvajos aktos noteiktajā kārtībā. Būvuzraugs rīkojumus un darbības koordinē ar atbildīgo būvdarbu vadītāju.</w:t>
      </w:r>
    </w:p>
    <w:p w:rsidR="00C005F0" w:rsidRPr="00B15617" w:rsidRDefault="00C005F0" w:rsidP="00C005F0">
      <w:pPr>
        <w:numPr>
          <w:ilvl w:val="0"/>
          <w:numId w:val="38"/>
        </w:numPr>
        <w:tabs>
          <w:tab w:val="left" w:pos="993"/>
        </w:tabs>
        <w:suppressAutoHyphens/>
        <w:jc w:val="both"/>
      </w:pPr>
      <w:r w:rsidRPr="00B15617">
        <w:t xml:space="preserve">Citu inženierkomunikāciju (elektrotīkli, </w:t>
      </w:r>
      <w:proofErr w:type="spellStart"/>
      <w:r w:rsidRPr="00B15617">
        <w:t>siltummehānika</w:t>
      </w:r>
      <w:proofErr w:type="spellEnd"/>
      <w:r w:rsidRPr="00B15617">
        <w:t>) būvdarbu būvuzraudzība.</w:t>
      </w:r>
    </w:p>
    <w:p w:rsidR="00C005F0" w:rsidRPr="00B15617" w:rsidRDefault="00C005F0" w:rsidP="00C005F0">
      <w:pPr>
        <w:numPr>
          <w:ilvl w:val="0"/>
          <w:numId w:val="38"/>
        </w:numPr>
        <w:tabs>
          <w:tab w:val="left" w:pos="993"/>
        </w:tabs>
        <w:suppressAutoHyphens/>
        <w:jc w:val="both"/>
      </w:pPr>
      <w:r w:rsidRPr="00B15617">
        <w:lastRenderedPageBreak/>
        <w:t>Visu ar objektā veikto būvdarbu izpildi nepieciešamo materiālu un iekārtu piegādes dokumentu izskatīšana atbilstībai tehniskajam projektam.</w:t>
      </w:r>
    </w:p>
    <w:p w:rsidR="00C005F0" w:rsidRPr="00B15617" w:rsidRDefault="00C005F0" w:rsidP="00C005F0">
      <w:pPr>
        <w:numPr>
          <w:ilvl w:val="0"/>
          <w:numId w:val="38"/>
        </w:numPr>
        <w:tabs>
          <w:tab w:val="left" w:pos="993"/>
        </w:tabs>
        <w:suppressAutoHyphens/>
        <w:jc w:val="both"/>
      </w:pPr>
      <w:r w:rsidRPr="00B15617">
        <w:t>Veikt ikdienas darbu foto fiksāciju.</w:t>
      </w:r>
    </w:p>
    <w:p w:rsidR="00C005F0" w:rsidRPr="00B15617" w:rsidRDefault="00C005F0" w:rsidP="00C005F0">
      <w:pPr>
        <w:numPr>
          <w:ilvl w:val="0"/>
          <w:numId w:val="38"/>
        </w:numPr>
        <w:tabs>
          <w:tab w:val="left" w:pos="993"/>
        </w:tabs>
        <w:suppressAutoHyphens/>
        <w:jc w:val="both"/>
      </w:pPr>
      <w:r w:rsidRPr="00B15617">
        <w:t>Kontrolēt, uzraudzīt un vadīt pieaicinātos būvuzraugus.</w:t>
      </w:r>
    </w:p>
    <w:p w:rsidR="00C005F0" w:rsidRPr="00B15617" w:rsidRDefault="00C005F0" w:rsidP="00C005F0">
      <w:pPr>
        <w:numPr>
          <w:ilvl w:val="0"/>
          <w:numId w:val="38"/>
        </w:numPr>
        <w:tabs>
          <w:tab w:val="left" w:pos="993"/>
        </w:tabs>
        <w:suppressAutoHyphens/>
        <w:jc w:val="both"/>
      </w:pPr>
      <w:r w:rsidRPr="00B15617">
        <w:t>Nodrošināt būvuzrauga klātbūtni objektā katru darba dienu, kā arī būvdarbu uzraudzību jāveic, kad vien norit būvdarbi, arī ārpus normālā darba laika un brīvdienās.</w:t>
      </w:r>
    </w:p>
    <w:p w:rsidR="00C005F0" w:rsidRPr="00B15617" w:rsidRDefault="00C005F0" w:rsidP="00C005F0">
      <w:pPr>
        <w:numPr>
          <w:ilvl w:val="0"/>
          <w:numId w:val="38"/>
        </w:numPr>
        <w:tabs>
          <w:tab w:val="left" w:pos="993"/>
        </w:tabs>
        <w:suppressAutoHyphens/>
        <w:jc w:val="both"/>
      </w:pPr>
      <w:r w:rsidRPr="00B15617">
        <w:t>Būvdarbos, par kuriem tiek sastādīti segto darbu akti būvuzrauga klātbūtne ir obligāta.</w:t>
      </w:r>
    </w:p>
    <w:p w:rsidR="00C005F0" w:rsidRPr="00B15617" w:rsidRDefault="00C005F0" w:rsidP="00C005F0">
      <w:pPr>
        <w:numPr>
          <w:ilvl w:val="0"/>
          <w:numId w:val="38"/>
        </w:numPr>
        <w:tabs>
          <w:tab w:val="left" w:pos="993"/>
        </w:tabs>
        <w:suppressAutoHyphens/>
        <w:jc w:val="both"/>
      </w:pPr>
      <w:r w:rsidRPr="00B15617">
        <w:t>Nodrošināt Pasūtītāja interešu pārstāvību būvdarbu veikšanas procesā atbilstoši noslēgtajam Būvdarbu līgumam un būvdarbu iepirkuma konkursa nolikuma prasībām.</w:t>
      </w:r>
    </w:p>
    <w:p w:rsidR="00C005F0" w:rsidRPr="00B15617" w:rsidRDefault="00C005F0" w:rsidP="00C005F0">
      <w:pPr>
        <w:numPr>
          <w:ilvl w:val="0"/>
          <w:numId w:val="38"/>
        </w:numPr>
        <w:tabs>
          <w:tab w:val="left" w:pos="993"/>
        </w:tabs>
        <w:suppressAutoHyphens/>
        <w:jc w:val="both"/>
      </w:pPr>
      <w:r w:rsidRPr="00B15617">
        <w:t>Pirms būvniecības darbu uzsākšanas sākuma novērtēt būvdarbu veicēja piesaistītā personāla, tehniskā aprīkojuma, piesaistīto apakšuzņēmēju atbilstību tā būvdarbu iepirkuma procedūras piedāvājumam.</w:t>
      </w:r>
    </w:p>
    <w:p w:rsidR="00C005F0" w:rsidRPr="00B15617" w:rsidRDefault="00C005F0" w:rsidP="00C005F0">
      <w:pPr>
        <w:numPr>
          <w:ilvl w:val="0"/>
          <w:numId w:val="38"/>
        </w:numPr>
        <w:tabs>
          <w:tab w:val="left" w:pos="993"/>
        </w:tabs>
        <w:suppressAutoHyphens/>
        <w:jc w:val="both"/>
      </w:pPr>
      <w:r w:rsidRPr="00B15617">
        <w:t xml:space="preserve">Kontrolēt un uzraudzīt būvdarbu izpildi atbilstoši būvuzņēmēja līguma noteikumiem, </w:t>
      </w:r>
      <w:proofErr w:type="spellStart"/>
      <w:r w:rsidRPr="00B15617">
        <w:t>autoruzrauga</w:t>
      </w:r>
      <w:proofErr w:type="spellEnd"/>
      <w:r w:rsidRPr="00B15617">
        <w:t xml:space="preserve"> papildinājumiem, LR normatīvajiem aktiem un pašvaldības saistošajiem noteikumiem.</w:t>
      </w:r>
    </w:p>
    <w:p w:rsidR="00C005F0" w:rsidRPr="00B15617" w:rsidRDefault="00C005F0" w:rsidP="00C005F0">
      <w:pPr>
        <w:numPr>
          <w:ilvl w:val="0"/>
          <w:numId w:val="38"/>
        </w:numPr>
        <w:tabs>
          <w:tab w:val="left" w:pos="993"/>
        </w:tabs>
        <w:suppressAutoHyphens/>
        <w:jc w:val="both"/>
      </w:pPr>
      <w:r w:rsidRPr="00B15617">
        <w:t>Izvērtēt ar būvniecības projekta realizācijas procesu saistītos potenciālos riskus un to ietekmi, veikt to novēršanas pasākumus, samazinot negatīvo ietekmi uz būvniecības projekta realizācijas procesu.</w:t>
      </w:r>
    </w:p>
    <w:p w:rsidR="00C005F0" w:rsidRPr="00B15617" w:rsidRDefault="00C005F0" w:rsidP="00C005F0">
      <w:pPr>
        <w:numPr>
          <w:ilvl w:val="0"/>
          <w:numId w:val="38"/>
        </w:numPr>
        <w:tabs>
          <w:tab w:val="left" w:pos="993"/>
        </w:tabs>
        <w:suppressAutoHyphens/>
        <w:jc w:val="both"/>
      </w:pPr>
      <w:r w:rsidRPr="00B15617">
        <w:t>Nodrošināt detalizētu būvniecības projekta risinājumu analīzi un dot slēdzienu par to atbilstību tehniskajiem noteikumiem, un optimālajai Pasūtītāja vajadzību nodrošināšanai, nepieciešamības gadījuma piedāvājot konkrētas korekcijas.</w:t>
      </w:r>
    </w:p>
    <w:p w:rsidR="00C005F0" w:rsidRPr="00B15617" w:rsidRDefault="00C005F0" w:rsidP="00C005F0">
      <w:pPr>
        <w:numPr>
          <w:ilvl w:val="0"/>
          <w:numId w:val="38"/>
        </w:numPr>
        <w:tabs>
          <w:tab w:val="left" w:pos="993"/>
        </w:tabs>
        <w:suppressAutoHyphens/>
        <w:jc w:val="both"/>
      </w:pPr>
      <w:r w:rsidRPr="00B15617">
        <w:t>Izvērtēt nepieciešamās izmaiņas, kas attiecas uz palīgdarbiem, papildus darbiem un izslēgtiem darbiem esošā būvdarbu līguma ietvaros, kas būtiski neizmaina darbus un nepasliktina gala rezultātu.</w:t>
      </w:r>
    </w:p>
    <w:p w:rsidR="00C005F0" w:rsidRPr="00B15617" w:rsidRDefault="00C005F0" w:rsidP="00C005F0">
      <w:pPr>
        <w:numPr>
          <w:ilvl w:val="0"/>
          <w:numId w:val="38"/>
        </w:numPr>
        <w:tabs>
          <w:tab w:val="left" w:pos="993"/>
        </w:tabs>
        <w:suppressAutoHyphens/>
        <w:jc w:val="both"/>
      </w:pPr>
      <w:r w:rsidRPr="00B15617">
        <w:t>Būvdarbu izpildes laikā objektā, konstatējot neparedzētos būvdarbus saskaņojot ar Pasūtītāju un būvprojekta autoru iesniegt Pasūtītājam nepieciešamo darbu aprakstu (aprakstu pieļaujams sagatavot arī tāmju veidā).</w:t>
      </w:r>
    </w:p>
    <w:p w:rsidR="00C005F0" w:rsidRPr="00B15617" w:rsidRDefault="00C005F0" w:rsidP="00C005F0">
      <w:pPr>
        <w:numPr>
          <w:ilvl w:val="0"/>
          <w:numId w:val="38"/>
        </w:numPr>
        <w:tabs>
          <w:tab w:val="left" w:pos="993"/>
        </w:tabs>
        <w:suppressAutoHyphens/>
        <w:jc w:val="both"/>
      </w:pPr>
      <w:r w:rsidRPr="00B15617">
        <w:t>Katru mēnesi izvērtēt būvdarbu izpildītāja veikto izpildes atbilstību būvdarbu izpildes kalendārajam grafikam, citām būvdarbu uzdevumā noteiktajām prasībām, to saskaņot un iesniegt Pasūtītajam.</w:t>
      </w:r>
    </w:p>
    <w:p w:rsidR="00C005F0" w:rsidRPr="00B15617" w:rsidRDefault="00C005F0" w:rsidP="00C005F0">
      <w:pPr>
        <w:numPr>
          <w:ilvl w:val="0"/>
          <w:numId w:val="38"/>
        </w:numPr>
        <w:tabs>
          <w:tab w:val="left" w:pos="993"/>
        </w:tabs>
        <w:suppressAutoHyphens/>
        <w:jc w:val="both"/>
        <w:rPr>
          <w:color w:val="000000" w:themeColor="text1"/>
        </w:rPr>
      </w:pPr>
      <w:r w:rsidRPr="00B15617">
        <w:t xml:space="preserve">Veikt būvniecības procesa dalībnieku darbības koordināciju, </w:t>
      </w:r>
      <w:r w:rsidRPr="00B15617">
        <w:rPr>
          <w:color w:val="000000" w:themeColor="text1"/>
        </w:rPr>
        <w:t xml:space="preserve">organizēt un protokolēt iknedēļas </w:t>
      </w:r>
      <w:proofErr w:type="spellStart"/>
      <w:r w:rsidRPr="00B15617">
        <w:rPr>
          <w:color w:val="000000" w:themeColor="text1"/>
        </w:rPr>
        <w:t>būvsapulces</w:t>
      </w:r>
      <w:proofErr w:type="spellEnd"/>
      <w:r w:rsidRPr="00B15617">
        <w:rPr>
          <w:color w:val="000000" w:themeColor="text1"/>
        </w:rPr>
        <w:t xml:space="preserve">. </w:t>
      </w:r>
    </w:p>
    <w:p w:rsidR="00C005F0" w:rsidRPr="00B15617" w:rsidRDefault="00C005F0" w:rsidP="00C005F0">
      <w:pPr>
        <w:numPr>
          <w:ilvl w:val="0"/>
          <w:numId w:val="38"/>
        </w:numPr>
        <w:tabs>
          <w:tab w:val="left" w:pos="993"/>
        </w:tabs>
        <w:suppressAutoHyphens/>
        <w:jc w:val="both"/>
      </w:pPr>
      <w:r w:rsidRPr="00B15617">
        <w:t>Veikt būvdarbu izpildes apjoma kontroli, tai skaitā pārbaudīt būvdarbu izpildītāja sagatavotos ikmēneša aktus par būvdarbu izpildi (forma Nr.2, forma Nr.3) un objekta kopumā darbu nodošanas-pieņemšanas aktā minēto apjomu un vērtības atbilstību, tos akceptēt un nodot Pasūtītajam.</w:t>
      </w:r>
    </w:p>
    <w:p w:rsidR="00C005F0" w:rsidRPr="00B15617" w:rsidRDefault="00C005F0" w:rsidP="00C005F0">
      <w:pPr>
        <w:numPr>
          <w:ilvl w:val="0"/>
          <w:numId w:val="38"/>
        </w:numPr>
        <w:tabs>
          <w:tab w:val="left" w:pos="993"/>
        </w:tabs>
        <w:suppressAutoHyphens/>
        <w:jc w:val="both"/>
      </w:pPr>
      <w:r w:rsidRPr="00B15617">
        <w:t>Pieprasīt uzbūvēto konstrukciju un segto darbu atsegšanu, ja rodas šaubas par kāda darba izpildes kvalitāti un atbilstību būvprojektam.</w:t>
      </w:r>
    </w:p>
    <w:p w:rsidR="00C005F0" w:rsidRPr="00B15617" w:rsidRDefault="00C005F0" w:rsidP="00C005F0">
      <w:pPr>
        <w:numPr>
          <w:ilvl w:val="0"/>
          <w:numId w:val="38"/>
        </w:numPr>
        <w:tabs>
          <w:tab w:val="left" w:pos="993"/>
        </w:tabs>
        <w:suppressAutoHyphens/>
        <w:jc w:val="both"/>
      </w:pPr>
      <w:r w:rsidRPr="00B15617">
        <w:t>Ja konstatētas patvaļīgas atkāpes no būvprojekta vai netiek ievērotas normatīvajos aktos noteiktās prasības, pārtraukt būvdarbus uz laiku, kamēr tiek novērsti konstatētie trūkumi, vai iesniegt attiecīgi Pasūtītājam, projekta vadītājam, Valsts ugunsdzēsības un glābšanas dienestam vai Valsts darba inspekcijai motivētu rakstisku pieprasījumu apturēt būvdarbus, vai iesniegt būvniecības administratīvajai inspekcijai motivētu rakstisku pieprasījumu anulēt būvatļauju.</w:t>
      </w:r>
    </w:p>
    <w:p w:rsidR="00C005F0" w:rsidRPr="00B15617" w:rsidRDefault="00C005F0" w:rsidP="00C005F0">
      <w:pPr>
        <w:numPr>
          <w:ilvl w:val="0"/>
          <w:numId w:val="38"/>
        </w:numPr>
        <w:tabs>
          <w:tab w:val="left" w:pos="993"/>
        </w:tabs>
        <w:suppressAutoHyphens/>
        <w:jc w:val="both"/>
      </w:pPr>
      <w:r w:rsidRPr="00B15617">
        <w:t>Sniegt informāciju Pasūtītājam par būvniecības organizāciju, būvdarbu izpildi objektā u.c. jautājumiem.</w:t>
      </w:r>
    </w:p>
    <w:p w:rsidR="00C005F0" w:rsidRPr="00B15617" w:rsidRDefault="00C005F0" w:rsidP="00C005F0">
      <w:pPr>
        <w:numPr>
          <w:ilvl w:val="0"/>
          <w:numId w:val="38"/>
        </w:numPr>
        <w:tabs>
          <w:tab w:val="left" w:pos="993"/>
        </w:tabs>
        <w:suppressAutoHyphens/>
        <w:jc w:val="both"/>
      </w:pPr>
      <w:r w:rsidRPr="00B15617">
        <w:t>Nodrošināt, lai būvdarbu veicējs ievērotu Pasūtītāja noteikumus, nosacījumus, attiecīgus standartus, apstiprinātos būvprojekta risinājumus un noteikumus.</w:t>
      </w:r>
    </w:p>
    <w:p w:rsidR="00C005F0" w:rsidRPr="00B15617" w:rsidRDefault="00C005F0" w:rsidP="00C005F0">
      <w:pPr>
        <w:numPr>
          <w:ilvl w:val="0"/>
          <w:numId w:val="38"/>
        </w:numPr>
        <w:tabs>
          <w:tab w:val="left" w:pos="993"/>
        </w:tabs>
        <w:suppressAutoHyphens/>
        <w:jc w:val="both"/>
      </w:pPr>
      <w:r w:rsidRPr="00B15617">
        <w:t>Nodrošināt dokumentācijas, kuru saskaņā ar spēkā esošajiem normatīvajiem aktiem objekta nodošanai ekspluatācija ir jānodrošina Pasūtītājam, komplektu sagatavošanu.</w:t>
      </w:r>
    </w:p>
    <w:p w:rsidR="00C005F0" w:rsidRPr="00B15617" w:rsidRDefault="00C005F0" w:rsidP="00C005F0">
      <w:pPr>
        <w:numPr>
          <w:ilvl w:val="0"/>
          <w:numId w:val="38"/>
        </w:numPr>
        <w:tabs>
          <w:tab w:val="left" w:pos="993"/>
        </w:tabs>
        <w:suppressAutoHyphens/>
        <w:jc w:val="both"/>
      </w:pPr>
      <w:r w:rsidRPr="00B15617">
        <w:lastRenderedPageBreak/>
        <w:t>Pārbaudīt katlu mājas lietderības atbilstību būvuzņēmēja uzrādītajam un Pasūtītāja prasībām.</w:t>
      </w:r>
    </w:p>
    <w:p w:rsidR="00C005F0" w:rsidRPr="00B15617" w:rsidRDefault="00C005F0" w:rsidP="00C005F0">
      <w:pPr>
        <w:numPr>
          <w:ilvl w:val="0"/>
          <w:numId w:val="38"/>
        </w:numPr>
        <w:tabs>
          <w:tab w:val="left" w:pos="993"/>
        </w:tabs>
        <w:suppressAutoHyphens/>
        <w:jc w:val="both"/>
      </w:pPr>
      <w:r w:rsidRPr="00B15617">
        <w:t>Pēc objekta būvdarbu veikšanai nepieciešamo materiālu saņemšanas, pēc Pasūtītāja uzdevuma, jābūt spējīgam organizēt neatkarīgu ekspertīzi cauruļu un citu metāla konstrukciju atbilstības noteikšanai EN normām.</w:t>
      </w:r>
    </w:p>
    <w:p w:rsidR="00C005F0" w:rsidRPr="00B15617" w:rsidRDefault="00C005F0" w:rsidP="00C005F0">
      <w:pPr>
        <w:numPr>
          <w:ilvl w:val="0"/>
          <w:numId w:val="38"/>
        </w:numPr>
        <w:tabs>
          <w:tab w:val="left" w:pos="993"/>
        </w:tabs>
        <w:suppressAutoHyphens/>
        <w:jc w:val="both"/>
        <w:rPr>
          <w:color w:val="000000" w:themeColor="text1"/>
        </w:rPr>
      </w:pPr>
      <w:r w:rsidRPr="00B15617">
        <w:rPr>
          <w:color w:val="000000" w:themeColor="text1"/>
        </w:rPr>
        <w:t>Sagatavot un iesniegt komisijai, kura pieņem būvi ekspluatācijā nepieciešamos dokumentus saskaņā ar Ministru kabineta 2014.gada 2.septembra noteikumiem Nr.529 „Ēku būvnoteikumi”. Pēc uzaicinājuma piedalīties tās komisijas darbā, kura pieņem objektu ekspluatācijā.</w:t>
      </w:r>
    </w:p>
    <w:p w:rsidR="00C005F0" w:rsidRPr="00B15617" w:rsidRDefault="00C005F0" w:rsidP="00C005F0">
      <w:pPr>
        <w:tabs>
          <w:tab w:val="left" w:pos="1134"/>
        </w:tabs>
        <w:ind w:left="1134" w:hanging="425"/>
        <w:jc w:val="both"/>
      </w:pPr>
    </w:p>
    <w:p w:rsidR="00C005F0" w:rsidRPr="00B15617" w:rsidRDefault="00C005F0" w:rsidP="00C005F0">
      <w:pPr>
        <w:tabs>
          <w:tab w:val="left" w:pos="567"/>
        </w:tabs>
        <w:jc w:val="both"/>
        <w:rPr>
          <w:b/>
        </w:rPr>
      </w:pPr>
      <w:r w:rsidRPr="00B15617">
        <w:rPr>
          <w:b/>
        </w:rPr>
        <w:t>4.       Būvuzraugs ir atbildīgs par:</w:t>
      </w:r>
    </w:p>
    <w:p w:rsidR="00C005F0" w:rsidRPr="00B15617" w:rsidRDefault="00C005F0" w:rsidP="00C005F0">
      <w:pPr>
        <w:jc w:val="both"/>
        <w:rPr>
          <w:b/>
        </w:rPr>
      </w:pPr>
    </w:p>
    <w:p w:rsidR="00C005F0" w:rsidRPr="00B15617" w:rsidRDefault="00C005F0" w:rsidP="00C005F0">
      <w:pPr>
        <w:numPr>
          <w:ilvl w:val="0"/>
          <w:numId w:val="35"/>
        </w:numPr>
        <w:tabs>
          <w:tab w:val="left" w:pos="993"/>
        </w:tabs>
        <w:suppressAutoHyphens/>
        <w:ind w:left="993" w:hanging="426"/>
        <w:jc w:val="both"/>
      </w:pPr>
      <w:r w:rsidRPr="00B15617">
        <w:t>Būvprojekta īstenošanu, atbilstoši normatīvo aktu prasībām.</w:t>
      </w:r>
    </w:p>
    <w:p w:rsidR="00C005F0" w:rsidRPr="00B15617" w:rsidRDefault="00C005F0" w:rsidP="00C005F0">
      <w:pPr>
        <w:numPr>
          <w:ilvl w:val="0"/>
          <w:numId w:val="35"/>
        </w:numPr>
        <w:tabs>
          <w:tab w:val="left" w:pos="993"/>
        </w:tabs>
        <w:suppressAutoHyphens/>
        <w:ind w:left="993" w:hanging="426"/>
        <w:jc w:val="both"/>
      </w:pPr>
      <w:r w:rsidRPr="00B15617">
        <w:t>Par to, lai būvdarbos tiktu izmantoti kvalitatīvi un būvprojektiem atbilstoši būvizstrādājumi un būvmateriāli.</w:t>
      </w:r>
    </w:p>
    <w:p w:rsidR="00C005F0" w:rsidRPr="00B15617" w:rsidRDefault="00C005F0" w:rsidP="00C005F0">
      <w:pPr>
        <w:numPr>
          <w:ilvl w:val="0"/>
          <w:numId w:val="35"/>
        </w:numPr>
        <w:tabs>
          <w:tab w:val="left" w:pos="993"/>
        </w:tabs>
        <w:suppressAutoHyphens/>
        <w:ind w:left="993" w:hanging="426"/>
        <w:jc w:val="both"/>
      </w:pPr>
      <w:r w:rsidRPr="00B15617">
        <w:t>Par neplānotajiem būvdarbu pārtraukumiem, ja tie radušies būvuzrauga vainas dēļ.</w:t>
      </w:r>
    </w:p>
    <w:p w:rsidR="00C005F0" w:rsidRPr="00B15617" w:rsidRDefault="00C005F0" w:rsidP="00C005F0">
      <w:pPr>
        <w:numPr>
          <w:ilvl w:val="0"/>
          <w:numId w:val="35"/>
        </w:numPr>
        <w:tabs>
          <w:tab w:val="left" w:pos="993"/>
        </w:tabs>
        <w:suppressAutoHyphens/>
        <w:ind w:left="993" w:hanging="426"/>
        <w:jc w:val="both"/>
      </w:pPr>
      <w:r w:rsidRPr="00B15617">
        <w:t>Pasūtītājam vai būvuzņēmējam nodarītajiem zaudējumiem, kas radušies būvuzrauga darbības vai bezdarbības vainas dēļ.</w:t>
      </w:r>
    </w:p>
    <w:p w:rsidR="00C005F0" w:rsidRPr="00B15617" w:rsidRDefault="00C005F0" w:rsidP="00C005F0">
      <w:pPr>
        <w:numPr>
          <w:ilvl w:val="0"/>
          <w:numId w:val="35"/>
        </w:numPr>
        <w:tabs>
          <w:tab w:val="left" w:pos="993"/>
        </w:tabs>
        <w:suppressAutoHyphens/>
        <w:ind w:left="993" w:hanging="426"/>
        <w:jc w:val="both"/>
      </w:pPr>
      <w:r w:rsidRPr="00B15617">
        <w:t>Ja būvuzraugs ir parakstījis būvkonstrukciju vai segto darbu pieņemšanas aktu un ir notikusi konstrukcijas vai būves daļas deformācija vai sabrukšana, būvuzrauga un citu būvniecības dalībnieku atbildības pakāpi par notikušo nosaka būvniecības administratīvās inspekcijas organizētās ekspertīzes atzinumā.</w:t>
      </w:r>
    </w:p>
    <w:p w:rsidR="00C005F0" w:rsidRPr="00B15617" w:rsidRDefault="00C005F0" w:rsidP="00C005F0">
      <w:pPr>
        <w:numPr>
          <w:ilvl w:val="0"/>
          <w:numId w:val="35"/>
        </w:numPr>
        <w:tabs>
          <w:tab w:val="left" w:pos="993"/>
        </w:tabs>
        <w:suppressAutoHyphens/>
        <w:ind w:left="993" w:hanging="426"/>
        <w:jc w:val="both"/>
      </w:pPr>
      <w:r w:rsidRPr="00B15617">
        <w:t>Ja būvuzraugs nepilda Ministru kabineta 2014.gada 19.augusta noteikumu Nr.500 „Vispārīgie būvnoteikumi” noteikumus,  pasūtītājam ir tiesības:</w:t>
      </w:r>
    </w:p>
    <w:p w:rsidR="00C005F0" w:rsidRPr="00B15617" w:rsidRDefault="00C005F0" w:rsidP="00C005F0">
      <w:pPr>
        <w:numPr>
          <w:ilvl w:val="0"/>
          <w:numId w:val="36"/>
        </w:numPr>
        <w:tabs>
          <w:tab w:val="left" w:pos="993"/>
          <w:tab w:val="left" w:pos="1134"/>
        </w:tabs>
        <w:suppressAutoHyphens/>
        <w:ind w:left="993" w:firstLine="0"/>
        <w:jc w:val="both"/>
      </w:pPr>
      <w:r w:rsidRPr="00B15617">
        <w:t>lauzt būvuzraudzības līgumu;</w:t>
      </w:r>
    </w:p>
    <w:p w:rsidR="00C005F0" w:rsidRPr="00B15617" w:rsidRDefault="00C005F0" w:rsidP="00C005F0">
      <w:pPr>
        <w:numPr>
          <w:ilvl w:val="0"/>
          <w:numId w:val="36"/>
        </w:numPr>
        <w:tabs>
          <w:tab w:val="left" w:pos="993"/>
          <w:tab w:val="left" w:pos="1134"/>
        </w:tabs>
        <w:suppressAutoHyphens/>
        <w:ind w:left="993" w:firstLine="0"/>
        <w:jc w:val="both"/>
      </w:pPr>
      <w:r w:rsidRPr="00B15617">
        <w:t>ierosināt būvuzrauga prakses sertifikāta anulēšanu institūcijai, kura to izdevusi.</w:t>
      </w:r>
    </w:p>
    <w:p w:rsidR="00C005F0" w:rsidRPr="00B15617" w:rsidRDefault="00C005F0" w:rsidP="00C005F0">
      <w:pPr>
        <w:numPr>
          <w:ilvl w:val="0"/>
          <w:numId w:val="35"/>
        </w:numPr>
        <w:tabs>
          <w:tab w:val="left" w:pos="993"/>
        </w:tabs>
        <w:suppressAutoHyphens/>
        <w:ind w:left="993" w:hanging="426"/>
        <w:jc w:val="both"/>
      </w:pPr>
      <w:r w:rsidRPr="00B15617">
        <w:t>Būvuzrauga domstarpības  ar citiem  būvniecības  dalībniekiem pēc minēto personu pieprasījuma izšķir teritoriāla Būvniecības administratīvā inspekcija. Tās atzinumu var apstrīdēt normatīvajos aktos noteiktajā kārtībā.</w:t>
      </w:r>
    </w:p>
    <w:p w:rsidR="00C005F0" w:rsidRPr="00B15617" w:rsidRDefault="00C005F0" w:rsidP="00C005F0">
      <w:pPr>
        <w:jc w:val="both"/>
      </w:pPr>
    </w:p>
    <w:p w:rsidR="0087622A" w:rsidRPr="00B15617" w:rsidRDefault="0087622A" w:rsidP="00395E8F">
      <w:pPr>
        <w:pStyle w:val="Virsraksts1"/>
        <w:jc w:val="center"/>
        <w:rPr>
          <w:sz w:val="24"/>
        </w:rPr>
      </w:pPr>
    </w:p>
    <w:p w:rsidR="00395E8F" w:rsidRPr="00B15617" w:rsidRDefault="00395E8F"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0A2805" w:rsidP="00395E8F">
      <w:pPr>
        <w:pStyle w:val="Apakpunkts"/>
        <w:numPr>
          <w:ilvl w:val="0"/>
          <w:numId w:val="0"/>
        </w:numPr>
      </w:pPr>
    </w:p>
    <w:p w:rsidR="000A2805" w:rsidRPr="00B15617" w:rsidRDefault="00A75591" w:rsidP="000A2805">
      <w:pPr>
        <w:ind w:left="357"/>
        <w:jc w:val="right"/>
        <w:rPr>
          <w:b/>
          <w:bCs/>
        </w:rPr>
      </w:pPr>
      <w:r w:rsidRPr="00B15617">
        <w:rPr>
          <w:b/>
          <w:bCs/>
        </w:rPr>
        <w:lastRenderedPageBreak/>
        <w:t>1</w:t>
      </w:r>
      <w:r w:rsidR="000A2805" w:rsidRPr="00B15617">
        <w:rPr>
          <w:b/>
          <w:bCs/>
        </w:rPr>
        <w:t xml:space="preserve">.pielikums </w:t>
      </w:r>
    </w:p>
    <w:p w:rsidR="000A2805" w:rsidRPr="00B15617" w:rsidRDefault="000A2805" w:rsidP="000A2805">
      <w:pPr>
        <w:ind w:left="357"/>
        <w:jc w:val="right"/>
        <w:rPr>
          <w:b/>
          <w:bCs/>
        </w:rPr>
      </w:pPr>
      <w:r w:rsidRPr="00B15617">
        <w:t xml:space="preserve">                                      </w:t>
      </w:r>
      <w:r w:rsidRPr="00B15617">
        <w:rPr>
          <w:bCs/>
        </w:rPr>
        <w:t xml:space="preserve">                                                                                                                                                       </w:t>
      </w:r>
    </w:p>
    <w:p w:rsidR="000A2805" w:rsidRPr="00B15617" w:rsidRDefault="000A2805" w:rsidP="000A2805">
      <w:pPr>
        <w:spacing w:line="252" w:lineRule="auto"/>
        <w:jc w:val="center"/>
        <w:rPr>
          <w:i/>
        </w:rPr>
      </w:pPr>
      <w:r w:rsidRPr="00B15617">
        <w:rPr>
          <w:i/>
          <w:highlight w:val="lightGray"/>
        </w:rPr>
        <w:t>[uz Pretendenta uzņēmuma veidlapas]</w:t>
      </w:r>
    </w:p>
    <w:p w:rsidR="000A2805" w:rsidRPr="00B15617" w:rsidRDefault="000A2805" w:rsidP="000A2805">
      <w:pPr>
        <w:pStyle w:val="Rindkopa"/>
        <w:jc w:val="right"/>
        <w:rPr>
          <w:rFonts w:ascii="Times New Roman" w:hAnsi="Times New Roman"/>
          <w:sz w:val="22"/>
          <w:szCs w:val="22"/>
        </w:rPr>
      </w:pPr>
      <w:r w:rsidRPr="00B15617">
        <w:rPr>
          <w:rFonts w:ascii="Times New Roman" w:hAnsi="Times New Roman"/>
          <w:sz w:val="22"/>
          <w:szCs w:val="22"/>
        </w:rPr>
        <w:t>SIA “Līvānu siltums”</w:t>
      </w:r>
    </w:p>
    <w:p w:rsidR="000A2805" w:rsidRPr="00B15617" w:rsidRDefault="000A2805" w:rsidP="000A2805">
      <w:pPr>
        <w:pStyle w:val="Rindkopa"/>
        <w:jc w:val="right"/>
        <w:rPr>
          <w:rFonts w:ascii="Times New Roman" w:hAnsi="Times New Roman"/>
          <w:sz w:val="22"/>
          <w:szCs w:val="22"/>
          <w:highlight w:val="lightGray"/>
        </w:rPr>
      </w:pPr>
      <w:r w:rsidRPr="00B15617">
        <w:rPr>
          <w:rFonts w:ascii="Times New Roman" w:hAnsi="Times New Roman"/>
          <w:sz w:val="22"/>
          <w:szCs w:val="22"/>
        </w:rPr>
        <w:t xml:space="preserve">vien. </w:t>
      </w:r>
      <w:proofErr w:type="spellStart"/>
      <w:r w:rsidRPr="00B15617">
        <w:rPr>
          <w:rFonts w:ascii="Times New Roman" w:hAnsi="Times New Roman"/>
          <w:sz w:val="22"/>
          <w:szCs w:val="22"/>
        </w:rPr>
        <w:t>reģ</w:t>
      </w:r>
      <w:proofErr w:type="spellEnd"/>
      <w:r w:rsidRPr="00B15617">
        <w:rPr>
          <w:rFonts w:ascii="Times New Roman" w:hAnsi="Times New Roman"/>
          <w:sz w:val="22"/>
          <w:szCs w:val="22"/>
        </w:rPr>
        <w:t>. Nr. 40003482591</w:t>
      </w:r>
    </w:p>
    <w:p w:rsidR="000A2805" w:rsidRPr="00B15617" w:rsidRDefault="000A2805" w:rsidP="000A2805">
      <w:pPr>
        <w:pStyle w:val="Rindkopa"/>
        <w:jc w:val="right"/>
        <w:rPr>
          <w:rFonts w:ascii="Times New Roman" w:hAnsi="Times New Roman"/>
          <w:sz w:val="22"/>
          <w:szCs w:val="22"/>
        </w:rPr>
      </w:pPr>
      <w:r w:rsidRPr="00B15617">
        <w:rPr>
          <w:rFonts w:ascii="Times New Roman" w:hAnsi="Times New Roman"/>
          <w:sz w:val="22"/>
          <w:szCs w:val="22"/>
        </w:rPr>
        <w:t>Zaļā iela 39,</w:t>
      </w:r>
    </w:p>
    <w:p w:rsidR="000A2805" w:rsidRPr="00B15617" w:rsidRDefault="000A2805" w:rsidP="000A2805">
      <w:pPr>
        <w:pStyle w:val="Rindkopa"/>
        <w:jc w:val="right"/>
        <w:rPr>
          <w:rFonts w:ascii="Times New Roman" w:hAnsi="Times New Roman"/>
          <w:szCs w:val="20"/>
        </w:rPr>
      </w:pPr>
      <w:r w:rsidRPr="00B15617">
        <w:rPr>
          <w:rFonts w:ascii="Times New Roman" w:hAnsi="Times New Roman"/>
          <w:sz w:val="22"/>
          <w:szCs w:val="22"/>
        </w:rPr>
        <w:t>Līvāni, Līvānu nov., LV-5316</w:t>
      </w:r>
    </w:p>
    <w:p w:rsidR="000A2805" w:rsidRPr="00B15617" w:rsidRDefault="000A2805" w:rsidP="000A2805">
      <w:pPr>
        <w:spacing w:line="252" w:lineRule="auto"/>
        <w:jc w:val="center"/>
      </w:pPr>
    </w:p>
    <w:p w:rsidR="000A2805" w:rsidRPr="00B15617" w:rsidRDefault="000A2805" w:rsidP="000A2805">
      <w:pPr>
        <w:jc w:val="center"/>
        <w:rPr>
          <w:color w:val="000000"/>
          <w:sz w:val="22"/>
          <w:szCs w:val="22"/>
          <w:lang w:eastAsia="zh-CN"/>
        </w:rPr>
      </w:pPr>
      <w:r w:rsidRPr="00B15617">
        <w:rPr>
          <w:b/>
          <w:bCs/>
          <w:color w:val="000000"/>
          <w:sz w:val="22"/>
          <w:szCs w:val="22"/>
          <w:lang w:eastAsia="zh-CN"/>
        </w:rPr>
        <w:t xml:space="preserve">PIETEIKUMS DALĪBAI IEPIRKUMA PROCEDŪRĀ </w:t>
      </w:r>
    </w:p>
    <w:p w:rsidR="002869F9" w:rsidRPr="00B15617" w:rsidRDefault="002869F9" w:rsidP="002869F9">
      <w:pPr>
        <w:jc w:val="center"/>
        <w:rPr>
          <w:b/>
        </w:rPr>
      </w:pPr>
      <w:r w:rsidRPr="00B15617">
        <w:rPr>
          <w:b/>
        </w:rPr>
        <w:t>Tehniskā uzraudzība un metināto savienojumu laboratorijas testu veikšana jauna</w:t>
      </w:r>
      <w:r w:rsidRPr="00B15617">
        <w:rPr>
          <w:b/>
          <w:color w:val="000000" w:themeColor="text1"/>
        </w:rPr>
        <w:t xml:space="preserve">    ar  šķeldu  kurināma  ūdenssildāmā  katla ar  jaudu 3,0 MW uzstādīšanas laikā SIA “Līvānu siltums” katlu mājā</w:t>
      </w:r>
    </w:p>
    <w:p w:rsidR="002869F9" w:rsidRPr="00B15617" w:rsidRDefault="002869F9" w:rsidP="002869F9">
      <w:pPr>
        <w:jc w:val="center"/>
        <w:rPr>
          <w:b/>
          <w:sz w:val="20"/>
          <w:szCs w:val="20"/>
        </w:rPr>
      </w:pPr>
      <w:r w:rsidRPr="00B15617">
        <w:rPr>
          <w:b/>
          <w:sz w:val="20"/>
          <w:szCs w:val="20"/>
        </w:rPr>
        <w:t xml:space="preserve">ID Nr. LS 2018/2 </w:t>
      </w:r>
    </w:p>
    <w:p w:rsidR="002869F9" w:rsidRPr="00B15617" w:rsidRDefault="002869F9" w:rsidP="002869F9">
      <w:pPr>
        <w:jc w:val="center"/>
        <w:rPr>
          <w:color w:val="000000" w:themeColor="text1"/>
          <w:sz w:val="20"/>
          <w:szCs w:val="20"/>
        </w:rPr>
      </w:pPr>
    </w:p>
    <w:p w:rsidR="000A2805" w:rsidRPr="00B15617" w:rsidRDefault="000A2805" w:rsidP="000A2805">
      <w:pPr>
        <w:jc w:val="center"/>
        <w:rPr>
          <w:bCs/>
          <w:sz w:val="22"/>
          <w:szCs w:val="22"/>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0A2805" w:rsidRPr="00B15617" w:rsidTr="00E0069A">
        <w:tc>
          <w:tcPr>
            <w:tcW w:w="2361" w:type="dxa"/>
            <w:tcBorders>
              <w:top w:val="nil"/>
              <w:left w:val="nil"/>
              <w:bottom w:val="single" w:sz="4" w:space="0" w:color="auto"/>
              <w:right w:val="nil"/>
            </w:tcBorders>
          </w:tcPr>
          <w:p w:rsidR="000A2805" w:rsidRPr="00B15617" w:rsidRDefault="000A2805" w:rsidP="00E0069A">
            <w:pPr>
              <w:rPr>
                <w:lang w:eastAsia="zh-CN"/>
              </w:rPr>
            </w:pPr>
          </w:p>
        </w:tc>
        <w:tc>
          <w:tcPr>
            <w:tcW w:w="3756" w:type="dxa"/>
            <w:tcBorders>
              <w:top w:val="nil"/>
              <w:left w:val="nil"/>
              <w:bottom w:val="nil"/>
              <w:right w:val="nil"/>
            </w:tcBorders>
          </w:tcPr>
          <w:p w:rsidR="000A2805" w:rsidRPr="00B15617" w:rsidRDefault="000A2805" w:rsidP="00E0069A">
            <w:pPr>
              <w:rPr>
                <w:b/>
                <w:lang w:eastAsia="zh-CN"/>
              </w:rPr>
            </w:pPr>
          </w:p>
        </w:tc>
        <w:tc>
          <w:tcPr>
            <w:tcW w:w="3063" w:type="dxa"/>
            <w:tcBorders>
              <w:top w:val="nil"/>
              <w:left w:val="nil"/>
              <w:bottom w:val="single" w:sz="4" w:space="0" w:color="auto"/>
              <w:right w:val="nil"/>
            </w:tcBorders>
          </w:tcPr>
          <w:p w:rsidR="000A2805" w:rsidRPr="00B15617" w:rsidRDefault="000A2805" w:rsidP="00E0069A">
            <w:pPr>
              <w:rPr>
                <w:lang w:eastAsia="zh-CN"/>
              </w:rPr>
            </w:pPr>
          </w:p>
        </w:tc>
      </w:tr>
      <w:tr w:rsidR="000A2805" w:rsidRPr="00B15617" w:rsidTr="00E0069A">
        <w:tc>
          <w:tcPr>
            <w:tcW w:w="2361" w:type="dxa"/>
            <w:tcBorders>
              <w:top w:val="single" w:sz="4" w:space="0" w:color="auto"/>
              <w:left w:val="nil"/>
              <w:bottom w:val="nil"/>
              <w:right w:val="nil"/>
            </w:tcBorders>
          </w:tcPr>
          <w:p w:rsidR="000A2805" w:rsidRPr="00B15617" w:rsidRDefault="000A2805" w:rsidP="00E0069A">
            <w:pPr>
              <w:jc w:val="center"/>
              <w:rPr>
                <w:lang w:eastAsia="zh-CN"/>
              </w:rPr>
            </w:pPr>
            <w:r w:rsidRPr="00B15617">
              <w:rPr>
                <w:lang w:eastAsia="zh-CN"/>
              </w:rPr>
              <w:t>sastādīšanas vieta</w:t>
            </w:r>
          </w:p>
        </w:tc>
        <w:tc>
          <w:tcPr>
            <w:tcW w:w="3756" w:type="dxa"/>
            <w:tcBorders>
              <w:top w:val="nil"/>
              <w:left w:val="nil"/>
              <w:bottom w:val="nil"/>
              <w:right w:val="nil"/>
            </w:tcBorders>
          </w:tcPr>
          <w:p w:rsidR="000A2805" w:rsidRPr="00B15617" w:rsidRDefault="000A2805" w:rsidP="00E0069A">
            <w:pPr>
              <w:rPr>
                <w:b/>
                <w:lang w:eastAsia="zh-CN"/>
              </w:rPr>
            </w:pPr>
          </w:p>
        </w:tc>
        <w:tc>
          <w:tcPr>
            <w:tcW w:w="3063" w:type="dxa"/>
            <w:tcBorders>
              <w:top w:val="single" w:sz="4" w:space="0" w:color="auto"/>
              <w:left w:val="nil"/>
              <w:bottom w:val="nil"/>
              <w:right w:val="nil"/>
            </w:tcBorders>
          </w:tcPr>
          <w:p w:rsidR="000A2805" w:rsidRPr="00B15617" w:rsidRDefault="000A2805" w:rsidP="00E0069A">
            <w:pPr>
              <w:jc w:val="center"/>
              <w:rPr>
                <w:lang w:eastAsia="zh-CN"/>
              </w:rPr>
            </w:pPr>
            <w:r w:rsidRPr="00B15617">
              <w:rPr>
                <w:lang w:eastAsia="zh-CN"/>
              </w:rPr>
              <w:t>datums</w:t>
            </w:r>
          </w:p>
        </w:tc>
      </w:tr>
    </w:tbl>
    <w:p w:rsidR="000A2805" w:rsidRPr="00B15617" w:rsidRDefault="000A2805" w:rsidP="000A2805">
      <w:pPr>
        <w:spacing w:before="120"/>
        <w:jc w:val="both"/>
      </w:pPr>
      <w:r w:rsidRPr="00B15617">
        <w:rPr>
          <w:snapToGrid w:val="0"/>
        </w:rPr>
        <w:t>Pretendents_____________________________________________ (turpmāk– Pretendents),</w:t>
      </w:r>
    </w:p>
    <w:p w:rsidR="000A2805" w:rsidRPr="00B15617" w:rsidRDefault="000A2805" w:rsidP="000A2805">
      <w:pPr>
        <w:spacing w:before="120"/>
        <w:jc w:val="both"/>
        <w:rPr>
          <w:snapToGrid w:val="0"/>
        </w:rPr>
      </w:pPr>
      <w:r w:rsidRPr="00B15617">
        <w:rPr>
          <w:snapToGrid w:val="0"/>
        </w:rPr>
        <w:t>Reģistrācijas Nr._____________________________________________________________</w:t>
      </w:r>
    </w:p>
    <w:p w:rsidR="000A2805" w:rsidRPr="00B15617" w:rsidRDefault="000A2805" w:rsidP="000A2805">
      <w:pPr>
        <w:spacing w:before="120"/>
        <w:jc w:val="both"/>
        <w:rPr>
          <w:snapToGrid w:val="0"/>
        </w:rPr>
      </w:pPr>
      <w:r w:rsidRPr="00B15617">
        <w:rPr>
          <w:snapToGrid w:val="0"/>
        </w:rPr>
        <w:t>Juridiskā adrese______________________________________________________________</w:t>
      </w:r>
    </w:p>
    <w:p w:rsidR="000A2805" w:rsidRPr="00B15617" w:rsidRDefault="000A2805" w:rsidP="000A2805">
      <w:pPr>
        <w:spacing w:before="120"/>
        <w:jc w:val="both"/>
        <w:rPr>
          <w:snapToGrid w:val="0"/>
        </w:rPr>
      </w:pPr>
      <w:r w:rsidRPr="00B15617">
        <w:rPr>
          <w:snapToGrid w:val="0"/>
        </w:rPr>
        <w:t>Faktiskā adrese_______________________________________________________________</w:t>
      </w:r>
    </w:p>
    <w:p w:rsidR="000A2805" w:rsidRPr="00B15617" w:rsidRDefault="000A2805" w:rsidP="000A2805">
      <w:pPr>
        <w:spacing w:before="120"/>
        <w:jc w:val="both"/>
        <w:rPr>
          <w:snapToGrid w:val="0"/>
        </w:rPr>
      </w:pPr>
      <w:r w:rsidRPr="00B15617">
        <w:rPr>
          <w:snapToGrid w:val="0"/>
        </w:rPr>
        <w:t>Sakaru līdzekļi:____________, fakss:___ ________, e-pasta adrese:_____ _______________</w:t>
      </w:r>
    </w:p>
    <w:p w:rsidR="000A2805" w:rsidRPr="00B15617" w:rsidRDefault="000A2805" w:rsidP="000A2805">
      <w:pPr>
        <w:spacing w:before="120"/>
        <w:jc w:val="both"/>
        <w:rPr>
          <w:snapToGrid w:val="0"/>
        </w:rPr>
      </w:pPr>
      <w:r w:rsidRPr="00B15617">
        <w:rPr>
          <w:snapToGrid w:val="0"/>
        </w:rPr>
        <w:t>Kontaktpersona ___________________________________________________________________________</w:t>
      </w:r>
    </w:p>
    <w:p w:rsidR="000A2805" w:rsidRPr="00B15617" w:rsidRDefault="000A2805" w:rsidP="000A2805">
      <w:pPr>
        <w:spacing w:before="60"/>
        <w:ind w:firstLine="2400"/>
        <w:jc w:val="both"/>
        <w:rPr>
          <w:i/>
          <w:snapToGrid w:val="0"/>
        </w:rPr>
      </w:pPr>
      <w:r w:rsidRPr="00B15617">
        <w:rPr>
          <w:i/>
          <w:snapToGrid w:val="0"/>
        </w:rPr>
        <w:t xml:space="preserve">                (amats, vārds, uzvārds, tālruņa Nr., e-pasta adrese)</w:t>
      </w:r>
    </w:p>
    <w:p w:rsidR="000A2805" w:rsidRPr="00B15617" w:rsidRDefault="000A2805" w:rsidP="000A2805">
      <w:pPr>
        <w:rPr>
          <w:snapToGrid w:val="0"/>
        </w:rPr>
      </w:pPr>
      <w:r w:rsidRPr="00B15617">
        <w:rPr>
          <w:snapToGrid w:val="0"/>
        </w:rPr>
        <w:t>Vadītājs ___________________________________________________________________________</w:t>
      </w:r>
    </w:p>
    <w:p w:rsidR="000A2805" w:rsidRPr="00B15617" w:rsidRDefault="000A2805" w:rsidP="000A2805">
      <w:pPr>
        <w:jc w:val="center"/>
        <w:rPr>
          <w:i/>
        </w:rPr>
      </w:pPr>
      <w:r w:rsidRPr="00B15617">
        <w:rPr>
          <w:i/>
          <w:snapToGrid w:val="0"/>
        </w:rPr>
        <w:t>(amats, vārds, uzvārds, tālruņa Nr., e-pasta adrese)</w:t>
      </w:r>
    </w:p>
    <w:p w:rsidR="000A2805" w:rsidRPr="00B15617" w:rsidRDefault="000A2805" w:rsidP="000A2805">
      <w:pPr>
        <w:jc w:val="both"/>
      </w:pPr>
    </w:p>
    <w:p w:rsidR="000A2805" w:rsidRPr="00B15617" w:rsidRDefault="000A2805" w:rsidP="000A2805">
      <w:pPr>
        <w:jc w:val="both"/>
        <w:rPr>
          <w:sz w:val="22"/>
          <w:szCs w:val="22"/>
        </w:rPr>
      </w:pPr>
      <w:r w:rsidRPr="00B15617">
        <w:rPr>
          <w:sz w:val="22"/>
          <w:szCs w:val="22"/>
        </w:rPr>
        <w:t>Uzņēmums  (</w:t>
      </w:r>
      <w:r w:rsidRPr="00B15617">
        <w:rPr>
          <w:i/>
          <w:sz w:val="22"/>
          <w:szCs w:val="22"/>
        </w:rPr>
        <w:t>atbilst/neatbilst</w:t>
      </w:r>
      <w:r w:rsidRPr="00B15617">
        <w:rPr>
          <w:sz w:val="22"/>
          <w:szCs w:val="22"/>
        </w:rPr>
        <w:t>) mazā</w:t>
      </w:r>
      <w:r w:rsidRPr="00B15617">
        <w:rPr>
          <w:rStyle w:val="Vresatsauce"/>
          <w:sz w:val="22"/>
          <w:szCs w:val="22"/>
        </w:rPr>
        <w:t>1</w:t>
      </w:r>
      <w:r w:rsidRPr="00B15617">
        <w:rPr>
          <w:sz w:val="22"/>
          <w:szCs w:val="22"/>
        </w:rPr>
        <w:t xml:space="preserve"> vai vidējā</w:t>
      </w:r>
      <w:r w:rsidRPr="00B15617">
        <w:rPr>
          <w:rStyle w:val="Vresatsauce"/>
          <w:sz w:val="22"/>
          <w:szCs w:val="22"/>
        </w:rPr>
        <w:t>2</w:t>
      </w:r>
      <w:r w:rsidRPr="00B15617">
        <w:rPr>
          <w:sz w:val="22"/>
          <w:szCs w:val="22"/>
        </w:rPr>
        <w:t xml:space="preserve"> uzņēmuma definīcijai</w:t>
      </w:r>
      <w:r w:rsidRPr="00B15617">
        <w:rPr>
          <w:rStyle w:val="Vresatsauce"/>
          <w:sz w:val="22"/>
          <w:szCs w:val="22"/>
        </w:rPr>
        <w:t>3</w:t>
      </w:r>
      <w:r w:rsidRPr="00B15617">
        <w:rPr>
          <w:sz w:val="22"/>
          <w:szCs w:val="22"/>
        </w:rPr>
        <w:t>.</w:t>
      </w:r>
    </w:p>
    <w:p w:rsidR="000A2805" w:rsidRPr="00B15617" w:rsidRDefault="000A2805" w:rsidP="000A2805">
      <w:pPr>
        <w:spacing w:line="252" w:lineRule="auto"/>
        <w:jc w:val="center"/>
      </w:pPr>
      <w:r w:rsidRPr="00B15617">
        <w:t>(atbilstošo pasvītrot)</w:t>
      </w:r>
    </w:p>
    <w:p w:rsidR="000A2805" w:rsidRPr="00B15617" w:rsidRDefault="000A2805" w:rsidP="000A2805">
      <w:pPr>
        <w:spacing w:line="252" w:lineRule="auto"/>
        <w:jc w:val="both"/>
        <w:rPr>
          <w:b/>
        </w:rPr>
      </w:pPr>
      <w:r w:rsidRPr="00B15617">
        <w:rPr>
          <w:b/>
        </w:rPr>
        <w:t>ar šī pieteikuma iesniegšanu:</w:t>
      </w:r>
    </w:p>
    <w:p w:rsidR="000A2805" w:rsidRPr="00B15617" w:rsidRDefault="000A2805" w:rsidP="000A2805">
      <w:pPr>
        <w:pStyle w:val="Sarakstarindkopa"/>
        <w:numPr>
          <w:ilvl w:val="0"/>
          <w:numId w:val="22"/>
        </w:numPr>
        <w:overflowPunct w:val="0"/>
        <w:autoSpaceDE w:val="0"/>
        <w:autoSpaceDN w:val="0"/>
        <w:adjustRightInd w:val="0"/>
        <w:spacing w:line="252" w:lineRule="auto"/>
        <w:ind w:left="426" w:hanging="426"/>
        <w:contextualSpacing w:val="0"/>
        <w:jc w:val="both"/>
      </w:pPr>
      <w:r w:rsidRPr="00B15617">
        <w:t>Pretendents apliecina savu dalību SIA “Līvānu Siltums”, vienotais reģistrācijas Nr. 40003482591, rīkotajā iepirkuma procedūrā;</w:t>
      </w:r>
    </w:p>
    <w:p w:rsidR="000A2805" w:rsidRPr="00B15617" w:rsidRDefault="000A2805" w:rsidP="000A2805">
      <w:pPr>
        <w:pStyle w:val="Sarakstarindkopa"/>
        <w:numPr>
          <w:ilvl w:val="0"/>
          <w:numId w:val="22"/>
        </w:numPr>
        <w:overflowPunct w:val="0"/>
        <w:autoSpaceDE w:val="0"/>
        <w:autoSpaceDN w:val="0"/>
        <w:adjustRightInd w:val="0"/>
        <w:spacing w:line="252" w:lineRule="auto"/>
        <w:ind w:left="426" w:hanging="426"/>
        <w:contextualSpacing w:val="0"/>
        <w:jc w:val="both"/>
      </w:pPr>
      <w:r w:rsidRPr="00B15617">
        <w:t>Pretendents apstiprina, ka iepirkuma procedūras nolikums ir skaidrs un saprotams, iebildumu un pretenziju nav;</w:t>
      </w:r>
    </w:p>
    <w:p w:rsidR="000A2805" w:rsidRPr="00B15617" w:rsidRDefault="000A2805" w:rsidP="000A2805">
      <w:pPr>
        <w:pStyle w:val="Sarakstarindkopa"/>
        <w:numPr>
          <w:ilvl w:val="0"/>
          <w:numId w:val="22"/>
        </w:numPr>
        <w:overflowPunct w:val="0"/>
        <w:autoSpaceDE w:val="0"/>
        <w:autoSpaceDN w:val="0"/>
        <w:adjustRightInd w:val="0"/>
        <w:spacing w:line="252" w:lineRule="auto"/>
        <w:ind w:left="426" w:hanging="426"/>
        <w:contextualSpacing w:val="0"/>
        <w:jc w:val="both"/>
      </w:pPr>
      <w:r w:rsidRPr="00B15617">
        <w:t>Pretendents apliecina, ka tā rīcībā ir nepieciešamās profesionālās, tehniskās un organizatoriskās spējas, finanšu resursi, personāls, kas nepieciešami iepirkuma līguma izpildei;</w:t>
      </w:r>
    </w:p>
    <w:p w:rsidR="000A2805" w:rsidRPr="00B15617" w:rsidRDefault="000A2805" w:rsidP="000A2805">
      <w:pPr>
        <w:ind w:left="397" w:hanging="397"/>
        <w:jc w:val="both"/>
        <w:rPr>
          <w:lang w:eastAsia="zh-CN"/>
        </w:rPr>
      </w:pPr>
      <w:r w:rsidRPr="00B15617">
        <w:rPr>
          <w:lang w:eastAsia="zh-CN"/>
        </w:rPr>
        <w:t>4.   Pretendents apliecina, ka Finanšu piedāvājumā ir iekļautas visas izmaksas, kas saistītas ar kvalitatīva pakalpojuma sniegšanu, kā arī paredzēti visi riski, kas saistīti ar cenu izmaiņām un citiem neparedzētiem apstākļiem, kā arī visas administratīvās un citas izmaksas;</w:t>
      </w:r>
    </w:p>
    <w:p w:rsidR="000A2805" w:rsidRPr="00B15617" w:rsidRDefault="000A2805" w:rsidP="000A2805">
      <w:pPr>
        <w:pStyle w:val="Vresteksts"/>
        <w:jc w:val="both"/>
      </w:pPr>
    </w:p>
    <w:p w:rsidR="000A2805" w:rsidRPr="00B15617" w:rsidRDefault="000A2805" w:rsidP="000A2805">
      <w:pPr>
        <w:pStyle w:val="Vresteksts"/>
        <w:jc w:val="both"/>
        <w:rPr>
          <w:sz w:val="16"/>
          <w:szCs w:val="16"/>
        </w:rPr>
      </w:pPr>
      <w:r w:rsidRPr="00B15617">
        <w:rPr>
          <w:sz w:val="16"/>
          <w:szCs w:val="16"/>
        </w:rPr>
        <w:t xml:space="preserve"> </w:t>
      </w:r>
      <w:r w:rsidRPr="00B15617">
        <w:rPr>
          <w:rStyle w:val="Vresatsauce"/>
          <w:sz w:val="16"/>
          <w:szCs w:val="16"/>
        </w:rPr>
        <w:t>1</w:t>
      </w:r>
      <w:r w:rsidRPr="00B15617">
        <w:rPr>
          <w:sz w:val="16"/>
          <w:szCs w:val="16"/>
        </w:rPr>
        <w:t xml:space="preserve"> Mazais uzņēmums ir uzņēmums, kurā nodarbinātas mazāk nekā 50 personas un kura gada apgrozījums un/vai gada bilance kopā nepārsniedz 10 miljonus </w:t>
      </w:r>
      <w:proofErr w:type="spellStart"/>
      <w:r w:rsidRPr="00B15617">
        <w:rPr>
          <w:i/>
          <w:sz w:val="16"/>
          <w:szCs w:val="16"/>
        </w:rPr>
        <w:t>euro</w:t>
      </w:r>
      <w:proofErr w:type="spellEnd"/>
      <w:r w:rsidRPr="00B15617">
        <w:rPr>
          <w:sz w:val="16"/>
          <w:szCs w:val="16"/>
        </w:rPr>
        <w:t>.</w:t>
      </w:r>
    </w:p>
    <w:p w:rsidR="000A2805" w:rsidRPr="00B15617" w:rsidRDefault="000A2805" w:rsidP="000A2805">
      <w:pPr>
        <w:pStyle w:val="Vresteksts"/>
        <w:jc w:val="both"/>
        <w:rPr>
          <w:sz w:val="16"/>
          <w:szCs w:val="16"/>
        </w:rPr>
      </w:pPr>
      <w:r w:rsidRPr="00B15617">
        <w:rPr>
          <w:rStyle w:val="Vresatsauce"/>
          <w:sz w:val="16"/>
          <w:szCs w:val="16"/>
        </w:rPr>
        <w:t>2</w:t>
      </w:r>
      <w:r w:rsidRPr="00B15617">
        <w:rPr>
          <w:sz w:val="16"/>
          <w:szCs w:val="16"/>
        </w:rPr>
        <w:t xml:space="preserve"> Vidējais uzņēmums ir uzņēmums, kas nav mazais uzņēmums, un kurā nodarbinātas mazāk nekā 250 personas un kura gada apgrozījums nepārsniedz 50 miljonus </w:t>
      </w:r>
      <w:proofErr w:type="spellStart"/>
      <w:r w:rsidRPr="00B15617">
        <w:rPr>
          <w:i/>
          <w:sz w:val="16"/>
          <w:szCs w:val="16"/>
        </w:rPr>
        <w:t>euro</w:t>
      </w:r>
      <w:proofErr w:type="spellEnd"/>
      <w:r w:rsidRPr="00B15617">
        <w:rPr>
          <w:sz w:val="16"/>
          <w:szCs w:val="16"/>
        </w:rPr>
        <w:t xml:space="preserve">, un/vai, kura gada bilance kopā nepārsniedz 43 miljonus </w:t>
      </w:r>
      <w:proofErr w:type="spellStart"/>
      <w:r w:rsidRPr="00B15617">
        <w:rPr>
          <w:i/>
          <w:sz w:val="16"/>
          <w:szCs w:val="16"/>
        </w:rPr>
        <w:t>euro</w:t>
      </w:r>
      <w:proofErr w:type="spellEnd"/>
      <w:r w:rsidRPr="00B15617">
        <w:rPr>
          <w:sz w:val="16"/>
          <w:szCs w:val="16"/>
        </w:rPr>
        <w:t>.</w:t>
      </w:r>
    </w:p>
    <w:p w:rsidR="000A2805" w:rsidRPr="00B15617" w:rsidRDefault="000A2805" w:rsidP="000A2805">
      <w:pPr>
        <w:spacing w:line="252" w:lineRule="auto"/>
        <w:ind w:left="454" w:hanging="454"/>
        <w:jc w:val="both"/>
        <w:rPr>
          <w:sz w:val="16"/>
          <w:szCs w:val="16"/>
        </w:rPr>
      </w:pPr>
      <w:r w:rsidRPr="00B15617">
        <w:rPr>
          <w:rStyle w:val="Vresatsauce"/>
          <w:sz w:val="16"/>
          <w:szCs w:val="16"/>
        </w:rPr>
        <w:t>3</w:t>
      </w:r>
      <w:r w:rsidR="002869F9" w:rsidRPr="00B15617">
        <w:rPr>
          <w:sz w:val="16"/>
          <w:szCs w:val="16"/>
        </w:rPr>
        <w:t xml:space="preserve"> </w:t>
      </w:r>
      <w:r w:rsidRPr="00B15617">
        <w:rPr>
          <w:sz w:val="16"/>
          <w:szCs w:val="16"/>
        </w:rPr>
        <w:t xml:space="preserve"> Informācija jānorāda arī par visiem apakšuzņēmējiem, ja tādi tiek piesaistīti.</w:t>
      </w:r>
    </w:p>
    <w:p w:rsidR="000A2805" w:rsidRPr="00B15617" w:rsidRDefault="000A2805" w:rsidP="000A2805">
      <w:pPr>
        <w:pStyle w:val="Vresteksts"/>
        <w:ind w:left="454" w:hanging="454"/>
        <w:jc w:val="both"/>
      </w:pPr>
    </w:p>
    <w:p w:rsidR="002869F9" w:rsidRPr="00B15617" w:rsidRDefault="002869F9" w:rsidP="002869F9">
      <w:pPr>
        <w:pStyle w:val="Apakpunkts"/>
        <w:numPr>
          <w:ilvl w:val="0"/>
          <w:numId w:val="0"/>
        </w:numPr>
        <w:spacing w:before="120"/>
        <w:rPr>
          <w:rFonts w:ascii="Times New Roman" w:hAnsi="Times New Roman"/>
          <w:b w:val="0"/>
        </w:rPr>
      </w:pPr>
      <w:r w:rsidRPr="00B15617">
        <w:rPr>
          <w:rFonts w:ascii="Times New Roman" w:hAnsi="Times New Roman"/>
          <w:b w:val="0"/>
          <w:lang w:eastAsia="zh-CN"/>
        </w:rPr>
        <w:lastRenderedPageBreak/>
        <w:t>5.    Pretendents garantē, ka piedāvātā cena līguma izpildes laikā nemainīsies;</w:t>
      </w:r>
    </w:p>
    <w:p w:rsidR="002869F9" w:rsidRPr="00B15617" w:rsidRDefault="002869F9" w:rsidP="002869F9">
      <w:pPr>
        <w:spacing w:before="120" w:after="120" w:line="252" w:lineRule="auto"/>
        <w:ind w:left="454" w:hanging="454"/>
        <w:jc w:val="both"/>
      </w:pPr>
      <w:r w:rsidRPr="00B15617">
        <w:t>6.   Pretendents apliecina, ka  neatbilst nevienam no iepirkuma procedūras nolikuma 18.1. un 18.2. minētajiem Pretendentu izslēgšanas gadījumiem;</w:t>
      </w:r>
    </w:p>
    <w:p w:rsidR="000A2805" w:rsidRPr="00B15617" w:rsidRDefault="000A2805" w:rsidP="002869F9">
      <w:pPr>
        <w:pStyle w:val="Vresteksts"/>
        <w:spacing w:after="120"/>
        <w:ind w:left="454" w:hanging="454"/>
        <w:jc w:val="both"/>
      </w:pPr>
      <w:r w:rsidRPr="00B15617">
        <w:t>7.    šī piedāvājuma izvēles gadījumā Pretendents apņemas slēgt iepirkuma līgumu saskaņā ar iepirkuma nolikuma un tā pielikumu noteikumiem;</w:t>
      </w:r>
    </w:p>
    <w:p w:rsidR="000A2805" w:rsidRPr="00B15617" w:rsidRDefault="000A2805" w:rsidP="000A2805">
      <w:pPr>
        <w:spacing w:line="252" w:lineRule="auto"/>
        <w:jc w:val="both"/>
      </w:pPr>
      <w:r w:rsidRPr="00B15617">
        <w:t>8.    Pretendents  garantē, ka visas sniegtās ziņas ir patiesas.</w:t>
      </w:r>
    </w:p>
    <w:p w:rsidR="000A2805" w:rsidRPr="00B15617" w:rsidRDefault="000A2805" w:rsidP="000A2805">
      <w:pPr>
        <w:spacing w:line="252" w:lineRule="auto"/>
        <w:ind w:firstLine="284"/>
        <w:jc w:val="both"/>
        <w:rPr>
          <w:u w:val="single"/>
        </w:rPr>
      </w:pPr>
      <w:r w:rsidRPr="00B15617">
        <w:rPr>
          <w:u w:val="single"/>
        </w:rPr>
        <w:t xml:space="preserve"> </w:t>
      </w:r>
    </w:p>
    <w:p w:rsidR="000A2805" w:rsidRPr="00B15617" w:rsidRDefault="000A2805" w:rsidP="000A2805">
      <w:pPr>
        <w:spacing w:line="252" w:lineRule="auto"/>
        <w:ind w:firstLine="284"/>
        <w:jc w:val="both"/>
        <w:rPr>
          <w:u w:val="single"/>
        </w:rPr>
      </w:pPr>
      <w:r w:rsidRPr="00B15617">
        <w:rPr>
          <w:u w:val="single"/>
        </w:rPr>
        <w:t xml:space="preserve"> Šim pieteikumam ir pievienoti visi iepirkuma procedūras nolikumā norādītie iesniedzamie dokumenti, kas ir šī pieteikuma neatņemama sastāvdaļa.</w:t>
      </w:r>
    </w:p>
    <w:p w:rsidR="000A2805" w:rsidRPr="00B15617" w:rsidRDefault="000A2805" w:rsidP="000A2805">
      <w:pPr>
        <w:spacing w:line="252" w:lineRule="auto"/>
      </w:pPr>
    </w:p>
    <w:p w:rsidR="000A2805" w:rsidRPr="00B15617" w:rsidRDefault="000A2805" w:rsidP="000A2805">
      <w:pPr>
        <w:spacing w:line="252" w:lineRule="auto"/>
      </w:pPr>
    </w:p>
    <w:p w:rsidR="000A2805" w:rsidRPr="00B15617" w:rsidRDefault="000A2805" w:rsidP="000A2805">
      <w:pPr>
        <w:spacing w:line="252" w:lineRule="auto"/>
      </w:pPr>
      <w:r w:rsidRPr="00B15617">
        <w:t xml:space="preserve">Pretendenta  vadītāja vai pilnvarotās personas </w:t>
      </w:r>
    </w:p>
    <w:p w:rsidR="000A2805" w:rsidRPr="00B15617" w:rsidRDefault="000A2805" w:rsidP="000A2805">
      <w:pPr>
        <w:spacing w:line="252" w:lineRule="auto"/>
      </w:pPr>
    </w:p>
    <w:p w:rsidR="000A2805" w:rsidRPr="00B15617" w:rsidRDefault="000A2805" w:rsidP="000A2805">
      <w:pPr>
        <w:spacing w:line="252" w:lineRule="auto"/>
      </w:pPr>
      <w:r w:rsidRPr="00B15617">
        <w:t>___________________________                                                _______________________</w:t>
      </w:r>
    </w:p>
    <w:p w:rsidR="000A2805" w:rsidRPr="00B15617" w:rsidRDefault="000A2805" w:rsidP="000A2805">
      <w:pPr>
        <w:spacing w:line="252" w:lineRule="auto"/>
      </w:pPr>
      <w:r w:rsidRPr="00B15617">
        <w:t xml:space="preserve">            (amats, vārds, uzvārds)                                                                   (paraksts)</w:t>
      </w:r>
    </w:p>
    <w:p w:rsidR="000A2805" w:rsidRPr="00B15617" w:rsidRDefault="000A2805" w:rsidP="000A2805">
      <w:pPr>
        <w:spacing w:line="252" w:lineRule="auto"/>
      </w:pPr>
    </w:p>
    <w:p w:rsidR="000A2805" w:rsidRPr="00B15617" w:rsidRDefault="000A2805" w:rsidP="000A2805">
      <w:pPr>
        <w:spacing w:line="252" w:lineRule="auto"/>
      </w:pPr>
    </w:p>
    <w:p w:rsidR="000A2805" w:rsidRPr="00B15617" w:rsidRDefault="000A2805" w:rsidP="000A2805">
      <w:pPr>
        <w:spacing w:line="252" w:lineRule="auto"/>
      </w:pPr>
    </w:p>
    <w:p w:rsidR="000A2805" w:rsidRPr="00B15617" w:rsidRDefault="000A2805" w:rsidP="000A2805">
      <w:pPr>
        <w:spacing w:line="252" w:lineRule="auto"/>
      </w:pPr>
    </w:p>
    <w:p w:rsidR="000A2805" w:rsidRPr="00B15617" w:rsidRDefault="000A2805" w:rsidP="000A2805">
      <w:pPr>
        <w:spacing w:line="252" w:lineRule="auto"/>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0A2805" w:rsidRPr="00B15617" w:rsidRDefault="000A2805" w:rsidP="000A2805">
      <w:pPr>
        <w:pStyle w:val="Apakpunkts"/>
        <w:numPr>
          <w:ilvl w:val="0"/>
          <w:numId w:val="0"/>
        </w:numPr>
        <w:rPr>
          <w:rFonts w:ascii="Times New Roman" w:hAnsi="Times New Roman"/>
        </w:rPr>
      </w:pPr>
    </w:p>
    <w:p w:rsidR="00434D65" w:rsidRPr="00B15617" w:rsidRDefault="0057054E" w:rsidP="00434D65">
      <w:pPr>
        <w:pStyle w:val="Punkts"/>
        <w:numPr>
          <w:ilvl w:val="0"/>
          <w:numId w:val="0"/>
        </w:numPr>
        <w:jc w:val="right"/>
        <w:rPr>
          <w:rFonts w:ascii="Times New Roman" w:hAnsi="Times New Roman"/>
          <w:sz w:val="22"/>
          <w:szCs w:val="22"/>
        </w:rPr>
      </w:pPr>
      <w:r w:rsidRPr="00B15617">
        <w:rPr>
          <w:rFonts w:ascii="Times New Roman" w:hAnsi="Times New Roman"/>
          <w:sz w:val="22"/>
          <w:szCs w:val="22"/>
        </w:rPr>
        <w:lastRenderedPageBreak/>
        <w:t>2</w:t>
      </w:r>
      <w:r w:rsidR="00F36588" w:rsidRPr="00B15617">
        <w:rPr>
          <w:rFonts w:ascii="Times New Roman" w:hAnsi="Times New Roman"/>
          <w:sz w:val="22"/>
          <w:szCs w:val="22"/>
        </w:rPr>
        <w:t>.p</w:t>
      </w:r>
      <w:r w:rsidR="00434D65" w:rsidRPr="00B15617">
        <w:rPr>
          <w:rFonts w:ascii="Times New Roman" w:hAnsi="Times New Roman"/>
          <w:sz w:val="22"/>
          <w:szCs w:val="22"/>
        </w:rPr>
        <w:t>ielikums:  Finanšu piedāvājum</w:t>
      </w:r>
      <w:r w:rsidR="001D0CEC" w:rsidRPr="00B15617">
        <w:rPr>
          <w:rFonts w:ascii="Times New Roman" w:hAnsi="Times New Roman"/>
          <w:sz w:val="22"/>
          <w:szCs w:val="22"/>
        </w:rPr>
        <w:t>a forma</w:t>
      </w:r>
    </w:p>
    <w:p w:rsidR="00434D65" w:rsidRPr="00B15617" w:rsidRDefault="00434D65" w:rsidP="00434D65">
      <w:pPr>
        <w:rPr>
          <w:u w:val="single"/>
        </w:rPr>
      </w:pPr>
      <w:r w:rsidRPr="00B15617">
        <w:rPr>
          <w:bCs/>
        </w:rPr>
        <w:t xml:space="preserve">                                                                                                                                       </w:t>
      </w:r>
    </w:p>
    <w:p w:rsidR="00434D65" w:rsidRPr="00B15617" w:rsidRDefault="00434D65" w:rsidP="00434D65">
      <w:pPr>
        <w:rPr>
          <w:u w:val="single"/>
        </w:rPr>
      </w:pPr>
    </w:p>
    <w:p w:rsidR="00434D65" w:rsidRPr="00B15617" w:rsidRDefault="00434D65" w:rsidP="00434D65">
      <w:pPr>
        <w:jc w:val="center"/>
        <w:rPr>
          <w:sz w:val="22"/>
          <w:szCs w:val="22"/>
          <w:u w:val="single"/>
        </w:rPr>
      </w:pPr>
      <w:r w:rsidRPr="00B15617">
        <w:rPr>
          <w:b/>
          <w:bCs/>
          <w:sz w:val="22"/>
          <w:szCs w:val="22"/>
        </w:rPr>
        <w:t>FINANŠU PIEDĀVĀJUMS</w:t>
      </w:r>
    </w:p>
    <w:p w:rsidR="00434D65" w:rsidRPr="00B15617" w:rsidRDefault="00434D65" w:rsidP="00434D65">
      <w:pPr>
        <w:rPr>
          <w:u w:val="single"/>
        </w:rPr>
      </w:pPr>
    </w:p>
    <w:p w:rsidR="00434D65" w:rsidRPr="00B15617" w:rsidRDefault="00434D65" w:rsidP="00434D65">
      <w:pPr>
        <w:rPr>
          <w:u w:val="single"/>
        </w:rPr>
      </w:pPr>
      <w:r w:rsidRPr="00B15617">
        <w:t xml:space="preserve">Pretendenta nosaukums: </w:t>
      </w:r>
    </w:p>
    <w:p w:rsidR="009872D1" w:rsidRPr="00B15617" w:rsidRDefault="009872D1" w:rsidP="00434D65">
      <w:pPr>
        <w:rPr>
          <w:u w:val="single"/>
        </w:rPr>
      </w:pPr>
    </w:p>
    <w:p w:rsidR="009872D1" w:rsidRPr="00B15617" w:rsidRDefault="009872D1" w:rsidP="00434D65">
      <w:pPr>
        <w:rPr>
          <w:u w:val="single"/>
        </w:rPr>
      </w:pPr>
    </w:p>
    <w:p w:rsidR="00434D65" w:rsidRPr="00B15617" w:rsidRDefault="00434D65" w:rsidP="00434D65">
      <w:r w:rsidRPr="00B15617">
        <w:rPr>
          <w:u w:val="single"/>
        </w:rPr>
        <w:tab/>
      </w:r>
      <w:r w:rsidRPr="00B15617">
        <w:rPr>
          <w:u w:val="single"/>
        </w:rPr>
        <w:tab/>
      </w:r>
      <w:r w:rsidRPr="00B15617">
        <w:rPr>
          <w:u w:val="single"/>
        </w:rPr>
        <w:tab/>
      </w:r>
      <w:r w:rsidRPr="00B15617">
        <w:rPr>
          <w:u w:val="single"/>
        </w:rPr>
        <w:tab/>
      </w:r>
      <w:r w:rsidRPr="00B15617">
        <w:rPr>
          <w:u w:val="single"/>
        </w:rPr>
        <w:tab/>
        <w:t xml:space="preserve">                 </w:t>
      </w:r>
    </w:p>
    <w:p w:rsidR="00434D65" w:rsidRPr="00B15617" w:rsidRDefault="00434D65" w:rsidP="00434D65"/>
    <w:p w:rsidR="00434D65" w:rsidRPr="00B15617" w:rsidRDefault="00434D65" w:rsidP="00434D65">
      <w:pPr>
        <w:rPr>
          <w:u w:val="single"/>
        </w:rPr>
      </w:pPr>
      <w:r w:rsidRPr="00B15617">
        <w:t xml:space="preserve">Reģistrācijas Nr.: </w:t>
      </w:r>
    </w:p>
    <w:p w:rsidR="00434D65" w:rsidRPr="00B15617" w:rsidRDefault="00434D65" w:rsidP="00434D65">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t xml:space="preserve">                 </w:t>
      </w:r>
    </w:p>
    <w:p w:rsidR="00434D65" w:rsidRPr="00B15617" w:rsidRDefault="00434D65" w:rsidP="00434D65"/>
    <w:p w:rsidR="00434D65" w:rsidRPr="00B15617" w:rsidRDefault="00434D65" w:rsidP="00434D65">
      <w:pPr>
        <w:rPr>
          <w:u w:val="single"/>
        </w:rPr>
      </w:pPr>
      <w:r w:rsidRPr="00B15617">
        <w:t xml:space="preserve">Adrese: </w:t>
      </w:r>
    </w:p>
    <w:p w:rsidR="00434D65" w:rsidRPr="00B15617" w:rsidRDefault="00434D65" w:rsidP="00434D65">
      <w:pPr>
        <w:rPr>
          <w:u w:val="single"/>
        </w:rPr>
      </w:pP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t xml:space="preserve">                 </w:t>
      </w:r>
    </w:p>
    <w:p w:rsidR="00434D65" w:rsidRPr="00B15617" w:rsidRDefault="00434D65" w:rsidP="00434D65">
      <w:pPr>
        <w:rPr>
          <w:u w:val="single"/>
        </w:rPr>
      </w:pPr>
    </w:p>
    <w:p w:rsidR="00434D65" w:rsidRPr="00B15617" w:rsidRDefault="00434D65" w:rsidP="00434D65">
      <w:pPr>
        <w:rPr>
          <w:u w:val="single"/>
        </w:rPr>
      </w:pPr>
      <w:r w:rsidRPr="00B15617">
        <w:t xml:space="preserve">Kontaktpersona: </w:t>
      </w:r>
    </w:p>
    <w:p w:rsidR="00434D65" w:rsidRPr="00B15617" w:rsidRDefault="00434D65" w:rsidP="00434D65">
      <w:pPr>
        <w:rPr>
          <w:rFonts w:eastAsia="Arial"/>
        </w:rPr>
      </w:pP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r>
      <w:r w:rsidRPr="00B15617">
        <w:rPr>
          <w:u w:val="single"/>
        </w:rPr>
        <w:tab/>
        <w:t xml:space="preserve">                 </w:t>
      </w:r>
    </w:p>
    <w:p w:rsidR="00434D65" w:rsidRPr="00B15617" w:rsidRDefault="00434D65" w:rsidP="00434D65">
      <w:r w:rsidRPr="00B15617">
        <w:rPr>
          <w:rFonts w:eastAsia="Arial"/>
        </w:rPr>
        <w:t xml:space="preserve"> </w:t>
      </w:r>
      <w:r w:rsidRPr="00B15617">
        <w:t>(vārds, uzvārds, ieņemamais amats, tālruņa numurs, faksa numurs, e-pasta adrese</w:t>
      </w:r>
    </w:p>
    <w:p w:rsidR="00434D65" w:rsidRPr="00B15617" w:rsidRDefault="00434D65" w:rsidP="00434D65"/>
    <w:p w:rsidR="00434D65" w:rsidRPr="00B15617" w:rsidRDefault="00434D65" w:rsidP="00434D65">
      <w:r w:rsidRPr="00B15617">
        <w:t>Finanšu piedāvājums:</w:t>
      </w:r>
    </w:p>
    <w:p w:rsidR="00B362B3" w:rsidRPr="00B15617" w:rsidRDefault="00434D65" w:rsidP="00B362B3">
      <w:pPr>
        <w:ind w:left="397"/>
        <w:jc w:val="both"/>
      </w:pPr>
      <w:r w:rsidRPr="00B15617">
        <w:t xml:space="preserve">Iesniedzot savu finanšu piedāvājumu </w:t>
      </w:r>
      <w:r w:rsidRPr="00B15617">
        <w:rPr>
          <w:shd w:val="clear" w:color="auto" w:fill="C0C0C0"/>
        </w:rPr>
        <w:t>&lt;Pasūtītāja nosaukums, reģistrācijas numurs un adrese&gt;</w:t>
      </w:r>
      <w:r w:rsidRPr="00B15617">
        <w:t xml:space="preserve"> organizētās iepirkuma procedūras „</w:t>
      </w:r>
      <w:r w:rsidRPr="00B15617">
        <w:rPr>
          <w:shd w:val="clear" w:color="auto" w:fill="C0C0C0"/>
        </w:rPr>
        <w:t>&lt;Iepirkuma procedūras nosaukums&gt;</w:t>
      </w:r>
      <w:r w:rsidRPr="00B15617">
        <w:t xml:space="preserve">” ietvaros apliecina, ka finanšu piedāvājumā ir ietvertas visas </w:t>
      </w:r>
      <w:r w:rsidR="00F82753" w:rsidRPr="00B15617">
        <w:t>būv</w:t>
      </w:r>
      <w:r w:rsidR="00C07AA2" w:rsidRPr="00B15617">
        <w:t>uzraudz</w:t>
      </w:r>
      <w:r w:rsidR="0057054E" w:rsidRPr="00B15617">
        <w:t>ī</w:t>
      </w:r>
      <w:r w:rsidR="00C07AA2" w:rsidRPr="00B15617">
        <w:t>bas darbu</w:t>
      </w:r>
      <w:r w:rsidR="00F82753" w:rsidRPr="00B15617">
        <w:t xml:space="preserve"> veik</w:t>
      </w:r>
      <w:r w:rsidR="00B362B3" w:rsidRPr="00B15617">
        <w:t>š</w:t>
      </w:r>
      <w:r w:rsidR="00F82753" w:rsidRPr="00B15617">
        <w:t>anai</w:t>
      </w:r>
      <w:r w:rsidRPr="00B15617">
        <w:t xml:space="preserve"> nepieciešamās izmaksas, bez kurām nebūtu iespējama kvalitatīva un spēkā esošiem normatīvajiem aktiem atbilstoša </w:t>
      </w:r>
      <w:r w:rsidR="00F82753" w:rsidRPr="00B15617">
        <w:t>būv</w:t>
      </w:r>
      <w:r w:rsidR="00C07AA2" w:rsidRPr="00B15617">
        <w:t>uzraudzības darbu</w:t>
      </w:r>
      <w:r w:rsidR="00F82753" w:rsidRPr="00B15617">
        <w:t xml:space="preserve"> izpilde</w:t>
      </w:r>
      <w:r w:rsidRPr="00B15617">
        <w:t xml:space="preserve"> pilnā apmērā saskaņā ar Pasūtītāja prasībām, kā arī </w:t>
      </w:r>
      <w:r w:rsidR="00B362B3" w:rsidRPr="00B15617">
        <w:t>ietverti visi piemērojamie nodokļi, izņemot  pievienotās vērtības nodokli.</w:t>
      </w:r>
    </w:p>
    <w:p w:rsidR="00434D65" w:rsidRPr="00B15617" w:rsidRDefault="00434D65" w:rsidP="00B362B3">
      <w:pPr>
        <w:ind w:left="360"/>
        <w:jc w:val="both"/>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4"/>
        <w:gridCol w:w="1701"/>
        <w:gridCol w:w="1304"/>
        <w:gridCol w:w="1508"/>
      </w:tblGrid>
      <w:tr w:rsidR="0057054E" w:rsidRPr="00B15617" w:rsidTr="000D1A1E">
        <w:trPr>
          <w:trHeight w:val="960"/>
          <w:jc w:val="center"/>
        </w:trPr>
        <w:tc>
          <w:tcPr>
            <w:tcW w:w="4964" w:type="dxa"/>
            <w:shd w:val="clear" w:color="auto" w:fill="auto"/>
            <w:vAlign w:val="center"/>
          </w:tcPr>
          <w:p w:rsidR="0057054E" w:rsidRPr="00B15617" w:rsidRDefault="0057054E" w:rsidP="00983A39">
            <w:pPr>
              <w:jc w:val="center"/>
              <w:rPr>
                <w:lang w:eastAsia="en-US"/>
              </w:rPr>
            </w:pPr>
            <w:r w:rsidRPr="00B15617">
              <w:rPr>
                <w:sz w:val="22"/>
                <w:szCs w:val="22"/>
                <w:lang w:eastAsia="en-US"/>
              </w:rPr>
              <w:t>Nosaukums</w:t>
            </w:r>
          </w:p>
        </w:tc>
        <w:tc>
          <w:tcPr>
            <w:tcW w:w="1701" w:type="dxa"/>
            <w:shd w:val="clear" w:color="auto" w:fill="auto"/>
            <w:vAlign w:val="center"/>
          </w:tcPr>
          <w:p w:rsidR="0057054E" w:rsidRPr="00B15617" w:rsidRDefault="00FC15A4" w:rsidP="00983A39">
            <w:pPr>
              <w:jc w:val="center"/>
              <w:rPr>
                <w:lang w:eastAsia="en-US"/>
              </w:rPr>
            </w:pPr>
            <w:r w:rsidRPr="00B15617">
              <w:rPr>
                <w:sz w:val="22"/>
                <w:szCs w:val="22"/>
                <w:lang w:eastAsia="en-US"/>
              </w:rPr>
              <w:t>Līguma</w:t>
            </w:r>
          </w:p>
          <w:p w:rsidR="0057054E" w:rsidRPr="00B15617" w:rsidRDefault="00FC15A4" w:rsidP="00983A39">
            <w:pPr>
              <w:jc w:val="center"/>
              <w:rPr>
                <w:lang w:eastAsia="en-US"/>
              </w:rPr>
            </w:pPr>
            <w:r w:rsidRPr="00B15617">
              <w:rPr>
                <w:sz w:val="22"/>
                <w:szCs w:val="22"/>
                <w:lang w:eastAsia="en-US"/>
              </w:rPr>
              <w:t>c</w:t>
            </w:r>
            <w:r w:rsidR="0057054E" w:rsidRPr="00B15617">
              <w:rPr>
                <w:sz w:val="22"/>
                <w:szCs w:val="22"/>
                <w:lang w:eastAsia="en-US"/>
              </w:rPr>
              <w:t>ena, EUR</w:t>
            </w:r>
          </w:p>
          <w:p w:rsidR="0057054E" w:rsidRPr="00B15617" w:rsidRDefault="0057054E" w:rsidP="00983A39">
            <w:pPr>
              <w:jc w:val="center"/>
              <w:rPr>
                <w:lang w:eastAsia="en-US"/>
              </w:rPr>
            </w:pPr>
            <w:r w:rsidRPr="00B15617">
              <w:rPr>
                <w:sz w:val="22"/>
                <w:szCs w:val="22"/>
                <w:lang w:eastAsia="en-US"/>
              </w:rPr>
              <w:t>bez PVN</w:t>
            </w:r>
          </w:p>
          <w:p w:rsidR="0057054E" w:rsidRPr="00B15617" w:rsidRDefault="0057054E" w:rsidP="00983A39">
            <w:pPr>
              <w:jc w:val="center"/>
              <w:rPr>
                <w:lang w:eastAsia="en-US"/>
              </w:rPr>
            </w:pPr>
          </w:p>
        </w:tc>
        <w:tc>
          <w:tcPr>
            <w:tcW w:w="1304" w:type="dxa"/>
            <w:shd w:val="clear" w:color="auto" w:fill="auto"/>
            <w:vAlign w:val="center"/>
          </w:tcPr>
          <w:p w:rsidR="0057054E" w:rsidRPr="00B15617" w:rsidRDefault="0057054E" w:rsidP="00983A39">
            <w:pPr>
              <w:jc w:val="center"/>
              <w:rPr>
                <w:lang w:eastAsia="en-US"/>
              </w:rPr>
            </w:pPr>
            <w:r w:rsidRPr="00B15617">
              <w:rPr>
                <w:sz w:val="22"/>
                <w:szCs w:val="22"/>
                <w:lang w:eastAsia="en-US"/>
              </w:rPr>
              <w:t>PVN,</w:t>
            </w:r>
            <w:r w:rsidR="00B55405" w:rsidRPr="00B15617">
              <w:rPr>
                <w:sz w:val="22"/>
                <w:szCs w:val="22"/>
                <w:lang w:eastAsia="en-US"/>
              </w:rPr>
              <w:t xml:space="preserve"> EUR</w:t>
            </w:r>
          </w:p>
          <w:p w:rsidR="0057054E" w:rsidRPr="00B15617" w:rsidRDefault="0057054E" w:rsidP="00983A39">
            <w:pPr>
              <w:jc w:val="center"/>
              <w:rPr>
                <w:lang w:eastAsia="en-US"/>
              </w:rPr>
            </w:pPr>
          </w:p>
        </w:tc>
        <w:tc>
          <w:tcPr>
            <w:tcW w:w="1508" w:type="dxa"/>
            <w:shd w:val="clear" w:color="auto" w:fill="auto"/>
            <w:vAlign w:val="center"/>
          </w:tcPr>
          <w:p w:rsidR="0057054E" w:rsidRPr="00B15617" w:rsidRDefault="0057054E" w:rsidP="00983A39">
            <w:pPr>
              <w:jc w:val="center"/>
              <w:rPr>
                <w:lang w:eastAsia="en-US"/>
              </w:rPr>
            </w:pPr>
            <w:r w:rsidRPr="00B15617">
              <w:rPr>
                <w:sz w:val="22"/>
                <w:szCs w:val="22"/>
                <w:lang w:eastAsia="en-US"/>
              </w:rPr>
              <w:t xml:space="preserve">Kopējā līguma </w:t>
            </w:r>
            <w:proofErr w:type="spellStart"/>
            <w:r w:rsidRPr="00B15617">
              <w:rPr>
                <w:sz w:val="22"/>
                <w:szCs w:val="22"/>
                <w:lang w:eastAsia="en-US"/>
              </w:rPr>
              <w:t>suuma</w:t>
            </w:r>
            <w:proofErr w:type="spellEnd"/>
            <w:r w:rsidRPr="00B15617">
              <w:rPr>
                <w:sz w:val="22"/>
                <w:szCs w:val="22"/>
                <w:lang w:eastAsia="en-US"/>
              </w:rPr>
              <w:t>,</w:t>
            </w:r>
          </w:p>
          <w:p w:rsidR="0057054E" w:rsidRPr="00B15617" w:rsidRDefault="0057054E" w:rsidP="00983A39">
            <w:pPr>
              <w:jc w:val="center"/>
              <w:rPr>
                <w:lang w:eastAsia="en-US"/>
              </w:rPr>
            </w:pPr>
            <w:r w:rsidRPr="00B15617">
              <w:rPr>
                <w:sz w:val="22"/>
                <w:szCs w:val="22"/>
                <w:lang w:eastAsia="en-US"/>
              </w:rPr>
              <w:t>EUR ar PVN</w:t>
            </w:r>
          </w:p>
        </w:tc>
      </w:tr>
      <w:tr w:rsidR="0057054E" w:rsidRPr="00B15617" w:rsidTr="000D1A1E">
        <w:trPr>
          <w:trHeight w:val="676"/>
          <w:jc w:val="center"/>
        </w:trPr>
        <w:tc>
          <w:tcPr>
            <w:tcW w:w="4964" w:type="dxa"/>
            <w:shd w:val="clear" w:color="auto" w:fill="auto"/>
            <w:vAlign w:val="center"/>
          </w:tcPr>
          <w:p w:rsidR="002869F9" w:rsidRPr="00B15617" w:rsidRDefault="002869F9" w:rsidP="002869F9">
            <w:pPr>
              <w:jc w:val="center"/>
            </w:pPr>
            <w:r w:rsidRPr="00B15617">
              <w:t>Tehniskā uzraudzība un metināto savienojumu laboratorijas testu veikšana jauna</w:t>
            </w:r>
            <w:r w:rsidRPr="00B15617">
              <w:rPr>
                <w:color w:val="000000" w:themeColor="text1"/>
              </w:rPr>
              <w:t xml:space="preserve">  ar  šķeldu  kurināma  ūdenssildāmā  katla ar  jaudu </w:t>
            </w:r>
            <w:r w:rsidR="00166EAA" w:rsidRPr="00B15617">
              <w:rPr>
                <w:color w:val="000000" w:themeColor="text1"/>
              </w:rPr>
              <w:t xml:space="preserve">           </w:t>
            </w:r>
            <w:r w:rsidRPr="00B15617">
              <w:rPr>
                <w:color w:val="000000" w:themeColor="text1"/>
              </w:rPr>
              <w:t>3,0 MW uzstādīšanas laikā SIA “Līvānu siltums” katlu mājā</w:t>
            </w:r>
          </w:p>
          <w:p w:rsidR="0057054E" w:rsidRPr="00B15617" w:rsidRDefault="0057054E" w:rsidP="00983A39">
            <w:pPr>
              <w:ind w:left="360"/>
              <w:jc w:val="center"/>
              <w:rPr>
                <w:lang w:eastAsia="en-US"/>
              </w:rPr>
            </w:pPr>
          </w:p>
        </w:tc>
        <w:tc>
          <w:tcPr>
            <w:tcW w:w="1701" w:type="dxa"/>
            <w:shd w:val="clear" w:color="auto" w:fill="auto"/>
          </w:tcPr>
          <w:p w:rsidR="0057054E" w:rsidRPr="00B15617" w:rsidRDefault="0057054E" w:rsidP="00983A39">
            <w:pPr>
              <w:keepLines/>
              <w:jc w:val="both"/>
              <w:rPr>
                <w:lang w:eastAsia="en-US"/>
              </w:rPr>
            </w:pPr>
          </w:p>
          <w:p w:rsidR="0057054E" w:rsidRPr="00B15617" w:rsidRDefault="0057054E" w:rsidP="00983A39">
            <w:pPr>
              <w:keepLines/>
              <w:jc w:val="both"/>
              <w:rPr>
                <w:lang w:eastAsia="en-US"/>
              </w:rPr>
            </w:pPr>
          </w:p>
          <w:p w:rsidR="0057054E" w:rsidRPr="00B15617" w:rsidRDefault="0057054E" w:rsidP="00983A39">
            <w:pPr>
              <w:keepLines/>
              <w:jc w:val="both"/>
              <w:rPr>
                <w:lang w:eastAsia="en-US"/>
              </w:rPr>
            </w:pPr>
          </w:p>
          <w:p w:rsidR="0057054E" w:rsidRPr="00B15617" w:rsidRDefault="0057054E" w:rsidP="00983A39">
            <w:pPr>
              <w:keepLines/>
              <w:jc w:val="both"/>
              <w:rPr>
                <w:lang w:eastAsia="en-US"/>
              </w:rPr>
            </w:pPr>
          </w:p>
          <w:p w:rsidR="0057054E" w:rsidRPr="00B15617" w:rsidRDefault="0057054E" w:rsidP="00983A39">
            <w:pPr>
              <w:keepLines/>
              <w:jc w:val="both"/>
              <w:rPr>
                <w:lang w:eastAsia="en-US"/>
              </w:rPr>
            </w:pPr>
          </w:p>
        </w:tc>
        <w:tc>
          <w:tcPr>
            <w:tcW w:w="1304" w:type="dxa"/>
            <w:shd w:val="clear" w:color="auto" w:fill="auto"/>
          </w:tcPr>
          <w:p w:rsidR="0057054E" w:rsidRPr="00B15617" w:rsidRDefault="0057054E" w:rsidP="00983A39">
            <w:pPr>
              <w:keepLines/>
              <w:jc w:val="both"/>
              <w:rPr>
                <w:lang w:eastAsia="en-US"/>
              </w:rPr>
            </w:pPr>
          </w:p>
        </w:tc>
        <w:tc>
          <w:tcPr>
            <w:tcW w:w="1508" w:type="dxa"/>
            <w:shd w:val="clear" w:color="auto" w:fill="auto"/>
          </w:tcPr>
          <w:p w:rsidR="0057054E" w:rsidRPr="00B15617" w:rsidRDefault="0057054E" w:rsidP="00983A39">
            <w:pPr>
              <w:keepLines/>
              <w:jc w:val="both"/>
              <w:rPr>
                <w:lang w:eastAsia="en-US"/>
              </w:rPr>
            </w:pPr>
          </w:p>
        </w:tc>
      </w:tr>
    </w:tbl>
    <w:p w:rsidR="00C07AA2" w:rsidRPr="00B15617" w:rsidRDefault="00C07AA2" w:rsidP="00434D65">
      <w:pPr>
        <w:pStyle w:val="Pamattekstaatkpe21"/>
        <w:spacing w:after="0"/>
        <w:ind w:left="0"/>
        <w:rPr>
          <w:rFonts w:eastAsia="Arial"/>
          <w:lang w:val="lv-LV"/>
        </w:rPr>
      </w:pPr>
    </w:p>
    <w:p w:rsidR="00434D65" w:rsidRPr="00B15617" w:rsidRDefault="00434D65" w:rsidP="00434D65">
      <w:pPr>
        <w:pStyle w:val="Pamattekstaatkpe21"/>
        <w:spacing w:after="0"/>
        <w:ind w:left="0"/>
        <w:rPr>
          <w:lang w:val="lv-LV"/>
        </w:rPr>
      </w:pPr>
      <w:r w:rsidRPr="00B15617">
        <w:rPr>
          <w:rFonts w:eastAsia="Arial"/>
          <w:lang w:val="lv-LV"/>
        </w:rPr>
        <w:t>Pretendenta paraksts</w:t>
      </w:r>
    </w:p>
    <w:p w:rsidR="00434D65" w:rsidRPr="00B15617" w:rsidRDefault="00434D65" w:rsidP="00434D65">
      <w:pPr>
        <w:rPr>
          <w:rFonts w:eastAsia="Arial"/>
        </w:rPr>
      </w:pPr>
      <w:r w:rsidRPr="00B15617">
        <w:t xml:space="preserve">________________________  </w:t>
      </w:r>
    </w:p>
    <w:p w:rsidR="00434D65" w:rsidRPr="00B15617" w:rsidRDefault="00434D65" w:rsidP="00434D65">
      <w:pPr>
        <w:rPr>
          <w:u w:val="single"/>
        </w:rPr>
      </w:pPr>
      <w:r w:rsidRPr="00B15617">
        <w:rPr>
          <w:rFonts w:eastAsia="Arial"/>
        </w:rPr>
        <w:t xml:space="preserve">              </w:t>
      </w:r>
      <w:r w:rsidRPr="00B15617">
        <w:t>/amats/</w:t>
      </w:r>
    </w:p>
    <w:p w:rsidR="00434D65" w:rsidRPr="00B15617" w:rsidRDefault="00434D65" w:rsidP="00434D65">
      <w:pPr>
        <w:rPr>
          <w:rFonts w:eastAsia="Arial"/>
        </w:rPr>
      </w:pPr>
      <w:r w:rsidRPr="00B15617">
        <w:rPr>
          <w:rFonts w:eastAsia="Arial"/>
          <w:u w:val="single"/>
        </w:rPr>
        <w:t xml:space="preserve">                                                  </w:t>
      </w:r>
      <w:r w:rsidRPr="00B15617">
        <w:rPr>
          <w:rFonts w:eastAsia="Arial"/>
        </w:rPr>
        <w:t xml:space="preserve">                                                     </w:t>
      </w:r>
      <w:r w:rsidRPr="00B15617">
        <w:t>_______________________</w:t>
      </w:r>
    </w:p>
    <w:p w:rsidR="00434D65" w:rsidRPr="00B15617" w:rsidRDefault="00434D65" w:rsidP="00434D65">
      <w:r w:rsidRPr="00B15617">
        <w:rPr>
          <w:rFonts w:eastAsia="Arial"/>
        </w:rPr>
        <w:t xml:space="preserve">         </w:t>
      </w:r>
      <w:r w:rsidRPr="00B15617">
        <w:t>/vārds, uzvārds/                                                                                      /paraksts/</w:t>
      </w:r>
    </w:p>
    <w:p w:rsidR="00434D65" w:rsidRPr="00B15617" w:rsidRDefault="00434D65" w:rsidP="00434D65">
      <w:pPr>
        <w:rPr>
          <w:b/>
          <w:bCs/>
        </w:rPr>
      </w:pPr>
    </w:p>
    <w:p w:rsidR="00292DD8" w:rsidRPr="00B15617" w:rsidRDefault="003A36C6" w:rsidP="003A36C6">
      <w:pPr>
        <w:spacing w:after="200" w:line="276" w:lineRule="auto"/>
        <w:rPr>
          <w:sz w:val="22"/>
          <w:szCs w:val="22"/>
        </w:rPr>
      </w:pPr>
      <w:r w:rsidRPr="00B15617">
        <w:rPr>
          <w:sz w:val="22"/>
          <w:szCs w:val="22"/>
        </w:rPr>
        <w:t>Datums:</w:t>
      </w:r>
    </w:p>
    <w:p w:rsidR="00F926CB" w:rsidRPr="00B15617" w:rsidRDefault="00F926CB" w:rsidP="003A36C6">
      <w:pPr>
        <w:spacing w:after="200" w:line="276" w:lineRule="auto"/>
        <w:rPr>
          <w:sz w:val="22"/>
          <w:szCs w:val="22"/>
        </w:rPr>
      </w:pPr>
    </w:p>
    <w:p w:rsidR="00F926CB" w:rsidRPr="00B15617" w:rsidRDefault="00F926CB" w:rsidP="003A36C6">
      <w:pPr>
        <w:spacing w:after="200" w:line="276" w:lineRule="auto"/>
        <w:rPr>
          <w:sz w:val="22"/>
          <w:szCs w:val="22"/>
        </w:rPr>
      </w:pPr>
    </w:p>
    <w:p w:rsidR="00292DD8" w:rsidRPr="00B15617" w:rsidRDefault="00292DD8" w:rsidP="00545D8C">
      <w:pPr>
        <w:spacing w:after="200" w:line="276" w:lineRule="auto"/>
        <w:jc w:val="right"/>
        <w:rPr>
          <w:b/>
          <w:sz w:val="22"/>
          <w:szCs w:val="22"/>
        </w:rPr>
      </w:pPr>
    </w:p>
    <w:p w:rsidR="00C50701" w:rsidRPr="00B15617" w:rsidRDefault="00D56CC2" w:rsidP="00545D8C">
      <w:pPr>
        <w:spacing w:after="200" w:line="276" w:lineRule="auto"/>
        <w:jc w:val="right"/>
        <w:rPr>
          <w:b/>
        </w:rPr>
      </w:pPr>
      <w:r w:rsidRPr="00B15617">
        <w:rPr>
          <w:b/>
        </w:rPr>
        <w:t>3</w:t>
      </w:r>
      <w:r w:rsidR="009872D1" w:rsidRPr="00B15617">
        <w:rPr>
          <w:b/>
        </w:rPr>
        <w:t>.pielikums:</w:t>
      </w:r>
      <w:r w:rsidR="00C50701" w:rsidRPr="00B15617">
        <w:rPr>
          <w:b/>
        </w:rPr>
        <w:t xml:space="preserve"> </w:t>
      </w:r>
      <w:r w:rsidR="009872D1" w:rsidRPr="00B15617">
        <w:rPr>
          <w:b/>
        </w:rPr>
        <w:t>Būv</w:t>
      </w:r>
      <w:r w:rsidR="00063241" w:rsidRPr="00B15617">
        <w:rPr>
          <w:b/>
        </w:rPr>
        <w:t xml:space="preserve">uzraudzības </w:t>
      </w:r>
      <w:r w:rsidR="00B40A56" w:rsidRPr="00B15617">
        <w:rPr>
          <w:b/>
        </w:rPr>
        <w:t>pakalpojumu</w:t>
      </w:r>
      <w:r w:rsidR="00C50701" w:rsidRPr="00B15617">
        <w:rPr>
          <w:b/>
        </w:rPr>
        <w:t xml:space="preserve"> sarakst</w:t>
      </w:r>
      <w:r w:rsidR="00F31195" w:rsidRPr="00B15617">
        <w:rPr>
          <w:b/>
        </w:rPr>
        <w:t xml:space="preserve">a </w:t>
      </w:r>
      <w:r w:rsidR="001D0CEC" w:rsidRPr="00B15617">
        <w:rPr>
          <w:b/>
        </w:rPr>
        <w:t>forma</w:t>
      </w:r>
    </w:p>
    <w:p w:rsidR="00AD3FA2" w:rsidRPr="00B15617" w:rsidRDefault="00AD3FA2" w:rsidP="00545D8C">
      <w:pPr>
        <w:spacing w:after="200" w:line="276" w:lineRule="auto"/>
        <w:jc w:val="right"/>
        <w:rPr>
          <w:b/>
          <w:bCs/>
        </w:rPr>
      </w:pPr>
    </w:p>
    <w:p w:rsidR="001D0CEC" w:rsidRPr="00B15617" w:rsidRDefault="00166EAA" w:rsidP="00166EAA">
      <w:pPr>
        <w:jc w:val="center"/>
        <w:rPr>
          <w:b/>
          <w:sz w:val="22"/>
          <w:szCs w:val="22"/>
        </w:rPr>
      </w:pPr>
      <w:r w:rsidRPr="00B15617">
        <w:rPr>
          <w:b/>
          <w:sz w:val="22"/>
          <w:szCs w:val="22"/>
        </w:rPr>
        <w:t>PRETENDENTA SNIEGTO BŪVUZRAUDZĪBAS PAKALPOJUMU SARAKSTS</w:t>
      </w:r>
    </w:p>
    <w:p w:rsidR="001D0CEC" w:rsidRPr="00B15617" w:rsidRDefault="001D0CEC" w:rsidP="001D0CEC"/>
    <w:p w:rsidR="001D0CEC" w:rsidRPr="00B15617" w:rsidRDefault="001D0CEC" w:rsidP="00E0069A">
      <w:pPr>
        <w:jc w:val="center"/>
        <w:rPr>
          <w:sz w:val="22"/>
          <w:szCs w:val="22"/>
          <w:u w:val="single"/>
        </w:rPr>
      </w:pPr>
    </w:p>
    <w:p w:rsidR="001D0CEC" w:rsidRPr="00B15617" w:rsidRDefault="00AD3FA2" w:rsidP="001D0CEC">
      <w:pPr>
        <w:spacing w:after="200" w:line="276" w:lineRule="auto"/>
        <w:ind w:firstLine="709"/>
        <w:jc w:val="both"/>
      </w:pPr>
      <w:r w:rsidRPr="00B15617">
        <w:t>Piered</w:t>
      </w:r>
      <w:r w:rsidR="00166EAA" w:rsidRPr="00B15617">
        <w:t>z</w:t>
      </w:r>
      <w:r w:rsidRPr="00B15617">
        <w:t xml:space="preserve">es </w:t>
      </w:r>
      <w:r w:rsidR="001D0CEC" w:rsidRPr="00B15617">
        <w:t xml:space="preserve"> sarakstā jānorāda </w:t>
      </w:r>
      <w:r w:rsidR="001D0CEC" w:rsidRPr="00B15617">
        <w:rPr>
          <w:i/>
          <w:u w:val="single"/>
        </w:rPr>
        <w:t>tikai tie</w:t>
      </w:r>
      <w:r w:rsidR="001D0CEC" w:rsidRPr="00B15617">
        <w:t xml:space="preserve"> objekti, ar kādiem Pretendents apliecina savas pieredzes atbilstību nolikuma </w:t>
      </w:r>
      <w:r w:rsidRPr="00B15617">
        <w:t>19.3</w:t>
      </w:r>
      <w:r w:rsidR="001D0CEC" w:rsidRPr="00B15617">
        <w:t>. punkta prasībām.</w:t>
      </w:r>
    </w:p>
    <w:p w:rsidR="00166EAA" w:rsidRPr="00B15617" w:rsidRDefault="00166EAA" w:rsidP="00166EAA">
      <w:pPr>
        <w:pStyle w:val="Pamatteksts"/>
        <w:ind w:left="720"/>
        <w:jc w:val="center"/>
        <w:rPr>
          <w:b/>
          <w:sz w:val="22"/>
          <w:szCs w:val="22"/>
        </w:rPr>
      </w:pP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160"/>
        <w:gridCol w:w="2238"/>
        <w:gridCol w:w="2014"/>
        <w:gridCol w:w="1802"/>
      </w:tblGrid>
      <w:tr w:rsidR="00166EAA" w:rsidRPr="00B15617" w:rsidTr="00172B45">
        <w:trPr>
          <w:cantSplit/>
          <w:trHeight w:hRule="exact" w:val="1717"/>
          <w:jc w:val="center"/>
        </w:trPr>
        <w:tc>
          <w:tcPr>
            <w:tcW w:w="776" w:type="dxa"/>
            <w:vAlign w:val="center"/>
          </w:tcPr>
          <w:p w:rsidR="00166EAA" w:rsidRPr="00B15617" w:rsidRDefault="00166EAA" w:rsidP="00172B45">
            <w:pPr>
              <w:pStyle w:val="Pamatteksts"/>
              <w:spacing w:after="0"/>
              <w:jc w:val="center"/>
            </w:pPr>
            <w:r w:rsidRPr="00B15617">
              <w:rPr>
                <w:sz w:val="22"/>
                <w:szCs w:val="22"/>
              </w:rPr>
              <w:t>Nr.</w:t>
            </w:r>
          </w:p>
          <w:p w:rsidR="00166EAA" w:rsidRPr="00B15617" w:rsidRDefault="00166EAA" w:rsidP="00172B45">
            <w:pPr>
              <w:pStyle w:val="Pamatteksts"/>
              <w:spacing w:after="0"/>
              <w:jc w:val="center"/>
            </w:pPr>
            <w:r w:rsidRPr="00B15617">
              <w:rPr>
                <w:sz w:val="22"/>
                <w:szCs w:val="22"/>
              </w:rPr>
              <w:t>p.k.</w:t>
            </w:r>
          </w:p>
        </w:tc>
        <w:tc>
          <w:tcPr>
            <w:tcW w:w="2160" w:type="dxa"/>
            <w:vAlign w:val="center"/>
          </w:tcPr>
          <w:p w:rsidR="00166EAA" w:rsidRPr="00B15617" w:rsidRDefault="00166EAA" w:rsidP="00172B45">
            <w:pPr>
              <w:pStyle w:val="Pamatteksts"/>
              <w:spacing w:after="0"/>
              <w:jc w:val="center"/>
            </w:pPr>
            <w:r w:rsidRPr="00B15617">
              <w:rPr>
                <w:sz w:val="22"/>
                <w:szCs w:val="22"/>
              </w:rPr>
              <w:t>Būvobjekta nosaukums un īss raksturojums, norādot objekta raksturojošos lielumus</w:t>
            </w:r>
          </w:p>
        </w:tc>
        <w:tc>
          <w:tcPr>
            <w:tcW w:w="2238" w:type="dxa"/>
            <w:vAlign w:val="center"/>
          </w:tcPr>
          <w:p w:rsidR="00166EAA" w:rsidRPr="00B15617" w:rsidRDefault="00166EAA" w:rsidP="00172B45">
            <w:pPr>
              <w:pStyle w:val="Pamatteksts"/>
              <w:spacing w:after="0"/>
              <w:jc w:val="center"/>
            </w:pPr>
            <w:r w:rsidRPr="00B15617">
              <w:rPr>
                <w:sz w:val="22"/>
                <w:szCs w:val="22"/>
              </w:rPr>
              <w:t xml:space="preserve">Pašu spēkiem sniegto pakalpojumu apjoms </w:t>
            </w:r>
          </w:p>
          <w:p w:rsidR="00166EAA" w:rsidRPr="00B15617" w:rsidRDefault="00166EAA" w:rsidP="00172B45">
            <w:pPr>
              <w:pStyle w:val="Pamatteksts"/>
              <w:spacing w:after="0"/>
              <w:jc w:val="center"/>
            </w:pPr>
            <w:r w:rsidRPr="00B15617">
              <w:rPr>
                <w:sz w:val="22"/>
                <w:szCs w:val="22"/>
              </w:rPr>
              <w:t>no būvuzraudzības izmaksām bez PVN (EUR)</w:t>
            </w:r>
          </w:p>
        </w:tc>
        <w:tc>
          <w:tcPr>
            <w:tcW w:w="2014" w:type="dxa"/>
            <w:vAlign w:val="center"/>
          </w:tcPr>
          <w:p w:rsidR="00166EAA" w:rsidRPr="00B15617" w:rsidRDefault="00166EAA" w:rsidP="00172B45">
            <w:pPr>
              <w:pStyle w:val="Pamatteksts"/>
              <w:spacing w:after="0"/>
              <w:jc w:val="center"/>
            </w:pPr>
            <w:r w:rsidRPr="00B15617">
              <w:rPr>
                <w:sz w:val="22"/>
                <w:szCs w:val="22"/>
              </w:rPr>
              <w:t>Pasūtītāja (nosaukums, reģistrācijas numurs, adrese un kontaktpersona)</w:t>
            </w:r>
          </w:p>
        </w:tc>
        <w:tc>
          <w:tcPr>
            <w:tcW w:w="1802" w:type="dxa"/>
            <w:vAlign w:val="center"/>
          </w:tcPr>
          <w:p w:rsidR="00166EAA" w:rsidRPr="00B15617" w:rsidRDefault="00166EAA" w:rsidP="00172B45">
            <w:pPr>
              <w:pStyle w:val="Pamatteksts"/>
              <w:spacing w:after="0"/>
              <w:jc w:val="center"/>
            </w:pPr>
            <w:r w:rsidRPr="00B15617">
              <w:rPr>
                <w:sz w:val="22"/>
                <w:szCs w:val="22"/>
              </w:rPr>
              <w:t>Būvuzraudzības uzsākšanas un pabeigšanas gads un mēnesis</w:t>
            </w:r>
          </w:p>
        </w:tc>
      </w:tr>
      <w:tr w:rsidR="00166EAA" w:rsidRPr="00B15617" w:rsidTr="00172B45">
        <w:trPr>
          <w:cantSplit/>
          <w:trHeight w:hRule="exact" w:val="284"/>
          <w:jc w:val="center"/>
        </w:trPr>
        <w:tc>
          <w:tcPr>
            <w:tcW w:w="776" w:type="dxa"/>
            <w:vAlign w:val="center"/>
          </w:tcPr>
          <w:p w:rsidR="00166EAA" w:rsidRPr="00B15617" w:rsidRDefault="00166EAA" w:rsidP="00172B45">
            <w:pPr>
              <w:pStyle w:val="Pamatteksts"/>
              <w:jc w:val="center"/>
              <w:rPr>
                <w:highlight w:val="lightGray"/>
              </w:rPr>
            </w:pPr>
          </w:p>
        </w:tc>
        <w:tc>
          <w:tcPr>
            <w:tcW w:w="2160" w:type="dxa"/>
            <w:vAlign w:val="center"/>
          </w:tcPr>
          <w:p w:rsidR="00166EAA" w:rsidRPr="00B15617" w:rsidRDefault="00166EAA" w:rsidP="00172B45">
            <w:pPr>
              <w:pStyle w:val="Pamatteksts"/>
              <w:jc w:val="center"/>
              <w:rPr>
                <w:b/>
              </w:rPr>
            </w:pPr>
          </w:p>
        </w:tc>
        <w:tc>
          <w:tcPr>
            <w:tcW w:w="2238" w:type="dxa"/>
            <w:vAlign w:val="center"/>
          </w:tcPr>
          <w:p w:rsidR="00166EAA" w:rsidRPr="00B15617" w:rsidRDefault="00166EAA" w:rsidP="00172B45">
            <w:pPr>
              <w:pStyle w:val="Pamatteksts"/>
              <w:jc w:val="center"/>
              <w:rPr>
                <w:i/>
                <w:highlight w:val="lightGray"/>
              </w:rPr>
            </w:pPr>
          </w:p>
        </w:tc>
        <w:tc>
          <w:tcPr>
            <w:tcW w:w="2014" w:type="dxa"/>
            <w:vAlign w:val="center"/>
          </w:tcPr>
          <w:p w:rsidR="00166EAA" w:rsidRPr="00B15617" w:rsidRDefault="00166EAA" w:rsidP="00172B45">
            <w:pPr>
              <w:pStyle w:val="Pamatteksts"/>
              <w:jc w:val="center"/>
              <w:rPr>
                <w:i/>
                <w:highlight w:val="lightGray"/>
              </w:rPr>
            </w:pPr>
          </w:p>
        </w:tc>
        <w:tc>
          <w:tcPr>
            <w:tcW w:w="1802" w:type="dxa"/>
            <w:vAlign w:val="center"/>
          </w:tcPr>
          <w:p w:rsidR="00166EAA" w:rsidRPr="00B15617" w:rsidRDefault="00166EAA" w:rsidP="00172B45">
            <w:pPr>
              <w:pStyle w:val="Pamatteksts"/>
              <w:jc w:val="center"/>
              <w:rPr>
                <w:b/>
              </w:rPr>
            </w:pPr>
          </w:p>
        </w:tc>
      </w:tr>
      <w:tr w:rsidR="00166EAA" w:rsidRPr="00B15617" w:rsidTr="00172B45">
        <w:trPr>
          <w:cantSplit/>
          <w:trHeight w:hRule="exact" w:val="284"/>
          <w:jc w:val="center"/>
        </w:trPr>
        <w:tc>
          <w:tcPr>
            <w:tcW w:w="776"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b/>
              </w:rPr>
            </w:pPr>
          </w:p>
        </w:tc>
        <w:tc>
          <w:tcPr>
            <w:tcW w:w="2160"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2238"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2014"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1802"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jc w:val="center"/>
            </w:pPr>
          </w:p>
        </w:tc>
      </w:tr>
      <w:tr w:rsidR="00166EAA" w:rsidRPr="00B15617" w:rsidTr="00172B45">
        <w:trPr>
          <w:cantSplit/>
          <w:trHeight w:hRule="exact" w:val="284"/>
          <w:jc w:val="center"/>
        </w:trPr>
        <w:tc>
          <w:tcPr>
            <w:tcW w:w="776"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2160"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2238"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2014"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pStyle w:val="Pamatteksts"/>
              <w:jc w:val="center"/>
              <w:rPr>
                <w:i/>
                <w:highlight w:val="lightGray"/>
              </w:rPr>
            </w:pPr>
          </w:p>
        </w:tc>
        <w:tc>
          <w:tcPr>
            <w:tcW w:w="1802" w:type="dxa"/>
            <w:tcBorders>
              <w:top w:val="single" w:sz="4" w:space="0" w:color="auto"/>
              <w:left w:val="single" w:sz="4" w:space="0" w:color="auto"/>
              <w:bottom w:val="single" w:sz="4" w:space="0" w:color="auto"/>
              <w:right w:val="single" w:sz="4" w:space="0" w:color="auto"/>
            </w:tcBorders>
            <w:vAlign w:val="center"/>
          </w:tcPr>
          <w:p w:rsidR="00166EAA" w:rsidRPr="00B15617" w:rsidRDefault="00166EAA" w:rsidP="00172B45">
            <w:pPr>
              <w:jc w:val="center"/>
            </w:pPr>
          </w:p>
        </w:tc>
      </w:tr>
    </w:tbl>
    <w:p w:rsidR="00166EAA" w:rsidRPr="00B15617" w:rsidRDefault="00166EAA" w:rsidP="00166EAA">
      <w:pPr>
        <w:pStyle w:val="Apakpunkts"/>
        <w:numPr>
          <w:ilvl w:val="0"/>
          <w:numId w:val="0"/>
        </w:numPr>
        <w:ind w:left="720"/>
        <w:rPr>
          <w:rFonts w:ascii="Times New Roman" w:hAnsi="Times New Roman"/>
          <w:sz w:val="22"/>
          <w:szCs w:val="22"/>
        </w:rPr>
      </w:pPr>
    </w:p>
    <w:p w:rsidR="001D0CEC" w:rsidRPr="00B15617" w:rsidRDefault="001D0CEC" w:rsidP="001D0CEC">
      <w:pPr>
        <w:rPr>
          <w:i/>
        </w:rPr>
      </w:pPr>
    </w:p>
    <w:p w:rsidR="00775057" w:rsidRPr="00B15617" w:rsidRDefault="00775057" w:rsidP="00775057">
      <w:pPr>
        <w:pStyle w:val="Pamatteksts"/>
        <w:jc w:val="center"/>
        <w:rPr>
          <w:b/>
          <w:sz w:val="22"/>
          <w:szCs w:val="22"/>
        </w:rPr>
      </w:pPr>
    </w:p>
    <w:p w:rsidR="00AD3FA2" w:rsidRPr="00B15617" w:rsidRDefault="00AD3FA2" w:rsidP="001D0CEC">
      <w:pPr>
        <w:jc w:val="both"/>
      </w:pPr>
    </w:p>
    <w:p w:rsidR="00166EAA" w:rsidRPr="00B15617" w:rsidRDefault="00166EAA" w:rsidP="00166EAA">
      <w:pPr>
        <w:pStyle w:val="Pamattekstaatkpe21"/>
        <w:spacing w:after="0"/>
        <w:ind w:left="0"/>
        <w:rPr>
          <w:lang w:val="lv-LV"/>
        </w:rPr>
      </w:pPr>
      <w:r w:rsidRPr="00B15617">
        <w:rPr>
          <w:rFonts w:eastAsia="Arial"/>
          <w:lang w:val="lv-LV"/>
        </w:rPr>
        <w:t>Pretendenta paraksts</w:t>
      </w:r>
    </w:p>
    <w:p w:rsidR="00166EAA" w:rsidRPr="00B15617" w:rsidRDefault="00166EAA" w:rsidP="00166EAA">
      <w:pPr>
        <w:rPr>
          <w:rFonts w:eastAsia="Arial"/>
        </w:rPr>
      </w:pPr>
      <w:r w:rsidRPr="00B15617">
        <w:t xml:space="preserve">________________________  </w:t>
      </w:r>
    </w:p>
    <w:p w:rsidR="00166EAA" w:rsidRPr="00B15617" w:rsidRDefault="00166EAA" w:rsidP="00166EAA">
      <w:pPr>
        <w:rPr>
          <w:u w:val="single"/>
        </w:rPr>
      </w:pPr>
      <w:r w:rsidRPr="00B15617">
        <w:rPr>
          <w:rFonts w:eastAsia="Arial"/>
        </w:rPr>
        <w:t xml:space="preserve">              </w:t>
      </w:r>
      <w:r w:rsidRPr="00B15617">
        <w:t>/amats/</w:t>
      </w:r>
    </w:p>
    <w:p w:rsidR="00166EAA" w:rsidRPr="00B15617" w:rsidRDefault="00166EAA" w:rsidP="00166EAA">
      <w:pPr>
        <w:rPr>
          <w:rFonts w:eastAsia="Arial"/>
        </w:rPr>
      </w:pPr>
      <w:r w:rsidRPr="00B15617">
        <w:rPr>
          <w:rFonts w:eastAsia="Arial"/>
          <w:u w:val="single"/>
        </w:rPr>
        <w:t xml:space="preserve">                                                  </w:t>
      </w:r>
      <w:r w:rsidRPr="00B15617">
        <w:rPr>
          <w:rFonts w:eastAsia="Arial"/>
        </w:rPr>
        <w:t xml:space="preserve">                                                     </w:t>
      </w:r>
      <w:r w:rsidRPr="00B15617">
        <w:t>_______________________</w:t>
      </w:r>
    </w:p>
    <w:p w:rsidR="00166EAA" w:rsidRPr="00B15617" w:rsidRDefault="00166EAA" w:rsidP="00166EAA">
      <w:r w:rsidRPr="00B15617">
        <w:rPr>
          <w:rFonts w:eastAsia="Arial"/>
        </w:rPr>
        <w:t xml:space="preserve">         </w:t>
      </w:r>
      <w:r w:rsidRPr="00B15617">
        <w:t>/vārds, uzvārds/                                                                                      /paraksts/</w:t>
      </w:r>
    </w:p>
    <w:p w:rsidR="00166EAA" w:rsidRPr="00B15617" w:rsidRDefault="00166EAA" w:rsidP="00166EAA">
      <w:pPr>
        <w:rPr>
          <w:b/>
          <w:bCs/>
        </w:rPr>
      </w:pPr>
    </w:p>
    <w:p w:rsidR="00AD3FA2" w:rsidRPr="00B15617" w:rsidRDefault="00AD3FA2" w:rsidP="001D0CEC">
      <w:pPr>
        <w:jc w:val="both"/>
      </w:pPr>
    </w:p>
    <w:p w:rsidR="00AD3FA2" w:rsidRPr="00B15617" w:rsidRDefault="003A36C6" w:rsidP="001D0CEC">
      <w:pPr>
        <w:jc w:val="both"/>
      </w:pPr>
      <w:r w:rsidRPr="00B15617">
        <w:t>Datums:</w:t>
      </w:r>
    </w:p>
    <w:p w:rsidR="00AD3FA2" w:rsidRPr="00B15617" w:rsidRDefault="00AD3FA2" w:rsidP="001D0CEC">
      <w:pPr>
        <w:jc w:val="both"/>
      </w:pPr>
    </w:p>
    <w:p w:rsidR="00AD3FA2" w:rsidRPr="00B15617" w:rsidRDefault="00AD3FA2" w:rsidP="001D0CEC">
      <w:pPr>
        <w:jc w:val="both"/>
      </w:pPr>
    </w:p>
    <w:p w:rsidR="00AD3FA2" w:rsidRPr="00B15617" w:rsidRDefault="00AD3FA2" w:rsidP="001D0CEC">
      <w:pPr>
        <w:jc w:val="both"/>
      </w:pPr>
    </w:p>
    <w:p w:rsidR="00AD3FA2" w:rsidRPr="00B15617" w:rsidRDefault="00AD3FA2" w:rsidP="001D0CEC">
      <w:pPr>
        <w:jc w:val="both"/>
      </w:pPr>
    </w:p>
    <w:p w:rsidR="00AD3FA2" w:rsidRPr="00B15617" w:rsidRDefault="00397B3A" w:rsidP="00397B3A">
      <w:pPr>
        <w:jc w:val="both"/>
      </w:pPr>
      <w:r w:rsidRPr="00B15617">
        <w:br w:type="page"/>
      </w:r>
    </w:p>
    <w:p w:rsidR="00775057" w:rsidRPr="00B15617" w:rsidRDefault="00775057" w:rsidP="00775057">
      <w:pPr>
        <w:spacing w:after="120" w:line="276" w:lineRule="auto"/>
        <w:jc w:val="center"/>
        <w:rPr>
          <w:rFonts w:cs="Arial"/>
          <w:b/>
          <w:sz w:val="22"/>
          <w:szCs w:val="22"/>
        </w:rPr>
      </w:pPr>
      <w:r w:rsidRPr="00B15617">
        <w:rPr>
          <w:rFonts w:cs="Arial"/>
          <w:b/>
          <w:sz w:val="22"/>
          <w:szCs w:val="22"/>
        </w:rPr>
        <w:lastRenderedPageBreak/>
        <w:t xml:space="preserve">                                                                                         </w:t>
      </w:r>
    </w:p>
    <w:p w:rsidR="00775057" w:rsidRPr="00B15617" w:rsidRDefault="00775057" w:rsidP="00775057">
      <w:pPr>
        <w:spacing w:after="120" w:line="276" w:lineRule="auto"/>
        <w:jc w:val="center"/>
        <w:rPr>
          <w:rFonts w:cs="Arial"/>
          <w:b/>
          <w:sz w:val="22"/>
          <w:szCs w:val="22"/>
        </w:rPr>
      </w:pPr>
      <w:r w:rsidRPr="00B15617">
        <w:rPr>
          <w:rFonts w:cs="Arial"/>
          <w:b/>
          <w:sz w:val="22"/>
          <w:szCs w:val="22"/>
        </w:rPr>
        <w:t xml:space="preserve">                                                                                                 4.pielikums Speciālistu saraksta forma </w:t>
      </w:r>
    </w:p>
    <w:p w:rsidR="00775057" w:rsidRPr="00B15617" w:rsidRDefault="00775057" w:rsidP="00775057">
      <w:pPr>
        <w:spacing w:after="120" w:line="276" w:lineRule="auto"/>
        <w:jc w:val="center"/>
        <w:rPr>
          <w:rFonts w:cs="Arial"/>
          <w:b/>
        </w:rPr>
      </w:pPr>
    </w:p>
    <w:p w:rsidR="005C1885" w:rsidRPr="00B15617" w:rsidRDefault="005C1885" w:rsidP="005C1885">
      <w:pPr>
        <w:suppressAutoHyphens/>
        <w:jc w:val="center"/>
        <w:rPr>
          <w:b/>
          <w:bCs/>
          <w:color w:val="000000"/>
          <w:sz w:val="22"/>
          <w:szCs w:val="22"/>
          <w:lang w:eastAsia="ar-SA"/>
        </w:rPr>
      </w:pPr>
      <w:r w:rsidRPr="00B15617">
        <w:rPr>
          <w:b/>
          <w:bCs/>
          <w:color w:val="000000"/>
          <w:sz w:val="22"/>
          <w:szCs w:val="22"/>
          <w:lang w:eastAsia="ar-SA"/>
        </w:rPr>
        <w:t>PRETENDENTA PIEDĀVĀTO  SPECIĀLISTU SARAKSTS</w:t>
      </w:r>
    </w:p>
    <w:p w:rsidR="00775057" w:rsidRPr="00B15617" w:rsidRDefault="00775057" w:rsidP="00775057">
      <w:pPr>
        <w:jc w:val="center"/>
        <w:rPr>
          <w:b/>
          <w:sz w:val="22"/>
          <w:szCs w:val="22"/>
        </w:rPr>
      </w:pPr>
    </w:p>
    <w:p w:rsidR="00775057" w:rsidRPr="00B15617" w:rsidRDefault="00775057" w:rsidP="00775057">
      <w:pPr>
        <w:rPr>
          <w:sz w:val="22"/>
          <w:szCs w:val="22"/>
          <w:u w:val="single"/>
        </w:rPr>
      </w:pPr>
    </w:p>
    <w:p w:rsidR="00775057" w:rsidRPr="00B15617" w:rsidRDefault="00775057" w:rsidP="00775057">
      <w:pPr>
        <w:jc w:val="center"/>
        <w:rPr>
          <w:b/>
        </w:rPr>
      </w:pPr>
    </w:p>
    <w:p w:rsidR="00775057" w:rsidRPr="00B15617" w:rsidRDefault="00775057" w:rsidP="00775057">
      <w:pPr>
        <w:jc w:val="center"/>
        <w:rPr>
          <w:b/>
        </w:rPr>
      </w:pP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2063"/>
        <w:gridCol w:w="1752"/>
        <w:gridCol w:w="1951"/>
        <w:gridCol w:w="2601"/>
      </w:tblGrid>
      <w:tr w:rsidR="00775057" w:rsidRPr="00B15617" w:rsidTr="00E0069A">
        <w:trPr>
          <w:trHeight w:val="1475"/>
          <w:jc w:val="center"/>
        </w:trPr>
        <w:tc>
          <w:tcPr>
            <w:tcW w:w="2063" w:type="dxa"/>
          </w:tcPr>
          <w:p w:rsidR="00775057" w:rsidRPr="00B15617" w:rsidRDefault="00775057" w:rsidP="00E0069A">
            <w:pPr>
              <w:pStyle w:val="Galvene"/>
              <w:tabs>
                <w:tab w:val="left" w:pos="720"/>
              </w:tabs>
              <w:ind w:left="390" w:hanging="390"/>
              <w:jc w:val="center"/>
              <w:rPr>
                <w:b/>
                <w:sz w:val="20"/>
                <w:szCs w:val="20"/>
              </w:rPr>
            </w:pPr>
          </w:p>
          <w:p w:rsidR="00775057" w:rsidRPr="00B15617" w:rsidRDefault="00775057" w:rsidP="00E0069A">
            <w:pPr>
              <w:pStyle w:val="Galvene"/>
              <w:tabs>
                <w:tab w:val="left" w:pos="720"/>
              </w:tabs>
              <w:ind w:left="390" w:hanging="390"/>
              <w:jc w:val="center"/>
              <w:rPr>
                <w:b/>
                <w:sz w:val="20"/>
                <w:szCs w:val="20"/>
              </w:rPr>
            </w:pPr>
          </w:p>
          <w:p w:rsidR="00775057" w:rsidRPr="00B15617" w:rsidRDefault="00775057" w:rsidP="00E0069A">
            <w:pPr>
              <w:pStyle w:val="Galvene"/>
              <w:tabs>
                <w:tab w:val="left" w:pos="720"/>
              </w:tabs>
              <w:ind w:left="390" w:hanging="390"/>
              <w:jc w:val="center"/>
              <w:rPr>
                <w:b/>
                <w:sz w:val="20"/>
                <w:szCs w:val="20"/>
              </w:rPr>
            </w:pPr>
            <w:r w:rsidRPr="00B15617">
              <w:rPr>
                <w:b/>
                <w:sz w:val="20"/>
                <w:szCs w:val="20"/>
              </w:rPr>
              <w:t>Vārds un uzvārds</w:t>
            </w:r>
          </w:p>
        </w:tc>
        <w:tc>
          <w:tcPr>
            <w:tcW w:w="2063" w:type="dxa"/>
            <w:vAlign w:val="center"/>
          </w:tcPr>
          <w:p w:rsidR="00775057" w:rsidRPr="00B15617" w:rsidRDefault="00775057" w:rsidP="00775057">
            <w:pPr>
              <w:pStyle w:val="Galvene"/>
              <w:tabs>
                <w:tab w:val="left" w:pos="720"/>
              </w:tabs>
              <w:ind w:left="390" w:hanging="390"/>
              <w:rPr>
                <w:b/>
                <w:sz w:val="20"/>
                <w:szCs w:val="20"/>
              </w:rPr>
            </w:pPr>
            <w:r w:rsidRPr="00B15617">
              <w:rPr>
                <w:b/>
                <w:sz w:val="20"/>
                <w:szCs w:val="20"/>
              </w:rPr>
              <w:t xml:space="preserve">   Amata nosaukums līguma izpildē</w:t>
            </w:r>
          </w:p>
        </w:tc>
        <w:tc>
          <w:tcPr>
            <w:tcW w:w="1752" w:type="dxa"/>
            <w:vAlign w:val="center"/>
          </w:tcPr>
          <w:p w:rsidR="00775057" w:rsidRPr="00B15617" w:rsidRDefault="00775057" w:rsidP="00E0069A">
            <w:pPr>
              <w:pStyle w:val="Galvene"/>
              <w:tabs>
                <w:tab w:val="left" w:pos="720"/>
              </w:tabs>
              <w:jc w:val="center"/>
              <w:rPr>
                <w:b/>
                <w:sz w:val="20"/>
                <w:szCs w:val="20"/>
              </w:rPr>
            </w:pPr>
            <w:r w:rsidRPr="00B15617">
              <w:rPr>
                <w:b/>
                <w:sz w:val="20"/>
                <w:szCs w:val="20"/>
              </w:rPr>
              <w:t>Sertifikāta</w:t>
            </w:r>
          </w:p>
          <w:p w:rsidR="00775057" w:rsidRPr="00B15617" w:rsidRDefault="00775057" w:rsidP="00E0069A">
            <w:pPr>
              <w:pStyle w:val="Galvene"/>
              <w:tabs>
                <w:tab w:val="left" w:pos="720"/>
              </w:tabs>
              <w:jc w:val="center"/>
              <w:rPr>
                <w:b/>
                <w:sz w:val="20"/>
                <w:szCs w:val="20"/>
              </w:rPr>
            </w:pPr>
            <w:r w:rsidRPr="00B15617">
              <w:rPr>
                <w:b/>
                <w:sz w:val="20"/>
                <w:szCs w:val="20"/>
              </w:rPr>
              <w:t>apraksts</w:t>
            </w:r>
          </w:p>
        </w:tc>
        <w:tc>
          <w:tcPr>
            <w:tcW w:w="1951" w:type="dxa"/>
            <w:vAlign w:val="center"/>
          </w:tcPr>
          <w:p w:rsidR="00775057" w:rsidRPr="00B15617" w:rsidRDefault="00775057" w:rsidP="00E0069A">
            <w:pPr>
              <w:pStyle w:val="Galvene"/>
              <w:tabs>
                <w:tab w:val="left" w:pos="720"/>
              </w:tabs>
              <w:jc w:val="center"/>
              <w:rPr>
                <w:b/>
                <w:sz w:val="20"/>
                <w:szCs w:val="20"/>
              </w:rPr>
            </w:pPr>
            <w:r w:rsidRPr="00B15617">
              <w:rPr>
                <w:b/>
                <w:sz w:val="20"/>
                <w:szCs w:val="20"/>
              </w:rPr>
              <w:t>Sertifikāta numurs,</w:t>
            </w:r>
            <w:r w:rsidRPr="00B15617">
              <w:rPr>
                <w:sz w:val="20"/>
                <w:szCs w:val="20"/>
                <w:lang w:eastAsia="ar-SA"/>
              </w:rPr>
              <w:t xml:space="preserve"> </w:t>
            </w:r>
            <w:r w:rsidRPr="00B15617">
              <w:rPr>
                <w:b/>
                <w:sz w:val="20"/>
                <w:szCs w:val="20"/>
                <w:lang w:eastAsia="ar-SA"/>
              </w:rPr>
              <w:t>izdošanas gads, institūcija, kas izsniedza sertifikātu</w:t>
            </w:r>
            <w:r w:rsidRPr="00B15617">
              <w:rPr>
                <w:b/>
                <w:sz w:val="20"/>
                <w:szCs w:val="20"/>
              </w:rPr>
              <w:t xml:space="preserve"> </w:t>
            </w:r>
          </w:p>
        </w:tc>
        <w:tc>
          <w:tcPr>
            <w:tcW w:w="2601" w:type="dxa"/>
            <w:vAlign w:val="center"/>
          </w:tcPr>
          <w:p w:rsidR="00775057" w:rsidRPr="00B15617" w:rsidRDefault="00775057" w:rsidP="00E0069A">
            <w:pPr>
              <w:jc w:val="center"/>
              <w:rPr>
                <w:bCs/>
                <w:sz w:val="20"/>
                <w:szCs w:val="20"/>
              </w:rPr>
            </w:pPr>
            <w:r w:rsidRPr="00B15617">
              <w:rPr>
                <w:b/>
                <w:sz w:val="20"/>
                <w:szCs w:val="20"/>
              </w:rPr>
              <w:t>Personas statuss</w:t>
            </w:r>
            <w:r w:rsidR="002A1132" w:rsidRPr="00B15617">
              <w:rPr>
                <w:b/>
                <w:sz w:val="20"/>
                <w:szCs w:val="20"/>
                <w:vertAlign w:val="superscript"/>
              </w:rPr>
              <w:t>2</w:t>
            </w:r>
            <w:r w:rsidRPr="00B15617">
              <w:rPr>
                <w:rStyle w:val="Vresatsauce"/>
                <w:b/>
                <w:color w:val="FFFFFF"/>
                <w:sz w:val="20"/>
                <w:szCs w:val="20"/>
              </w:rPr>
              <w:footnoteReference w:id="2"/>
            </w:r>
          </w:p>
        </w:tc>
      </w:tr>
      <w:tr w:rsidR="00775057" w:rsidRPr="00B15617" w:rsidTr="00E0069A">
        <w:trPr>
          <w:trHeight w:val="286"/>
          <w:jc w:val="center"/>
        </w:trPr>
        <w:tc>
          <w:tcPr>
            <w:tcW w:w="2063" w:type="dxa"/>
          </w:tcPr>
          <w:p w:rsidR="00775057" w:rsidRPr="00B15617" w:rsidRDefault="00775057" w:rsidP="00E0069A">
            <w:pPr>
              <w:pStyle w:val="Galvene"/>
              <w:tabs>
                <w:tab w:val="left" w:pos="720"/>
              </w:tabs>
              <w:jc w:val="center"/>
            </w:pPr>
          </w:p>
        </w:tc>
        <w:tc>
          <w:tcPr>
            <w:tcW w:w="2063" w:type="dxa"/>
            <w:vAlign w:val="center"/>
          </w:tcPr>
          <w:p w:rsidR="00775057" w:rsidRPr="00B15617" w:rsidRDefault="00775057" w:rsidP="00E0069A">
            <w:pPr>
              <w:pStyle w:val="Galvene"/>
              <w:tabs>
                <w:tab w:val="left" w:pos="720"/>
              </w:tabs>
              <w:jc w:val="center"/>
            </w:pPr>
          </w:p>
        </w:tc>
        <w:tc>
          <w:tcPr>
            <w:tcW w:w="1752" w:type="dxa"/>
            <w:vAlign w:val="center"/>
          </w:tcPr>
          <w:p w:rsidR="00775057" w:rsidRPr="00B15617" w:rsidRDefault="00775057" w:rsidP="00E0069A">
            <w:pPr>
              <w:pStyle w:val="Galvene"/>
              <w:tabs>
                <w:tab w:val="left" w:pos="720"/>
              </w:tabs>
              <w:jc w:val="center"/>
            </w:pPr>
          </w:p>
        </w:tc>
        <w:tc>
          <w:tcPr>
            <w:tcW w:w="1951" w:type="dxa"/>
            <w:vAlign w:val="center"/>
          </w:tcPr>
          <w:p w:rsidR="00775057" w:rsidRPr="00B15617" w:rsidRDefault="00775057" w:rsidP="00E0069A">
            <w:pPr>
              <w:pStyle w:val="Galvene"/>
              <w:tabs>
                <w:tab w:val="left" w:pos="720"/>
              </w:tabs>
              <w:jc w:val="center"/>
            </w:pPr>
          </w:p>
        </w:tc>
        <w:tc>
          <w:tcPr>
            <w:tcW w:w="2601" w:type="dxa"/>
            <w:vAlign w:val="center"/>
          </w:tcPr>
          <w:p w:rsidR="00775057" w:rsidRPr="00B15617" w:rsidRDefault="00775057" w:rsidP="00E0069A">
            <w:pPr>
              <w:pStyle w:val="Galvene"/>
              <w:tabs>
                <w:tab w:val="left" w:pos="720"/>
              </w:tabs>
              <w:jc w:val="center"/>
            </w:pPr>
          </w:p>
        </w:tc>
      </w:tr>
      <w:tr w:rsidR="00775057" w:rsidRPr="00B15617" w:rsidTr="00E0069A">
        <w:trPr>
          <w:trHeight w:val="286"/>
          <w:jc w:val="center"/>
        </w:trPr>
        <w:tc>
          <w:tcPr>
            <w:tcW w:w="2063" w:type="dxa"/>
          </w:tcPr>
          <w:p w:rsidR="00775057" w:rsidRPr="00B15617" w:rsidRDefault="00775057" w:rsidP="00E0069A">
            <w:pPr>
              <w:pStyle w:val="Galvene"/>
              <w:tabs>
                <w:tab w:val="left" w:pos="720"/>
              </w:tabs>
              <w:jc w:val="center"/>
            </w:pPr>
          </w:p>
        </w:tc>
        <w:tc>
          <w:tcPr>
            <w:tcW w:w="2063" w:type="dxa"/>
            <w:vAlign w:val="center"/>
          </w:tcPr>
          <w:p w:rsidR="00775057" w:rsidRPr="00B15617" w:rsidRDefault="00775057" w:rsidP="00E0069A">
            <w:pPr>
              <w:pStyle w:val="Galvene"/>
              <w:tabs>
                <w:tab w:val="left" w:pos="720"/>
              </w:tabs>
              <w:jc w:val="center"/>
            </w:pPr>
          </w:p>
        </w:tc>
        <w:tc>
          <w:tcPr>
            <w:tcW w:w="1752" w:type="dxa"/>
            <w:vAlign w:val="center"/>
          </w:tcPr>
          <w:p w:rsidR="00775057" w:rsidRPr="00B15617" w:rsidRDefault="00775057" w:rsidP="00E0069A">
            <w:pPr>
              <w:pStyle w:val="Galvene"/>
              <w:tabs>
                <w:tab w:val="left" w:pos="720"/>
              </w:tabs>
              <w:jc w:val="center"/>
            </w:pPr>
          </w:p>
        </w:tc>
        <w:tc>
          <w:tcPr>
            <w:tcW w:w="1951" w:type="dxa"/>
            <w:vAlign w:val="center"/>
          </w:tcPr>
          <w:p w:rsidR="00775057" w:rsidRPr="00B15617" w:rsidRDefault="00775057" w:rsidP="00E0069A">
            <w:pPr>
              <w:pStyle w:val="Galvene"/>
              <w:tabs>
                <w:tab w:val="left" w:pos="720"/>
              </w:tabs>
              <w:jc w:val="center"/>
            </w:pPr>
          </w:p>
        </w:tc>
        <w:tc>
          <w:tcPr>
            <w:tcW w:w="2601" w:type="dxa"/>
            <w:vAlign w:val="center"/>
          </w:tcPr>
          <w:p w:rsidR="00775057" w:rsidRPr="00B15617" w:rsidRDefault="00775057" w:rsidP="00E0069A">
            <w:pPr>
              <w:pStyle w:val="Galvene"/>
              <w:tabs>
                <w:tab w:val="left" w:pos="720"/>
              </w:tabs>
              <w:jc w:val="center"/>
            </w:pPr>
          </w:p>
        </w:tc>
      </w:tr>
      <w:tr w:rsidR="00775057" w:rsidRPr="00B15617" w:rsidTr="00E0069A">
        <w:trPr>
          <w:trHeight w:val="286"/>
          <w:jc w:val="center"/>
        </w:trPr>
        <w:tc>
          <w:tcPr>
            <w:tcW w:w="2063" w:type="dxa"/>
          </w:tcPr>
          <w:p w:rsidR="00775057" w:rsidRPr="00B15617" w:rsidRDefault="00775057" w:rsidP="00E0069A">
            <w:pPr>
              <w:pStyle w:val="Galvene"/>
              <w:tabs>
                <w:tab w:val="left" w:pos="720"/>
              </w:tabs>
              <w:jc w:val="center"/>
            </w:pPr>
          </w:p>
        </w:tc>
        <w:tc>
          <w:tcPr>
            <w:tcW w:w="2063" w:type="dxa"/>
            <w:vAlign w:val="center"/>
          </w:tcPr>
          <w:p w:rsidR="00775057" w:rsidRPr="00B15617" w:rsidRDefault="00775057" w:rsidP="00E0069A">
            <w:pPr>
              <w:pStyle w:val="Galvene"/>
              <w:tabs>
                <w:tab w:val="left" w:pos="720"/>
              </w:tabs>
              <w:jc w:val="center"/>
            </w:pPr>
          </w:p>
        </w:tc>
        <w:tc>
          <w:tcPr>
            <w:tcW w:w="1752" w:type="dxa"/>
            <w:vAlign w:val="center"/>
          </w:tcPr>
          <w:p w:rsidR="00775057" w:rsidRPr="00B15617" w:rsidRDefault="00775057" w:rsidP="00E0069A">
            <w:pPr>
              <w:pStyle w:val="Galvene"/>
              <w:tabs>
                <w:tab w:val="left" w:pos="720"/>
              </w:tabs>
              <w:jc w:val="center"/>
            </w:pPr>
          </w:p>
        </w:tc>
        <w:tc>
          <w:tcPr>
            <w:tcW w:w="1951" w:type="dxa"/>
            <w:vAlign w:val="center"/>
          </w:tcPr>
          <w:p w:rsidR="00775057" w:rsidRPr="00B15617" w:rsidRDefault="00775057" w:rsidP="00E0069A">
            <w:pPr>
              <w:pStyle w:val="Galvene"/>
              <w:tabs>
                <w:tab w:val="left" w:pos="720"/>
              </w:tabs>
              <w:jc w:val="center"/>
            </w:pPr>
          </w:p>
        </w:tc>
        <w:tc>
          <w:tcPr>
            <w:tcW w:w="2601" w:type="dxa"/>
            <w:vAlign w:val="center"/>
          </w:tcPr>
          <w:p w:rsidR="00775057" w:rsidRPr="00B15617" w:rsidRDefault="00775057" w:rsidP="00E0069A">
            <w:pPr>
              <w:pStyle w:val="Galvene"/>
              <w:tabs>
                <w:tab w:val="left" w:pos="720"/>
              </w:tabs>
              <w:jc w:val="center"/>
            </w:pPr>
          </w:p>
        </w:tc>
      </w:tr>
    </w:tbl>
    <w:p w:rsidR="00775057" w:rsidRPr="00B15617" w:rsidRDefault="00775057" w:rsidP="00775057">
      <w:pPr>
        <w:jc w:val="center"/>
        <w:rPr>
          <w:bCs/>
        </w:rPr>
      </w:pPr>
    </w:p>
    <w:p w:rsidR="00775057" w:rsidRPr="00B15617" w:rsidRDefault="00775057" w:rsidP="00775057">
      <w:pPr>
        <w:pStyle w:val="Pamattekstaatkpe21"/>
        <w:spacing w:after="0"/>
        <w:ind w:left="0"/>
        <w:rPr>
          <w:rFonts w:eastAsia="Arial"/>
          <w:lang w:val="lv-LV"/>
        </w:rPr>
      </w:pPr>
    </w:p>
    <w:p w:rsidR="002A1132" w:rsidRPr="00B15617" w:rsidRDefault="002A1132" w:rsidP="002A1132">
      <w:pPr>
        <w:pStyle w:val="Pamattekstaatkpe21"/>
        <w:spacing w:after="0"/>
        <w:ind w:left="0"/>
        <w:rPr>
          <w:lang w:val="lv-LV"/>
        </w:rPr>
      </w:pPr>
      <w:r w:rsidRPr="00B15617">
        <w:rPr>
          <w:rFonts w:eastAsia="Arial"/>
          <w:lang w:val="lv-LV"/>
        </w:rPr>
        <w:t>Pretendenta paraksts</w:t>
      </w:r>
    </w:p>
    <w:p w:rsidR="002A1132" w:rsidRPr="00B15617" w:rsidRDefault="002A1132" w:rsidP="002A1132">
      <w:pPr>
        <w:rPr>
          <w:rFonts w:eastAsia="Arial"/>
        </w:rPr>
      </w:pPr>
      <w:r w:rsidRPr="00B15617">
        <w:t xml:space="preserve">________________________  </w:t>
      </w:r>
    </w:p>
    <w:p w:rsidR="002A1132" w:rsidRPr="00B15617" w:rsidRDefault="002A1132" w:rsidP="002A1132">
      <w:pPr>
        <w:rPr>
          <w:u w:val="single"/>
        </w:rPr>
      </w:pPr>
      <w:r w:rsidRPr="00B15617">
        <w:rPr>
          <w:rFonts w:eastAsia="Arial"/>
        </w:rPr>
        <w:t xml:space="preserve">              </w:t>
      </w:r>
      <w:r w:rsidRPr="00B15617">
        <w:t>/amats/</w:t>
      </w:r>
    </w:p>
    <w:p w:rsidR="002A1132" w:rsidRPr="00B15617" w:rsidRDefault="002A1132" w:rsidP="002A1132">
      <w:pPr>
        <w:rPr>
          <w:rFonts w:eastAsia="Arial"/>
        </w:rPr>
      </w:pPr>
      <w:r w:rsidRPr="00B15617">
        <w:rPr>
          <w:rFonts w:eastAsia="Arial"/>
          <w:u w:val="single"/>
        </w:rPr>
        <w:t xml:space="preserve">                                                  </w:t>
      </w:r>
      <w:r w:rsidRPr="00B15617">
        <w:rPr>
          <w:rFonts w:eastAsia="Arial"/>
        </w:rPr>
        <w:t xml:space="preserve">                                                     </w:t>
      </w:r>
      <w:r w:rsidRPr="00B15617">
        <w:t>_______________________</w:t>
      </w:r>
    </w:p>
    <w:p w:rsidR="002A1132" w:rsidRPr="00B15617" w:rsidRDefault="002A1132" w:rsidP="002A1132">
      <w:r w:rsidRPr="00B15617">
        <w:rPr>
          <w:rFonts w:eastAsia="Arial"/>
        </w:rPr>
        <w:t xml:space="preserve">         </w:t>
      </w:r>
      <w:r w:rsidRPr="00B15617">
        <w:t>/vārds, uzvārds/                                                                                      /paraksts/</w:t>
      </w:r>
    </w:p>
    <w:p w:rsidR="002A1132" w:rsidRPr="00B15617" w:rsidRDefault="002A1132" w:rsidP="002A1132">
      <w:pPr>
        <w:rPr>
          <w:b/>
          <w:bCs/>
        </w:rPr>
      </w:pPr>
    </w:p>
    <w:p w:rsidR="002A1132" w:rsidRPr="00B15617" w:rsidRDefault="002A1132" w:rsidP="002A1132">
      <w:pPr>
        <w:jc w:val="both"/>
      </w:pPr>
    </w:p>
    <w:p w:rsidR="00775057" w:rsidRPr="00B15617" w:rsidRDefault="003A36C6" w:rsidP="003A36C6">
      <w:pPr>
        <w:pStyle w:val="Pamatteksts"/>
        <w:rPr>
          <w:sz w:val="22"/>
          <w:szCs w:val="22"/>
        </w:rPr>
      </w:pPr>
      <w:r w:rsidRPr="00B15617">
        <w:rPr>
          <w:sz w:val="22"/>
          <w:szCs w:val="22"/>
        </w:rPr>
        <w:t>Datums:</w:t>
      </w:r>
    </w:p>
    <w:p w:rsidR="00775057" w:rsidRPr="00B15617" w:rsidRDefault="00775057" w:rsidP="00775057">
      <w:pPr>
        <w:pStyle w:val="Pamatteksts"/>
        <w:jc w:val="center"/>
        <w:rPr>
          <w:b/>
          <w:sz w:val="22"/>
          <w:szCs w:val="22"/>
        </w:rPr>
      </w:pPr>
    </w:p>
    <w:p w:rsidR="00775057" w:rsidRPr="00B15617" w:rsidRDefault="00775057" w:rsidP="00775057">
      <w:pPr>
        <w:pStyle w:val="Pamatteksts"/>
        <w:jc w:val="center"/>
        <w:rPr>
          <w:b/>
          <w:sz w:val="22"/>
          <w:szCs w:val="22"/>
        </w:rPr>
      </w:pPr>
    </w:p>
    <w:p w:rsidR="00775057" w:rsidRPr="00B15617" w:rsidRDefault="00775057" w:rsidP="00775057">
      <w:pPr>
        <w:pStyle w:val="Pamatteksts"/>
        <w:jc w:val="center"/>
        <w:rPr>
          <w:b/>
          <w:sz w:val="22"/>
          <w:szCs w:val="22"/>
        </w:rPr>
      </w:pPr>
    </w:p>
    <w:p w:rsidR="003D798E" w:rsidRPr="00B15617" w:rsidRDefault="00F31195" w:rsidP="00063241">
      <w:pPr>
        <w:spacing w:after="200" w:line="276" w:lineRule="auto"/>
        <w:rPr>
          <w:b/>
          <w:sz w:val="22"/>
          <w:szCs w:val="22"/>
        </w:rPr>
      </w:pPr>
      <w:r w:rsidRPr="00B15617">
        <w:rPr>
          <w:b/>
          <w:sz w:val="22"/>
          <w:szCs w:val="22"/>
        </w:rPr>
        <w:t xml:space="preserve">                                                     </w:t>
      </w:r>
      <w:r w:rsidR="00063241" w:rsidRPr="00B15617">
        <w:rPr>
          <w:b/>
          <w:sz w:val="22"/>
          <w:szCs w:val="22"/>
        </w:rPr>
        <w:t xml:space="preserve">                                             </w:t>
      </w:r>
    </w:p>
    <w:p w:rsidR="003D798E" w:rsidRPr="00B15617" w:rsidRDefault="003D798E" w:rsidP="00063241">
      <w:pPr>
        <w:spacing w:after="200" w:line="276" w:lineRule="auto"/>
        <w:rPr>
          <w:b/>
          <w:sz w:val="22"/>
          <w:szCs w:val="22"/>
        </w:rPr>
      </w:pPr>
    </w:p>
    <w:p w:rsidR="003D798E" w:rsidRPr="00B15617" w:rsidRDefault="003D798E" w:rsidP="00063241">
      <w:pPr>
        <w:spacing w:after="200" w:line="276" w:lineRule="auto"/>
        <w:rPr>
          <w:b/>
          <w:sz w:val="22"/>
          <w:szCs w:val="22"/>
        </w:rPr>
      </w:pPr>
    </w:p>
    <w:p w:rsidR="003D798E" w:rsidRPr="00B15617" w:rsidRDefault="003D798E" w:rsidP="00063241">
      <w:pPr>
        <w:spacing w:after="200" w:line="276" w:lineRule="auto"/>
        <w:rPr>
          <w:b/>
          <w:sz w:val="22"/>
          <w:szCs w:val="22"/>
        </w:rPr>
      </w:pPr>
    </w:p>
    <w:p w:rsidR="003D798E" w:rsidRPr="00B15617" w:rsidRDefault="003D798E" w:rsidP="00063241">
      <w:pPr>
        <w:spacing w:after="200" w:line="276" w:lineRule="auto"/>
        <w:rPr>
          <w:b/>
          <w:sz w:val="22"/>
          <w:szCs w:val="22"/>
        </w:rPr>
      </w:pPr>
    </w:p>
    <w:p w:rsidR="003D798E" w:rsidRPr="00B15617" w:rsidRDefault="003D798E" w:rsidP="00063241">
      <w:pPr>
        <w:spacing w:after="200" w:line="276" w:lineRule="auto"/>
        <w:rPr>
          <w:b/>
          <w:sz w:val="22"/>
          <w:szCs w:val="22"/>
        </w:rPr>
      </w:pPr>
    </w:p>
    <w:p w:rsidR="003D798E" w:rsidRPr="00B15617" w:rsidRDefault="003D798E" w:rsidP="00063241">
      <w:pPr>
        <w:spacing w:after="200" w:line="276" w:lineRule="auto"/>
        <w:rPr>
          <w:b/>
          <w:sz w:val="22"/>
          <w:szCs w:val="22"/>
        </w:rPr>
      </w:pPr>
    </w:p>
    <w:p w:rsidR="00775057" w:rsidRPr="00B15617" w:rsidRDefault="00775057" w:rsidP="00775057">
      <w:pPr>
        <w:pStyle w:val="Pamatteksts"/>
        <w:spacing w:after="0"/>
        <w:jc w:val="right"/>
        <w:rPr>
          <w:b/>
          <w:sz w:val="22"/>
          <w:szCs w:val="22"/>
        </w:rPr>
      </w:pPr>
      <w:r w:rsidRPr="00B15617">
        <w:rPr>
          <w:b/>
          <w:sz w:val="22"/>
          <w:szCs w:val="22"/>
        </w:rPr>
        <w:lastRenderedPageBreak/>
        <w:t xml:space="preserve">5.pielikums Speciālistu CV forma                                             </w:t>
      </w:r>
    </w:p>
    <w:p w:rsidR="00775057" w:rsidRPr="00B15617" w:rsidRDefault="00775057" w:rsidP="00775057">
      <w:pPr>
        <w:pStyle w:val="Pamatteksts"/>
        <w:spacing w:after="0"/>
        <w:jc w:val="center"/>
        <w:rPr>
          <w:b/>
        </w:rPr>
      </w:pPr>
      <w:r w:rsidRPr="00B15617">
        <w:rPr>
          <w:b/>
          <w:sz w:val="22"/>
          <w:szCs w:val="22"/>
        </w:rPr>
        <w:t xml:space="preserve">                                                                                                          </w:t>
      </w:r>
    </w:p>
    <w:p w:rsidR="00775057" w:rsidRPr="00B15617" w:rsidRDefault="00775057" w:rsidP="00775057">
      <w:pPr>
        <w:pStyle w:val="Pamatteksts"/>
        <w:spacing w:after="0"/>
        <w:jc w:val="center"/>
        <w:rPr>
          <w:b/>
        </w:rPr>
      </w:pPr>
      <w:r w:rsidRPr="00B15617">
        <w:rPr>
          <w:b/>
        </w:rPr>
        <w:t>SPECIĀLISTA CV</w:t>
      </w:r>
    </w:p>
    <w:p w:rsidR="00775057" w:rsidRPr="00B15617" w:rsidRDefault="00775057" w:rsidP="00775057">
      <w:pPr>
        <w:pStyle w:val="Pamatteksts"/>
        <w:spacing w:after="0"/>
        <w:jc w:val="center"/>
        <w:rPr>
          <w:b/>
        </w:rPr>
      </w:pPr>
    </w:p>
    <w:p w:rsidR="00775057" w:rsidRPr="00B15617" w:rsidRDefault="00775057" w:rsidP="00775057">
      <w:pPr>
        <w:pStyle w:val="Pamatteksts"/>
        <w:spacing w:after="0"/>
      </w:pPr>
      <w:r w:rsidRPr="00B15617">
        <w:t>Norādīt vadošā speciālista pozīciju (amatu) iepirkuma līguma izpildē____________________</w:t>
      </w:r>
    </w:p>
    <w:p w:rsidR="00775057" w:rsidRPr="00B15617" w:rsidRDefault="00775057" w:rsidP="00775057">
      <w:pPr>
        <w:pStyle w:val="Pamatteksts"/>
        <w:spacing w:after="0"/>
      </w:pPr>
    </w:p>
    <w:p w:rsidR="00775057" w:rsidRPr="00B15617" w:rsidRDefault="00775057" w:rsidP="00775057">
      <w:pPr>
        <w:tabs>
          <w:tab w:val="left" w:pos="426"/>
        </w:tabs>
        <w:spacing w:line="252" w:lineRule="auto"/>
      </w:pPr>
      <w:r w:rsidRPr="00B15617">
        <w:t>1.</w:t>
      </w:r>
      <w:r w:rsidRPr="00B15617">
        <w:tab/>
        <w:t>Vārds:</w:t>
      </w:r>
    </w:p>
    <w:p w:rsidR="00775057" w:rsidRPr="00B15617" w:rsidRDefault="00775057" w:rsidP="00775057">
      <w:pPr>
        <w:tabs>
          <w:tab w:val="left" w:pos="426"/>
        </w:tabs>
        <w:spacing w:line="252" w:lineRule="auto"/>
      </w:pPr>
      <w:r w:rsidRPr="00B15617">
        <w:t>2.</w:t>
      </w:r>
      <w:r w:rsidRPr="00B15617">
        <w:tab/>
        <w:t>Uzvārds:</w:t>
      </w:r>
    </w:p>
    <w:p w:rsidR="00775057" w:rsidRPr="00B15617" w:rsidRDefault="00775057" w:rsidP="00775057">
      <w:pPr>
        <w:tabs>
          <w:tab w:val="left" w:pos="426"/>
        </w:tabs>
        <w:spacing w:line="252" w:lineRule="auto"/>
      </w:pPr>
      <w:r w:rsidRPr="00B15617">
        <w:t>3.</w:t>
      </w:r>
      <w:r w:rsidRPr="00B15617">
        <w:tab/>
        <w:t>Uzņēmuma nosaukums, kurā pašlaik strādā</w:t>
      </w:r>
      <w:r w:rsidR="002A1132" w:rsidRPr="00B15617">
        <w:t>, pašreizējais amats un pienākumu apraksts:</w:t>
      </w:r>
    </w:p>
    <w:p w:rsidR="00775057" w:rsidRPr="00B15617" w:rsidRDefault="00775057" w:rsidP="00775057">
      <w:pPr>
        <w:tabs>
          <w:tab w:val="left" w:pos="567"/>
        </w:tabs>
        <w:spacing w:line="252" w:lineRule="auto"/>
        <w:jc w:val="both"/>
      </w:pPr>
    </w:p>
    <w:p w:rsidR="00775057" w:rsidRPr="00B15617" w:rsidRDefault="002A1132" w:rsidP="00775057">
      <w:pPr>
        <w:tabs>
          <w:tab w:val="left" w:pos="426"/>
        </w:tabs>
        <w:spacing w:line="252" w:lineRule="auto"/>
        <w:jc w:val="both"/>
      </w:pPr>
      <w:r w:rsidRPr="00B15617">
        <w:rPr>
          <w:lang w:eastAsia="en-US"/>
        </w:rPr>
        <w:t>4</w:t>
      </w:r>
      <w:r w:rsidR="00775057" w:rsidRPr="00B15617">
        <w:rPr>
          <w:lang w:eastAsia="en-US"/>
        </w:rPr>
        <w:t>.</w:t>
      </w:r>
      <w:r w:rsidR="00775057" w:rsidRPr="00B15617">
        <w:rPr>
          <w:lang w:eastAsia="en-US"/>
        </w:rPr>
        <w:tab/>
        <w:t>Profesionālās darbības atbilstības sertifikāti/apliecības*</w:t>
      </w:r>
      <w:r w:rsidR="00775057" w:rsidRPr="00B15617">
        <w:rPr>
          <w:noProof/>
          <w:lang w:eastAsia="en-US"/>
        </w:rPr>
        <w:t>:</w:t>
      </w:r>
    </w:p>
    <w:tbl>
      <w:tblPr>
        <w:tblStyle w:val="Reatabula"/>
        <w:tblW w:w="0" w:type="auto"/>
        <w:tblLook w:val="04A0" w:firstRow="1" w:lastRow="0" w:firstColumn="1" w:lastColumn="0" w:noHBand="0" w:noVBand="1"/>
      </w:tblPr>
      <w:tblGrid>
        <w:gridCol w:w="2265"/>
        <w:gridCol w:w="2265"/>
        <w:gridCol w:w="2265"/>
        <w:gridCol w:w="2266"/>
      </w:tblGrid>
      <w:tr w:rsidR="00775057" w:rsidRPr="00B15617" w:rsidTr="00E0069A">
        <w:tc>
          <w:tcPr>
            <w:tcW w:w="2265" w:type="dxa"/>
          </w:tcPr>
          <w:p w:rsidR="00775057" w:rsidRPr="00B15617" w:rsidRDefault="00775057" w:rsidP="00E0069A">
            <w:pPr>
              <w:tabs>
                <w:tab w:val="left" w:pos="567"/>
              </w:tabs>
              <w:spacing w:line="252" w:lineRule="auto"/>
              <w:jc w:val="center"/>
            </w:pPr>
            <w:r w:rsidRPr="00B15617">
              <w:rPr>
                <w:noProof/>
              </w:rPr>
              <w:t>Profesionālās darbības joma</w:t>
            </w:r>
          </w:p>
        </w:tc>
        <w:tc>
          <w:tcPr>
            <w:tcW w:w="2265" w:type="dxa"/>
          </w:tcPr>
          <w:p w:rsidR="00775057" w:rsidRPr="00B15617" w:rsidRDefault="00775057" w:rsidP="00E0069A">
            <w:pPr>
              <w:tabs>
                <w:tab w:val="left" w:pos="567"/>
              </w:tabs>
              <w:spacing w:line="252" w:lineRule="auto"/>
              <w:jc w:val="center"/>
            </w:pPr>
            <w:r w:rsidRPr="00B15617">
              <w:rPr>
                <w:noProof/>
              </w:rPr>
              <w:t>Dokumenta izdevējs</w:t>
            </w:r>
          </w:p>
        </w:tc>
        <w:tc>
          <w:tcPr>
            <w:tcW w:w="2265" w:type="dxa"/>
          </w:tcPr>
          <w:p w:rsidR="00775057" w:rsidRPr="00B15617" w:rsidRDefault="00775057" w:rsidP="00E0069A">
            <w:pPr>
              <w:tabs>
                <w:tab w:val="left" w:pos="567"/>
              </w:tabs>
              <w:spacing w:line="252" w:lineRule="auto"/>
              <w:jc w:val="center"/>
            </w:pPr>
            <w:r w:rsidRPr="00B15617">
              <w:rPr>
                <w:noProof/>
              </w:rPr>
              <w:t>Dokumenta nosaukums un Nr.</w:t>
            </w:r>
          </w:p>
        </w:tc>
        <w:tc>
          <w:tcPr>
            <w:tcW w:w="2266" w:type="dxa"/>
          </w:tcPr>
          <w:p w:rsidR="00775057" w:rsidRPr="00B15617" w:rsidRDefault="00775057" w:rsidP="00E0069A">
            <w:pPr>
              <w:tabs>
                <w:tab w:val="left" w:pos="567"/>
              </w:tabs>
              <w:spacing w:line="252" w:lineRule="auto"/>
              <w:jc w:val="center"/>
            </w:pPr>
            <w:r w:rsidRPr="00B15617">
              <w:rPr>
                <w:noProof/>
              </w:rPr>
              <w:t>Dokumenta derīguma termiņš</w:t>
            </w:r>
          </w:p>
        </w:tc>
      </w:tr>
      <w:tr w:rsidR="00775057" w:rsidRPr="00B15617" w:rsidTr="00E0069A">
        <w:tc>
          <w:tcPr>
            <w:tcW w:w="2265" w:type="dxa"/>
          </w:tcPr>
          <w:p w:rsidR="00775057" w:rsidRPr="00B15617" w:rsidRDefault="00775057" w:rsidP="00E0069A">
            <w:pPr>
              <w:tabs>
                <w:tab w:val="left" w:pos="567"/>
              </w:tabs>
              <w:spacing w:line="252" w:lineRule="auto"/>
              <w:jc w:val="both"/>
            </w:pPr>
          </w:p>
        </w:tc>
        <w:tc>
          <w:tcPr>
            <w:tcW w:w="2265" w:type="dxa"/>
          </w:tcPr>
          <w:p w:rsidR="00775057" w:rsidRPr="00B15617" w:rsidRDefault="00775057" w:rsidP="00E0069A">
            <w:pPr>
              <w:tabs>
                <w:tab w:val="left" w:pos="567"/>
              </w:tabs>
              <w:spacing w:line="252" w:lineRule="auto"/>
              <w:jc w:val="both"/>
            </w:pPr>
          </w:p>
        </w:tc>
        <w:tc>
          <w:tcPr>
            <w:tcW w:w="2265" w:type="dxa"/>
          </w:tcPr>
          <w:p w:rsidR="00775057" w:rsidRPr="00B15617" w:rsidRDefault="00775057" w:rsidP="00E0069A">
            <w:pPr>
              <w:tabs>
                <w:tab w:val="left" w:pos="567"/>
              </w:tabs>
              <w:spacing w:line="252" w:lineRule="auto"/>
              <w:jc w:val="both"/>
            </w:pPr>
          </w:p>
        </w:tc>
        <w:tc>
          <w:tcPr>
            <w:tcW w:w="2266" w:type="dxa"/>
          </w:tcPr>
          <w:p w:rsidR="00775057" w:rsidRPr="00B15617" w:rsidRDefault="00775057" w:rsidP="00E0069A">
            <w:pPr>
              <w:tabs>
                <w:tab w:val="left" w:pos="567"/>
              </w:tabs>
              <w:spacing w:line="252" w:lineRule="auto"/>
              <w:jc w:val="both"/>
            </w:pPr>
          </w:p>
        </w:tc>
      </w:tr>
      <w:tr w:rsidR="00775057" w:rsidRPr="00B15617" w:rsidTr="00E0069A">
        <w:tc>
          <w:tcPr>
            <w:tcW w:w="2265" w:type="dxa"/>
          </w:tcPr>
          <w:p w:rsidR="00775057" w:rsidRPr="00B15617" w:rsidRDefault="00775057" w:rsidP="00E0069A">
            <w:pPr>
              <w:tabs>
                <w:tab w:val="left" w:pos="567"/>
              </w:tabs>
              <w:spacing w:line="252" w:lineRule="auto"/>
              <w:jc w:val="both"/>
            </w:pPr>
          </w:p>
        </w:tc>
        <w:tc>
          <w:tcPr>
            <w:tcW w:w="2265" w:type="dxa"/>
          </w:tcPr>
          <w:p w:rsidR="00775057" w:rsidRPr="00B15617" w:rsidRDefault="00775057" w:rsidP="00E0069A">
            <w:pPr>
              <w:tabs>
                <w:tab w:val="left" w:pos="567"/>
              </w:tabs>
              <w:spacing w:line="252" w:lineRule="auto"/>
              <w:jc w:val="both"/>
            </w:pPr>
          </w:p>
        </w:tc>
        <w:tc>
          <w:tcPr>
            <w:tcW w:w="2265" w:type="dxa"/>
          </w:tcPr>
          <w:p w:rsidR="00775057" w:rsidRPr="00B15617" w:rsidRDefault="00775057" w:rsidP="00E0069A">
            <w:pPr>
              <w:tabs>
                <w:tab w:val="left" w:pos="567"/>
              </w:tabs>
              <w:spacing w:line="252" w:lineRule="auto"/>
              <w:jc w:val="both"/>
            </w:pPr>
          </w:p>
        </w:tc>
        <w:tc>
          <w:tcPr>
            <w:tcW w:w="2266" w:type="dxa"/>
          </w:tcPr>
          <w:p w:rsidR="00775057" w:rsidRPr="00B15617" w:rsidRDefault="00775057" w:rsidP="00E0069A">
            <w:pPr>
              <w:tabs>
                <w:tab w:val="left" w:pos="567"/>
              </w:tabs>
              <w:spacing w:line="252" w:lineRule="auto"/>
              <w:jc w:val="both"/>
            </w:pPr>
          </w:p>
        </w:tc>
      </w:tr>
      <w:tr w:rsidR="00775057" w:rsidRPr="00B15617" w:rsidTr="00E0069A">
        <w:tc>
          <w:tcPr>
            <w:tcW w:w="2265" w:type="dxa"/>
          </w:tcPr>
          <w:p w:rsidR="00775057" w:rsidRPr="00B15617" w:rsidRDefault="00775057" w:rsidP="00E0069A">
            <w:pPr>
              <w:tabs>
                <w:tab w:val="left" w:pos="567"/>
              </w:tabs>
              <w:spacing w:line="252" w:lineRule="auto"/>
              <w:jc w:val="both"/>
            </w:pPr>
          </w:p>
        </w:tc>
        <w:tc>
          <w:tcPr>
            <w:tcW w:w="2265" w:type="dxa"/>
          </w:tcPr>
          <w:p w:rsidR="00775057" w:rsidRPr="00B15617" w:rsidRDefault="00775057" w:rsidP="00E0069A">
            <w:pPr>
              <w:tabs>
                <w:tab w:val="left" w:pos="567"/>
              </w:tabs>
              <w:spacing w:line="252" w:lineRule="auto"/>
              <w:jc w:val="both"/>
            </w:pPr>
          </w:p>
        </w:tc>
        <w:tc>
          <w:tcPr>
            <w:tcW w:w="2265" w:type="dxa"/>
          </w:tcPr>
          <w:p w:rsidR="00775057" w:rsidRPr="00B15617" w:rsidRDefault="00775057" w:rsidP="00E0069A">
            <w:pPr>
              <w:tabs>
                <w:tab w:val="left" w:pos="567"/>
              </w:tabs>
              <w:spacing w:line="252" w:lineRule="auto"/>
              <w:jc w:val="both"/>
            </w:pPr>
          </w:p>
        </w:tc>
        <w:tc>
          <w:tcPr>
            <w:tcW w:w="2266" w:type="dxa"/>
          </w:tcPr>
          <w:p w:rsidR="00775057" w:rsidRPr="00B15617" w:rsidRDefault="00775057" w:rsidP="00E0069A">
            <w:pPr>
              <w:tabs>
                <w:tab w:val="left" w:pos="567"/>
              </w:tabs>
              <w:spacing w:line="252" w:lineRule="auto"/>
              <w:jc w:val="both"/>
            </w:pPr>
          </w:p>
        </w:tc>
      </w:tr>
    </w:tbl>
    <w:p w:rsidR="00775057" w:rsidRPr="00B15617" w:rsidRDefault="00775057" w:rsidP="00775057">
      <w:pPr>
        <w:tabs>
          <w:tab w:val="left" w:pos="567"/>
        </w:tabs>
        <w:spacing w:line="252" w:lineRule="auto"/>
        <w:jc w:val="both"/>
        <w:rPr>
          <w:i/>
        </w:rPr>
      </w:pPr>
      <w:r w:rsidRPr="00B15617">
        <w:rPr>
          <w:i/>
        </w:rPr>
        <w:t>* Pieteikumā jābūt pievienotām sertifikātu/apliecību kopijām, izņemot tos, kurus var pārbaudīt Būvniecības informācijas sistēmā (</w:t>
      </w:r>
      <w:hyperlink r:id="rId14" w:history="1">
        <w:r w:rsidRPr="00B15617">
          <w:rPr>
            <w:rStyle w:val="Hipersaite"/>
          </w:rPr>
          <w:t>https://bis.gov.lv/bisp/</w:t>
        </w:r>
      </w:hyperlink>
      <w:r w:rsidRPr="00B15617">
        <w:rPr>
          <w:i/>
        </w:rPr>
        <w:t>).</w:t>
      </w:r>
    </w:p>
    <w:p w:rsidR="00775057" w:rsidRPr="00B15617" w:rsidRDefault="00775057" w:rsidP="00775057">
      <w:pPr>
        <w:tabs>
          <w:tab w:val="left" w:pos="567"/>
        </w:tabs>
        <w:spacing w:line="252" w:lineRule="auto"/>
        <w:jc w:val="both"/>
      </w:pPr>
    </w:p>
    <w:p w:rsidR="00775057" w:rsidRPr="00B15617" w:rsidRDefault="002A1132" w:rsidP="00775057">
      <w:pPr>
        <w:tabs>
          <w:tab w:val="left" w:pos="426"/>
        </w:tabs>
        <w:spacing w:line="252" w:lineRule="auto"/>
        <w:jc w:val="both"/>
      </w:pPr>
      <w:r w:rsidRPr="00B15617">
        <w:t>5</w:t>
      </w:r>
      <w:r w:rsidR="00775057" w:rsidRPr="00B15617">
        <w:t>.</w:t>
      </w:r>
      <w:r w:rsidR="00775057" w:rsidRPr="00B15617">
        <w:tab/>
        <w:t>Profesionālā pieredze*:</w:t>
      </w:r>
    </w:p>
    <w:tbl>
      <w:tblPr>
        <w:tblStyle w:val="Reatabula"/>
        <w:tblW w:w="0" w:type="auto"/>
        <w:tblLook w:val="04A0" w:firstRow="1" w:lastRow="0" w:firstColumn="1" w:lastColumn="0" w:noHBand="0" w:noVBand="1"/>
      </w:tblPr>
      <w:tblGrid>
        <w:gridCol w:w="1701"/>
        <w:gridCol w:w="2268"/>
        <w:gridCol w:w="1687"/>
        <w:gridCol w:w="2041"/>
        <w:gridCol w:w="1361"/>
      </w:tblGrid>
      <w:tr w:rsidR="003A36C6" w:rsidRPr="00B15617" w:rsidTr="003A36C6">
        <w:tc>
          <w:tcPr>
            <w:tcW w:w="1701" w:type="dxa"/>
          </w:tcPr>
          <w:p w:rsidR="003A36C6" w:rsidRPr="00B15617" w:rsidRDefault="003A36C6" w:rsidP="003A36C6">
            <w:pPr>
              <w:tabs>
                <w:tab w:val="left" w:pos="567"/>
              </w:tabs>
              <w:spacing w:line="252" w:lineRule="auto"/>
              <w:jc w:val="center"/>
              <w:rPr>
                <w:noProof/>
              </w:rPr>
            </w:pPr>
            <w:r w:rsidRPr="00B15617">
              <w:rPr>
                <w:noProof/>
              </w:rPr>
              <w:t>Pasūtītājs (nosaukums, reģistrācijas numurs, adrese, kontaktpersona un tālrunis)</w:t>
            </w:r>
          </w:p>
        </w:tc>
        <w:tc>
          <w:tcPr>
            <w:tcW w:w="2268" w:type="dxa"/>
          </w:tcPr>
          <w:p w:rsidR="003A36C6" w:rsidRPr="00B15617" w:rsidRDefault="003A36C6" w:rsidP="003A36C6">
            <w:pPr>
              <w:tabs>
                <w:tab w:val="left" w:pos="567"/>
              </w:tabs>
              <w:spacing w:line="252" w:lineRule="auto"/>
              <w:jc w:val="center"/>
            </w:pPr>
            <w:r w:rsidRPr="00B15617">
              <w:rPr>
                <w:noProof/>
              </w:rPr>
              <w:t>Projekta/objekta nosaukums un īss raksturojums, kas apliecina atbilstību nolikuma prasībām</w:t>
            </w:r>
          </w:p>
        </w:tc>
        <w:tc>
          <w:tcPr>
            <w:tcW w:w="1687" w:type="dxa"/>
          </w:tcPr>
          <w:p w:rsidR="003A36C6" w:rsidRPr="00B15617" w:rsidRDefault="003A36C6" w:rsidP="003A36C6">
            <w:pPr>
              <w:tabs>
                <w:tab w:val="left" w:pos="567"/>
              </w:tabs>
              <w:spacing w:line="252" w:lineRule="auto"/>
              <w:jc w:val="center"/>
            </w:pPr>
            <w:r w:rsidRPr="00B15617">
              <w:rPr>
                <w:noProof/>
              </w:rPr>
              <w:t>Projekta/objekta izpildes laiks (no/līdz)</w:t>
            </w:r>
          </w:p>
        </w:tc>
        <w:tc>
          <w:tcPr>
            <w:tcW w:w="2041" w:type="dxa"/>
          </w:tcPr>
          <w:p w:rsidR="003A36C6" w:rsidRPr="00B15617" w:rsidRDefault="003A36C6" w:rsidP="003A36C6">
            <w:pPr>
              <w:tabs>
                <w:tab w:val="left" w:pos="567"/>
              </w:tabs>
              <w:spacing w:line="252" w:lineRule="auto"/>
              <w:jc w:val="center"/>
            </w:pPr>
            <w:r w:rsidRPr="00B15617">
              <w:rPr>
                <w:noProof/>
              </w:rPr>
              <w:t>Vektie pienākumi projektā/objektā</w:t>
            </w:r>
          </w:p>
        </w:tc>
        <w:tc>
          <w:tcPr>
            <w:tcW w:w="1361" w:type="dxa"/>
          </w:tcPr>
          <w:p w:rsidR="003A36C6" w:rsidRPr="00B15617" w:rsidRDefault="003A36C6" w:rsidP="003A36C6">
            <w:pPr>
              <w:tabs>
                <w:tab w:val="left" w:pos="567"/>
              </w:tabs>
              <w:spacing w:line="252" w:lineRule="auto"/>
              <w:jc w:val="center"/>
            </w:pPr>
            <w:r w:rsidRPr="00B15617">
              <w:rPr>
                <w:noProof/>
              </w:rPr>
              <w:t>Darba devējs</w:t>
            </w:r>
          </w:p>
        </w:tc>
      </w:tr>
      <w:tr w:rsidR="003A36C6" w:rsidRPr="00B15617" w:rsidTr="003A36C6">
        <w:tc>
          <w:tcPr>
            <w:tcW w:w="1701" w:type="dxa"/>
          </w:tcPr>
          <w:p w:rsidR="003A36C6" w:rsidRPr="00B15617" w:rsidRDefault="003A36C6" w:rsidP="003A36C6">
            <w:pPr>
              <w:tabs>
                <w:tab w:val="left" w:pos="567"/>
              </w:tabs>
              <w:spacing w:line="252" w:lineRule="auto"/>
              <w:jc w:val="both"/>
            </w:pPr>
          </w:p>
        </w:tc>
        <w:tc>
          <w:tcPr>
            <w:tcW w:w="2268" w:type="dxa"/>
          </w:tcPr>
          <w:p w:rsidR="003A36C6" w:rsidRPr="00B15617" w:rsidRDefault="003A36C6" w:rsidP="003A36C6">
            <w:pPr>
              <w:tabs>
                <w:tab w:val="left" w:pos="567"/>
              </w:tabs>
              <w:spacing w:line="252" w:lineRule="auto"/>
              <w:jc w:val="both"/>
            </w:pPr>
          </w:p>
        </w:tc>
        <w:tc>
          <w:tcPr>
            <w:tcW w:w="1687" w:type="dxa"/>
          </w:tcPr>
          <w:p w:rsidR="003A36C6" w:rsidRPr="00B15617" w:rsidRDefault="003A36C6" w:rsidP="003A36C6">
            <w:pPr>
              <w:tabs>
                <w:tab w:val="left" w:pos="567"/>
              </w:tabs>
              <w:spacing w:line="252" w:lineRule="auto"/>
              <w:jc w:val="both"/>
            </w:pPr>
          </w:p>
        </w:tc>
        <w:tc>
          <w:tcPr>
            <w:tcW w:w="2041" w:type="dxa"/>
          </w:tcPr>
          <w:p w:rsidR="003A36C6" w:rsidRPr="00B15617" w:rsidRDefault="003A36C6" w:rsidP="003A36C6">
            <w:pPr>
              <w:tabs>
                <w:tab w:val="left" w:pos="567"/>
              </w:tabs>
              <w:spacing w:line="252" w:lineRule="auto"/>
              <w:jc w:val="both"/>
            </w:pPr>
          </w:p>
        </w:tc>
        <w:tc>
          <w:tcPr>
            <w:tcW w:w="1361" w:type="dxa"/>
          </w:tcPr>
          <w:p w:rsidR="003A36C6" w:rsidRPr="00B15617" w:rsidRDefault="003A36C6" w:rsidP="003A36C6">
            <w:pPr>
              <w:tabs>
                <w:tab w:val="left" w:pos="567"/>
              </w:tabs>
              <w:spacing w:line="252" w:lineRule="auto"/>
              <w:jc w:val="both"/>
            </w:pPr>
          </w:p>
        </w:tc>
      </w:tr>
      <w:tr w:rsidR="003A36C6" w:rsidRPr="00B15617" w:rsidTr="003A36C6">
        <w:tc>
          <w:tcPr>
            <w:tcW w:w="1701" w:type="dxa"/>
          </w:tcPr>
          <w:p w:rsidR="003A36C6" w:rsidRPr="00B15617" w:rsidRDefault="003A36C6" w:rsidP="003A36C6">
            <w:pPr>
              <w:tabs>
                <w:tab w:val="left" w:pos="567"/>
              </w:tabs>
              <w:spacing w:line="252" w:lineRule="auto"/>
              <w:jc w:val="both"/>
            </w:pPr>
          </w:p>
        </w:tc>
        <w:tc>
          <w:tcPr>
            <w:tcW w:w="2268" w:type="dxa"/>
          </w:tcPr>
          <w:p w:rsidR="003A36C6" w:rsidRPr="00B15617" w:rsidRDefault="003A36C6" w:rsidP="003A36C6">
            <w:pPr>
              <w:tabs>
                <w:tab w:val="left" w:pos="567"/>
              </w:tabs>
              <w:spacing w:line="252" w:lineRule="auto"/>
              <w:jc w:val="both"/>
            </w:pPr>
          </w:p>
        </w:tc>
        <w:tc>
          <w:tcPr>
            <w:tcW w:w="1687" w:type="dxa"/>
          </w:tcPr>
          <w:p w:rsidR="003A36C6" w:rsidRPr="00B15617" w:rsidRDefault="003A36C6" w:rsidP="003A36C6">
            <w:pPr>
              <w:tabs>
                <w:tab w:val="left" w:pos="567"/>
              </w:tabs>
              <w:spacing w:line="252" w:lineRule="auto"/>
              <w:jc w:val="both"/>
            </w:pPr>
          </w:p>
        </w:tc>
        <w:tc>
          <w:tcPr>
            <w:tcW w:w="2041" w:type="dxa"/>
          </w:tcPr>
          <w:p w:rsidR="003A36C6" w:rsidRPr="00B15617" w:rsidRDefault="003A36C6" w:rsidP="003A36C6">
            <w:pPr>
              <w:tabs>
                <w:tab w:val="left" w:pos="567"/>
              </w:tabs>
              <w:spacing w:line="252" w:lineRule="auto"/>
              <w:jc w:val="both"/>
            </w:pPr>
          </w:p>
        </w:tc>
        <w:tc>
          <w:tcPr>
            <w:tcW w:w="1361" w:type="dxa"/>
          </w:tcPr>
          <w:p w:rsidR="003A36C6" w:rsidRPr="00B15617" w:rsidRDefault="003A36C6" w:rsidP="003A36C6">
            <w:pPr>
              <w:tabs>
                <w:tab w:val="left" w:pos="567"/>
              </w:tabs>
              <w:spacing w:line="252" w:lineRule="auto"/>
              <w:jc w:val="both"/>
            </w:pPr>
          </w:p>
        </w:tc>
      </w:tr>
      <w:tr w:rsidR="003A36C6" w:rsidRPr="00B15617" w:rsidTr="003A36C6">
        <w:tc>
          <w:tcPr>
            <w:tcW w:w="1701" w:type="dxa"/>
          </w:tcPr>
          <w:p w:rsidR="003A36C6" w:rsidRPr="00B15617" w:rsidRDefault="003A36C6" w:rsidP="003A36C6">
            <w:pPr>
              <w:tabs>
                <w:tab w:val="left" w:pos="567"/>
              </w:tabs>
              <w:spacing w:line="252" w:lineRule="auto"/>
              <w:jc w:val="both"/>
            </w:pPr>
          </w:p>
        </w:tc>
        <w:tc>
          <w:tcPr>
            <w:tcW w:w="2268" w:type="dxa"/>
          </w:tcPr>
          <w:p w:rsidR="003A36C6" w:rsidRPr="00B15617" w:rsidRDefault="003A36C6" w:rsidP="003A36C6">
            <w:pPr>
              <w:tabs>
                <w:tab w:val="left" w:pos="567"/>
              </w:tabs>
              <w:spacing w:line="252" w:lineRule="auto"/>
              <w:jc w:val="both"/>
            </w:pPr>
          </w:p>
        </w:tc>
        <w:tc>
          <w:tcPr>
            <w:tcW w:w="1687" w:type="dxa"/>
          </w:tcPr>
          <w:p w:rsidR="003A36C6" w:rsidRPr="00B15617" w:rsidRDefault="003A36C6" w:rsidP="003A36C6">
            <w:pPr>
              <w:tabs>
                <w:tab w:val="left" w:pos="567"/>
              </w:tabs>
              <w:spacing w:line="252" w:lineRule="auto"/>
              <w:jc w:val="both"/>
            </w:pPr>
          </w:p>
        </w:tc>
        <w:tc>
          <w:tcPr>
            <w:tcW w:w="2041" w:type="dxa"/>
          </w:tcPr>
          <w:p w:rsidR="003A36C6" w:rsidRPr="00B15617" w:rsidRDefault="003A36C6" w:rsidP="003A36C6">
            <w:pPr>
              <w:tabs>
                <w:tab w:val="left" w:pos="567"/>
              </w:tabs>
              <w:spacing w:line="252" w:lineRule="auto"/>
              <w:jc w:val="both"/>
            </w:pPr>
          </w:p>
        </w:tc>
        <w:tc>
          <w:tcPr>
            <w:tcW w:w="1361" w:type="dxa"/>
          </w:tcPr>
          <w:p w:rsidR="003A36C6" w:rsidRPr="00B15617" w:rsidRDefault="003A36C6" w:rsidP="003A36C6">
            <w:pPr>
              <w:tabs>
                <w:tab w:val="left" w:pos="567"/>
              </w:tabs>
              <w:spacing w:line="252" w:lineRule="auto"/>
              <w:jc w:val="both"/>
            </w:pPr>
          </w:p>
        </w:tc>
      </w:tr>
    </w:tbl>
    <w:p w:rsidR="00775057" w:rsidRPr="00B15617" w:rsidRDefault="00775057" w:rsidP="00775057">
      <w:pPr>
        <w:tabs>
          <w:tab w:val="left" w:pos="567"/>
        </w:tabs>
        <w:spacing w:line="252" w:lineRule="auto"/>
        <w:jc w:val="both"/>
      </w:pPr>
      <w:r w:rsidRPr="00B15617">
        <w:rPr>
          <w:i/>
          <w:lang w:eastAsia="en-US"/>
        </w:rPr>
        <w:t>* Aprakstā jānorāda tā pieredze un kvalifikācija, kas apliecina nolikumā prasīto speciālista pieredzi.</w:t>
      </w:r>
    </w:p>
    <w:p w:rsidR="00775057" w:rsidRPr="00B15617" w:rsidRDefault="00775057" w:rsidP="00775057">
      <w:pPr>
        <w:tabs>
          <w:tab w:val="left" w:pos="567"/>
        </w:tabs>
        <w:spacing w:line="252" w:lineRule="auto"/>
        <w:jc w:val="both"/>
        <w:rPr>
          <w:sz w:val="22"/>
          <w:szCs w:val="22"/>
        </w:rPr>
      </w:pPr>
    </w:p>
    <w:p w:rsidR="00775057" w:rsidRPr="00B15617" w:rsidRDefault="00775057" w:rsidP="00775057">
      <w:pPr>
        <w:pStyle w:val="Sarakstarindkopa"/>
        <w:tabs>
          <w:tab w:val="left" w:pos="426"/>
        </w:tabs>
        <w:spacing w:line="252" w:lineRule="auto"/>
        <w:ind w:left="0"/>
        <w:contextualSpacing w:val="0"/>
        <w:rPr>
          <w:bCs/>
          <w:sz w:val="22"/>
          <w:szCs w:val="22"/>
        </w:rPr>
      </w:pPr>
      <w:r w:rsidRPr="00B15617">
        <w:rPr>
          <w:bCs/>
          <w:sz w:val="22"/>
          <w:szCs w:val="22"/>
        </w:rPr>
        <w:t>7.</w:t>
      </w:r>
      <w:r w:rsidRPr="00B15617">
        <w:rPr>
          <w:bCs/>
          <w:sz w:val="22"/>
          <w:szCs w:val="22"/>
        </w:rPr>
        <w:tab/>
        <w:t>Vadošā speciālista apliecinājums:</w:t>
      </w:r>
    </w:p>
    <w:p w:rsidR="00775057" w:rsidRPr="00B15617" w:rsidRDefault="00775057" w:rsidP="00775057">
      <w:pPr>
        <w:spacing w:line="252" w:lineRule="auto"/>
        <w:jc w:val="both"/>
        <w:rPr>
          <w:sz w:val="22"/>
          <w:szCs w:val="22"/>
          <w:lang w:eastAsia="en-US"/>
        </w:rPr>
      </w:pPr>
      <w:r w:rsidRPr="00B15617">
        <w:rPr>
          <w:sz w:val="22"/>
          <w:szCs w:val="22"/>
          <w:lang w:eastAsia="en-US"/>
        </w:rPr>
        <w:t xml:space="preserve">Es, </w:t>
      </w:r>
      <w:r w:rsidRPr="00B15617">
        <w:rPr>
          <w:i/>
          <w:sz w:val="22"/>
          <w:szCs w:val="22"/>
          <w:highlight w:val="lightGray"/>
        </w:rPr>
        <w:t>[speciālista vārds, uzvārds</w:t>
      </w:r>
      <w:r w:rsidRPr="00B15617">
        <w:rPr>
          <w:i/>
          <w:iCs/>
          <w:sz w:val="22"/>
          <w:szCs w:val="22"/>
          <w:highlight w:val="lightGray"/>
        </w:rPr>
        <w:t>]</w:t>
      </w:r>
      <w:r w:rsidRPr="00B15617">
        <w:rPr>
          <w:iCs/>
          <w:sz w:val="22"/>
          <w:szCs w:val="22"/>
        </w:rPr>
        <w:t>,</w:t>
      </w:r>
      <w:r w:rsidRPr="00B15617">
        <w:rPr>
          <w:sz w:val="22"/>
          <w:szCs w:val="22"/>
        </w:rPr>
        <w:t xml:space="preserve"> </w:t>
      </w:r>
      <w:r w:rsidRPr="00B15617">
        <w:rPr>
          <w:sz w:val="22"/>
          <w:szCs w:val="22"/>
          <w:lang w:eastAsia="en-US"/>
        </w:rPr>
        <w:t>apliecinu, ka iepriekš minētais pareizi atspoguļo manu pieredzi un kvalifikāciju.</w:t>
      </w:r>
    </w:p>
    <w:p w:rsidR="00775057" w:rsidRPr="00B15617" w:rsidRDefault="00775057" w:rsidP="00775057">
      <w:pPr>
        <w:spacing w:line="252" w:lineRule="auto"/>
        <w:jc w:val="both"/>
        <w:rPr>
          <w:sz w:val="22"/>
          <w:szCs w:val="22"/>
        </w:rPr>
      </w:pPr>
      <w:r w:rsidRPr="00B15617">
        <w:rPr>
          <w:sz w:val="22"/>
          <w:szCs w:val="22"/>
        </w:rPr>
        <w:t xml:space="preserve">Ar šo es, </w:t>
      </w:r>
      <w:r w:rsidRPr="00B15617">
        <w:rPr>
          <w:i/>
          <w:sz w:val="22"/>
          <w:szCs w:val="22"/>
          <w:highlight w:val="lightGray"/>
        </w:rPr>
        <w:t>[speciālista vārds, uzvārds</w:t>
      </w:r>
      <w:r w:rsidRPr="00B15617">
        <w:rPr>
          <w:i/>
          <w:iCs/>
          <w:sz w:val="22"/>
          <w:szCs w:val="22"/>
          <w:highlight w:val="lightGray"/>
        </w:rPr>
        <w:t>]</w:t>
      </w:r>
      <w:r w:rsidRPr="00B15617">
        <w:rPr>
          <w:iCs/>
          <w:sz w:val="22"/>
          <w:szCs w:val="22"/>
        </w:rPr>
        <w:t>,</w:t>
      </w:r>
      <w:r w:rsidRPr="00B15617">
        <w:rPr>
          <w:sz w:val="22"/>
          <w:szCs w:val="22"/>
        </w:rPr>
        <w:t xml:space="preserve"> apņemos laikā no iepirkuma līguma noslēgšanas </w:t>
      </w:r>
      <w:r w:rsidRPr="00B15617">
        <w:rPr>
          <w:spacing w:val="1"/>
          <w:sz w:val="22"/>
          <w:szCs w:val="22"/>
        </w:rPr>
        <w:t>l</w:t>
      </w:r>
      <w:r w:rsidRPr="00B15617">
        <w:rPr>
          <w:sz w:val="22"/>
          <w:szCs w:val="22"/>
        </w:rPr>
        <w:t>īdz</w:t>
      </w:r>
      <w:r w:rsidRPr="00B15617">
        <w:rPr>
          <w:spacing w:val="2"/>
          <w:sz w:val="22"/>
          <w:szCs w:val="22"/>
        </w:rPr>
        <w:t xml:space="preserve"> </w:t>
      </w:r>
      <w:r w:rsidRPr="00B15617">
        <w:rPr>
          <w:sz w:val="22"/>
          <w:szCs w:val="22"/>
        </w:rPr>
        <w:t xml:space="preserve">pilnīgai saistību izpildei veikt </w:t>
      </w:r>
      <w:r w:rsidRPr="00B15617">
        <w:rPr>
          <w:i/>
          <w:sz w:val="22"/>
          <w:szCs w:val="22"/>
        </w:rPr>
        <w:t>[amata nosaukums</w:t>
      </w:r>
      <w:r w:rsidRPr="00B15617">
        <w:rPr>
          <w:i/>
          <w:iCs/>
          <w:sz w:val="22"/>
          <w:szCs w:val="22"/>
        </w:rPr>
        <w:t>]</w:t>
      </w:r>
      <w:r w:rsidRPr="00B15617">
        <w:rPr>
          <w:sz w:val="22"/>
          <w:szCs w:val="22"/>
        </w:rPr>
        <w:t xml:space="preserve"> pienākumus iepirkuma procedūras „Siltumenerģijas  ražošanas efektivitātes paaugstināšana SIA “Līvānu siltums” katlu mājā” iepirkuma līguma</w:t>
      </w:r>
      <w:r w:rsidRPr="00B15617">
        <w:rPr>
          <w:bCs/>
          <w:sz w:val="22"/>
          <w:szCs w:val="22"/>
        </w:rPr>
        <w:t xml:space="preserve"> ietvaros</w:t>
      </w:r>
      <w:r w:rsidRPr="00B15617">
        <w:rPr>
          <w:sz w:val="22"/>
          <w:szCs w:val="22"/>
        </w:rPr>
        <w:t xml:space="preserve">, ja iepirkuma procedūras rezultātā pretendentam </w:t>
      </w:r>
      <w:r w:rsidRPr="00B15617">
        <w:rPr>
          <w:i/>
          <w:sz w:val="22"/>
          <w:szCs w:val="22"/>
        </w:rPr>
        <w:t>[</w:t>
      </w:r>
      <w:r w:rsidRPr="00B15617">
        <w:rPr>
          <w:i/>
          <w:iCs/>
          <w:sz w:val="22"/>
          <w:szCs w:val="22"/>
        </w:rPr>
        <w:t>Uzņēmēja nosaukums]</w:t>
      </w:r>
      <w:r w:rsidRPr="00B15617">
        <w:rPr>
          <w:sz w:val="22"/>
          <w:szCs w:val="22"/>
        </w:rPr>
        <w:t xml:space="preserve"> tiks piešķirtas tiesības slēgt iepirkuma līgumu un līgums tiks noslēgts.</w:t>
      </w:r>
    </w:p>
    <w:p w:rsidR="00775057" w:rsidRPr="00B15617" w:rsidRDefault="00775057" w:rsidP="00775057">
      <w:pPr>
        <w:spacing w:line="252" w:lineRule="auto"/>
        <w:jc w:val="both"/>
      </w:pPr>
      <w:r w:rsidRPr="00B15617">
        <w:t>Šī apņemšanās nav atsaucama.</w:t>
      </w:r>
    </w:p>
    <w:p w:rsidR="003A36C6" w:rsidRPr="00B15617" w:rsidRDefault="003A36C6" w:rsidP="003A36C6">
      <w:pPr>
        <w:ind w:left="720"/>
        <w:rPr>
          <w:sz w:val="22"/>
          <w:szCs w:val="22"/>
        </w:rPr>
      </w:pPr>
    </w:p>
    <w:p w:rsidR="003A36C6" w:rsidRPr="00B15617" w:rsidRDefault="003A36C6" w:rsidP="003A36C6">
      <w:pPr>
        <w:rPr>
          <w:sz w:val="22"/>
          <w:szCs w:val="22"/>
        </w:rPr>
      </w:pPr>
      <w:r w:rsidRPr="00B15617">
        <w:rPr>
          <w:sz w:val="22"/>
          <w:szCs w:val="22"/>
        </w:rPr>
        <w:t xml:space="preserve">  Speciālista</w:t>
      </w:r>
    </w:p>
    <w:tbl>
      <w:tblPr>
        <w:tblW w:w="0" w:type="auto"/>
        <w:tblInd w:w="108" w:type="dxa"/>
        <w:tblLook w:val="0000" w:firstRow="0" w:lastRow="0" w:firstColumn="0" w:lastColumn="0" w:noHBand="0" w:noVBand="0"/>
      </w:tblPr>
      <w:tblGrid>
        <w:gridCol w:w="1784"/>
      </w:tblGrid>
      <w:tr w:rsidR="003A36C6" w:rsidRPr="00B15617" w:rsidTr="00172B45">
        <w:trPr>
          <w:trHeight w:hRule="exact" w:val="284"/>
        </w:trPr>
        <w:tc>
          <w:tcPr>
            <w:tcW w:w="0" w:type="auto"/>
            <w:vAlign w:val="center"/>
          </w:tcPr>
          <w:p w:rsidR="003A36C6" w:rsidRPr="00B15617" w:rsidRDefault="003A36C6" w:rsidP="00172B45">
            <w:pPr>
              <w:rPr>
                <w:bCs/>
                <w:highlight w:val="lightGray"/>
              </w:rPr>
            </w:pPr>
            <w:r w:rsidRPr="00B15617">
              <w:rPr>
                <w:bCs/>
                <w:sz w:val="22"/>
                <w:szCs w:val="22"/>
                <w:highlight w:val="lightGray"/>
              </w:rPr>
              <w:t>&lt;Vārds, uzvārds&gt;</w:t>
            </w:r>
          </w:p>
        </w:tc>
      </w:tr>
      <w:tr w:rsidR="003A36C6" w:rsidRPr="00B15617" w:rsidTr="00172B45">
        <w:trPr>
          <w:trHeight w:hRule="exact" w:val="284"/>
        </w:trPr>
        <w:tc>
          <w:tcPr>
            <w:tcW w:w="0" w:type="auto"/>
            <w:vAlign w:val="center"/>
          </w:tcPr>
          <w:p w:rsidR="003A36C6" w:rsidRPr="00B15617" w:rsidRDefault="003A36C6" w:rsidP="00172B45">
            <w:pPr>
              <w:rPr>
                <w:bCs/>
                <w:highlight w:val="lightGray"/>
              </w:rPr>
            </w:pPr>
            <w:r w:rsidRPr="00B15617">
              <w:rPr>
                <w:bCs/>
                <w:sz w:val="22"/>
                <w:szCs w:val="22"/>
                <w:highlight w:val="lightGray"/>
              </w:rPr>
              <w:t>&lt;Paraksts&gt;</w:t>
            </w:r>
          </w:p>
        </w:tc>
      </w:tr>
      <w:tr w:rsidR="003A36C6" w:rsidRPr="00B15617" w:rsidTr="00172B45">
        <w:trPr>
          <w:trHeight w:hRule="exact" w:val="284"/>
        </w:trPr>
        <w:tc>
          <w:tcPr>
            <w:tcW w:w="0" w:type="auto"/>
            <w:vAlign w:val="center"/>
          </w:tcPr>
          <w:p w:rsidR="003A36C6" w:rsidRPr="00B15617" w:rsidRDefault="003A36C6" w:rsidP="00172B45">
            <w:pPr>
              <w:rPr>
                <w:bCs/>
              </w:rPr>
            </w:pPr>
            <w:r w:rsidRPr="00B15617">
              <w:rPr>
                <w:bCs/>
                <w:sz w:val="22"/>
                <w:szCs w:val="22"/>
                <w:highlight w:val="lightGray"/>
              </w:rPr>
              <w:t>&lt;Datums&gt;</w:t>
            </w:r>
          </w:p>
        </w:tc>
      </w:tr>
    </w:tbl>
    <w:p w:rsidR="002A1132" w:rsidRPr="00B15617" w:rsidRDefault="00775057" w:rsidP="002A1132">
      <w:pPr>
        <w:spacing w:line="252" w:lineRule="auto"/>
        <w:rPr>
          <w:i/>
          <w:iCs/>
        </w:rPr>
      </w:pPr>
      <w:r w:rsidRPr="00B15617">
        <w:rPr>
          <w:i/>
          <w:iCs/>
        </w:rPr>
        <w:t xml:space="preserve">                                                                                              </w:t>
      </w:r>
    </w:p>
    <w:p w:rsidR="002A1132" w:rsidRPr="00B15617" w:rsidRDefault="002A1132" w:rsidP="002A1132">
      <w:pPr>
        <w:spacing w:line="252" w:lineRule="auto"/>
        <w:rPr>
          <w:sz w:val="22"/>
          <w:szCs w:val="22"/>
        </w:rPr>
      </w:pPr>
    </w:p>
    <w:p w:rsidR="002A1132" w:rsidRPr="00B15617" w:rsidRDefault="002A1132" w:rsidP="002A1132">
      <w:pPr>
        <w:spacing w:line="252" w:lineRule="auto"/>
        <w:rPr>
          <w:sz w:val="22"/>
          <w:szCs w:val="22"/>
        </w:rPr>
      </w:pPr>
    </w:p>
    <w:p w:rsidR="002A1132" w:rsidRPr="00B15617" w:rsidRDefault="002A1132" w:rsidP="002A1132">
      <w:pPr>
        <w:spacing w:line="252" w:lineRule="auto"/>
        <w:rPr>
          <w:sz w:val="22"/>
          <w:szCs w:val="22"/>
        </w:rPr>
      </w:pPr>
    </w:p>
    <w:p w:rsidR="002A1132" w:rsidRPr="00B15617" w:rsidRDefault="002A1132" w:rsidP="002A1132">
      <w:pPr>
        <w:spacing w:line="252" w:lineRule="auto"/>
        <w:rPr>
          <w:sz w:val="22"/>
          <w:szCs w:val="22"/>
        </w:rPr>
      </w:pPr>
    </w:p>
    <w:p w:rsidR="002A1132" w:rsidRPr="00B15617" w:rsidRDefault="002A1132" w:rsidP="002A1132">
      <w:pPr>
        <w:spacing w:line="252" w:lineRule="auto"/>
        <w:rPr>
          <w:sz w:val="22"/>
          <w:szCs w:val="22"/>
        </w:rPr>
      </w:pPr>
    </w:p>
    <w:p w:rsidR="00775057" w:rsidRPr="00B15617" w:rsidRDefault="00775057" w:rsidP="00775057">
      <w:pPr>
        <w:spacing w:line="252" w:lineRule="auto"/>
        <w:rPr>
          <w:sz w:val="22"/>
          <w:szCs w:val="22"/>
        </w:rPr>
      </w:pPr>
      <w:r w:rsidRPr="00B15617">
        <w:rPr>
          <w:sz w:val="22"/>
          <w:szCs w:val="22"/>
        </w:rPr>
        <w:lastRenderedPageBreak/>
        <w:t xml:space="preserve">                                                               </w:t>
      </w:r>
    </w:p>
    <w:p w:rsidR="00775057" w:rsidRPr="00B15617" w:rsidRDefault="00775057" w:rsidP="00A72B14">
      <w:pPr>
        <w:spacing w:line="252" w:lineRule="auto"/>
        <w:jc w:val="right"/>
        <w:rPr>
          <w:b/>
          <w:sz w:val="22"/>
          <w:szCs w:val="22"/>
        </w:rPr>
      </w:pPr>
      <w:r w:rsidRPr="00B15617">
        <w:rPr>
          <w:sz w:val="22"/>
          <w:szCs w:val="22"/>
        </w:rPr>
        <w:t xml:space="preserve">                                                                       </w:t>
      </w:r>
      <w:r w:rsidRPr="00B15617">
        <w:rPr>
          <w:b/>
          <w:sz w:val="22"/>
          <w:szCs w:val="22"/>
        </w:rPr>
        <w:t xml:space="preserve">6.pielikums </w:t>
      </w:r>
      <w:r w:rsidR="00A72B14" w:rsidRPr="00B15617">
        <w:rPr>
          <w:b/>
        </w:rPr>
        <w:t>:  Apakšuzņēmējiem/Personām, uz    kuru iespējam Pretendents balstās,  nododamo pakalpojumu daļu  saraksta forma</w:t>
      </w:r>
    </w:p>
    <w:p w:rsidR="00775057" w:rsidRPr="00B15617" w:rsidRDefault="00775057" w:rsidP="00775057">
      <w:pPr>
        <w:pStyle w:val="Apakpunkts"/>
        <w:numPr>
          <w:ilvl w:val="0"/>
          <w:numId w:val="0"/>
        </w:numPr>
        <w:jc w:val="center"/>
        <w:rPr>
          <w:rFonts w:ascii="Times New Roman" w:hAnsi="Times New Roman"/>
        </w:rPr>
      </w:pPr>
    </w:p>
    <w:p w:rsidR="00775057" w:rsidRPr="00B15617" w:rsidRDefault="00775057" w:rsidP="00775057">
      <w:pPr>
        <w:pStyle w:val="Apakpunkts"/>
        <w:numPr>
          <w:ilvl w:val="0"/>
          <w:numId w:val="0"/>
        </w:numPr>
        <w:jc w:val="center"/>
        <w:rPr>
          <w:rFonts w:ascii="Times New Roman" w:hAnsi="Times New Roman"/>
        </w:rPr>
      </w:pPr>
    </w:p>
    <w:p w:rsidR="00775057" w:rsidRPr="00B15617" w:rsidRDefault="00775057" w:rsidP="00775057">
      <w:pPr>
        <w:pStyle w:val="Apakpunkts"/>
        <w:numPr>
          <w:ilvl w:val="0"/>
          <w:numId w:val="0"/>
        </w:numPr>
        <w:jc w:val="center"/>
        <w:rPr>
          <w:rFonts w:ascii="Times New Roman" w:hAnsi="Times New Roman"/>
        </w:rPr>
      </w:pPr>
    </w:p>
    <w:p w:rsidR="00A72B14" w:rsidRPr="00B15617" w:rsidRDefault="00A72B14" w:rsidP="00A72B14">
      <w:pPr>
        <w:jc w:val="center"/>
        <w:rPr>
          <w:b/>
          <w:sz w:val="22"/>
          <w:szCs w:val="22"/>
        </w:rPr>
      </w:pPr>
      <w:r w:rsidRPr="00B15617">
        <w:rPr>
          <w:b/>
          <w:sz w:val="22"/>
          <w:szCs w:val="22"/>
        </w:rPr>
        <w:t>APAKŠUZŅĒMĒJIEM</w:t>
      </w:r>
      <w:r w:rsidRPr="00B15617">
        <w:rPr>
          <w:rStyle w:val="Vresatsauce"/>
          <w:b/>
          <w:sz w:val="22"/>
          <w:szCs w:val="22"/>
        </w:rPr>
        <w:footnoteReference w:id="3"/>
      </w:r>
      <w:r w:rsidRPr="00B15617">
        <w:rPr>
          <w:b/>
          <w:sz w:val="22"/>
          <w:szCs w:val="22"/>
        </w:rPr>
        <w:t xml:space="preserve">/PERSONĀM, UZ KURU IESPĒJĀM PRETENDENTS BALSTĀS, </w:t>
      </w:r>
    </w:p>
    <w:p w:rsidR="00A72B14" w:rsidRPr="00B15617" w:rsidRDefault="00A72B14" w:rsidP="00A72B14">
      <w:pPr>
        <w:jc w:val="center"/>
        <w:rPr>
          <w:b/>
          <w:sz w:val="22"/>
          <w:szCs w:val="22"/>
        </w:rPr>
      </w:pPr>
      <w:r w:rsidRPr="00B15617">
        <w:rPr>
          <w:b/>
          <w:sz w:val="22"/>
          <w:szCs w:val="22"/>
        </w:rPr>
        <w:t>NODODAMO PAKALPOJUMA DAĻU SARAKSTS</w:t>
      </w:r>
      <w:r w:rsidRPr="00B15617">
        <w:rPr>
          <w:rStyle w:val="Vresatsauce"/>
          <w:b/>
          <w:sz w:val="22"/>
          <w:szCs w:val="22"/>
        </w:rPr>
        <w:footnoteReference w:id="4"/>
      </w:r>
    </w:p>
    <w:p w:rsidR="00A72B14" w:rsidRPr="00B15617" w:rsidRDefault="00A72B14" w:rsidP="00A72B14">
      <w:pPr>
        <w:jc w:val="center"/>
        <w:rPr>
          <w:b/>
          <w:sz w:val="20"/>
        </w:rPr>
      </w:pPr>
    </w:p>
    <w:p w:rsidR="00A72B14" w:rsidRPr="00B15617" w:rsidRDefault="00A72B14" w:rsidP="00A72B14">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701"/>
        <w:gridCol w:w="2835"/>
        <w:gridCol w:w="1836"/>
      </w:tblGrid>
      <w:tr w:rsidR="00A72B14" w:rsidRPr="00B15617" w:rsidTr="00172B45">
        <w:trPr>
          <w:trHeight w:val="567"/>
        </w:trPr>
        <w:tc>
          <w:tcPr>
            <w:tcW w:w="2689" w:type="dxa"/>
            <w:vAlign w:val="center"/>
          </w:tcPr>
          <w:p w:rsidR="00A72B14" w:rsidRPr="00B15617" w:rsidRDefault="00A72B14" w:rsidP="00172B45">
            <w:pPr>
              <w:pStyle w:val="Virsraksts5"/>
              <w:spacing w:before="0" w:after="0"/>
              <w:ind w:left="29"/>
              <w:jc w:val="center"/>
              <w:rPr>
                <w:bCs w:val="0"/>
                <w:i w:val="0"/>
                <w:sz w:val="20"/>
                <w:lang w:val="lv-LV"/>
              </w:rPr>
            </w:pPr>
            <w:r w:rsidRPr="00B15617">
              <w:rPr>
                <w:bCs w:val="0"/>
                <w:i w:val="0"/>
                <w:sz w:val="20"/>
                <w:lang w:val="lv-LV"/>
              </w:rPr>
              <w:t>Apakšuzņēmēja / Personas nosaukums/vārds, uzvārds, reģistrācijas numurs/personas kods, adrese un kontaktpersona/ kontaktinformācija</w:t>
            </w:r>
          </w:p>
        </w:tc>
        <w:tc>
          <w:tcPr>
            <w:tcW w:w="1701" w:type="dxa"/>
            <w:vAlign w:val="center"/>
          </w:tcPr>
          <w:p w:rsidR="00A72B14" w:rsidRPr="00B15617" w:rsidRDefault="00A72B14" w:rsidP="00172B45">
            <w:pPr>
              <w:jc w:val="center"/>
              <w:rPr>
                <w:b/>
                <w:bCs/>
                <w:sz w:val="20"/>
              </w:rPr>
            </w:pPr>
            <w:r w:rsidRPr="00B15617">
              <w:rPr>
                <w:b/>
                <w:bCs/>
                <w:sz w:val="20"/>
              </w:rPr>
              <w:t>Nododamās Pakalpojuma daļas apjoms (% no Līgumcenas bez PVN)</w:t>
            </w:r>
          </w:p>
        </w:tc>
        <w:tc>
          <w:tcPr>
            <w:tcW w:w="2835" w:type="dxa"/>
            <w:shd w:val="clear" w:color="auto" w:fill="auto"/>
            <w:vAlign w:val="center"/>
          </w:tcPr>
          <w:p w:rsidR="00A72B14" w:rsidRPr="00B15617" w:rsidRDefault="00A72B14" w:rsidP="00172B45">
            <w:pPr>
              <w:jc w:val="center"/>
              <w:rPr>
                <w:b/>
                <w:sz w:val="20"/>
                <w:szCs w:val="20"/>
              </w:rPr>
            </w:pPr>
            <w:r w:rsidRPr="00B15617">
              <w:rPr>
                <w:b/>
                <w:sz w:val="20"/>
                <w:szCs w:val="20"/>
              </w:rPr>
              <w:t>Īss apakšuzņēmēja/Personas sniedzamās Pakalpojuma apraksts</w:t>
            </w:r>
          </w:p>
        </w:tc>
        <w:tc>
          <w:tcPr>
            <w:tcW w:w="1836" w:type="dxa"/>
            <w:shd w:val="clear" w:color="auto" w:fill="auto"/>
            <w:vAlign w:val="center"/>
          </w:tcPr>
          <w:p w:rsidR="00A72B14" w:rsidRPr="00B15617" w:rsidRDefault="00A72B14" w:rsidP="00172B45">
            <w:pPr>
              <w:jc w:val="center"/>
              <w:rPr>
                <w:b/>
                <w:sz w:val="20"/>
                <w:szCs w:val="20"/>
              </w:rPr>
            </w:pPr>
            <w:r w:rsidRPr="00B15617">
              <w:rPr>
                <w:b/>
                <w:bCs/>
                <w:sz w:val="20"/>
              </w:rPr>
              <w:t>Apakšuzņēmējam nododamo darbu apjoms %</w:t>
            </w:r>
          </w:p>
        </w:tc>
      </w:tr>
      <w:tr w:rsidR="00A72B14" w:rsidRPr="00B15617" w:rsidTr="00F926CB">
        <w:trPr>
          <w:trHeight w:val="345"/>
        </w:trPr>
        <w:tc>
          <w:tcPr>
            <w:tcW w:w="2689" w:type="dxa"/>
            <w:vAlign w:val="center"/>
          </w:tcPr>
          <w:p w:rsidR="00A72B14" w:rsidRPr="00B15617" w:rsidRDefault="00A72B14" w:rsidP="00172B45">
            <w:pPr>
              <w:jc w:val="center"/>
              <w:rPr>
                <w:sz w:val="20"/>
                <w:szCs w:val="20"/>
              </w:rPr>
            </w:pPr>
            <w:r w:rsidRPr="00B15617">
              <w:rPr>
                <w:sz w:val="20"/>
                <w:szCs w:val="20"/>
              </w:rPr>
              <w:t>1</w:t>
            </w:r>
          </w:p>
        </w:tc>
        <w:tc>
          <w:tcPr>
            <w:tcW w:w="1701" w:type="dxa"/>
            <w:vAlign w:val="center"/>
          </w:tcPr>
          <w:p w:rsidR="00A72B14" w:rsidRPr="00B15617" w:rsidRDefault="00A72B14" w:rsidP="00172B45">
            <w:pPr>
              <w:jc w:val="center"/>
              <w:rPr>
                <w:sz w:val="20"/>
                <w:szCs w:val="20"/>
              </w:rPr>
            </w:pPr>
            <w:r w:rsidRPr="00B15617">
              <w:rPr>
                <w:sz w:val="20"/>
                <w:szCs w:val="20"/>
              </w:rPr>
              <w:t>2</w:t>
            </w:r>
          </w:p>
        </w:tc>
        <w:tc>
          <w:tcPr>
            <w:tcW w:w="2835" w:type="dxa"/>
            <w:vAlign w:val="center"/>
          </w:tcPr>
          <w:p w:rsidR="00A72B14" w:rsidRPr="00B15617" w:rsidRDefault="00A72B14" w:rsidP="00172B45">
            <w:pPr>
              <w:jc w:val="center"/>
              <w:rPr>
                <w:sz w:val="20"/>
                <w:szCs w:val="20"/>
              </w:rPr>
            </w:pPr>
            <w:r w:rsidRPr="00B15617">
              <w:rPr>
                <w:sz w:val="20"/>
                <w:szCs w:val="20"/>
              </w:rPr>
              <w:t>3</w:t>
            </w:r>
          </w:p>
        </w:tc>
        <w:tc>
          <w:tcPr>
            <w:tcW w:w="1836" w:type="dxa"/>
            <w:vAlign w:val="center"/>
          </w:tcPr>
          <w:p w:rsidR="00A72B14" w:rsidRPr="00B15617" w:rsidRDefault="00A72B14" w:rsidP="00172B45">
            <w:pPr>
              <w:jc w:val="center"/>
              <w:rPr>
                <w:sz w:val="20"/>
                <w:szCs w:val="20"/>
              </w:rPr>
            </w:pPr>
            <w:r w:rsidRPr="00B15617">
              <w:rPr>
                <w:sz w:val="20"/>
                <w:szCs w:val="20"/>
              </w:rPr>
              <w:t>4</w:t>
            </w:r>
          </w:p>
        </w:tc>
      </w:tr>
      <w:tr w:rsidR="00A72B14" w:rsidRPr="00B15617" w:rsidTr="00172B45">
        <w:trPr>
          <w:trHeight w:val="284"/>
        </w:trPr>
        <w:tc>
          <w:tcPr>
            <w:tcW w:w="2689" w:type="dxa"/>
            <w:vAlign w:val="center"/>
          </w:tcPr>
          <w:p w:rsidR="00A72B14" w:rsidRPr="00B15617" w:rsidRDefault="00A72B14" w:rsidP="00172B45">
            <w:pPr>
              <w:jc w:val="center"/>
              <w:rPr>
                <w:sz w:val="20"/>
                <w:szCs w:val="20"/>
                <w:highlight w:val="lightGray"/>
              </w:rPr>
            </w:pPr>
          </w:p>
        </w:tc>
        <w:tc>
          <w:tcPr>
            <w:tcW w:w="1701" w:type="dxa"/>
            <w:vAlign w:val="center"/>
          </w:tcPr>
          <w:p w:rsidR="00A72B14" w:rsidRPr="00B15617" w:rsidRDefault="00A72B14" w:rsidP="00172B45">
            <w:pPr>
              <w:jc w:val="center"/>
              <w:rPr>
                <w:sz w:val="20"/>
                <w:szCs w:val="20"/>
                <w:highlight w:val="lightGray"/>
              </w:rPr>
            </w:pPr>
          </w:p>
        </w:tc>
        <w:tc>
          <w:tcPr>
            <w:tcW w:w="2835" w:type="dxa"/>
            <w:vAlign w:val="center"/>
          </w:tcPr>
          <w:p w:rsidR="00A72B14" w:rsidRPr="00B15617" w:rsidRDefault="00A72B14" w:rsidP="00172B45">
            <w:pPr>
              <w:jc w:val="center"/>
              <w:rPr>
                <w:sz w:val="20"/>
                <w:szCs w:val="20"/>
              </w:rPr>
            </w:pPr>
          </w:p>
        </w:tc>
        <w:tc>
          <w:tcPr>
            <w:tcW w:w="1836" w:type="dxa"/>
            <w:vAlign w:val="center"/>
          </w:tcPr>
          <w:p w:rsidR="00A72B14" w:rsidRPr="00B15617" w:rsidRDefault="00A72B14" w:rsidP="00172B45">
            <w:pPr>
              <w:jc w:val="center"/>
              <w:rPr>
                <w:sz w:val="20"/>
                <w:szCs w:val="20"/>
              </w:rPr>
            </w:pPr>
          </w:p>
        </w:tc>
      </w:tr>
      <w:tr w:rsidR="00A72B14" w:rsidRPr="00B15617" w:rsidTr="00A72B14">
        <w:trPr>
          <w:trHeight w:val="284"/>
        </w:trPr>
        <w:tc>
          <w:tcPr>
            <w:tcW w:w="2689" w:type="dxa"/>
            <w:tcBorders>
              <w:bottom w:val="single" w:sz="4" w:space="0" w:color="auto"/>
            </w:tcBorders>
            <w:vAlign w:val="center"/>
          </w:tcPr>
          <w:p w:rsidR="00A72B14" w:rsidRPr="00B15617" w:rsidRDefault="00A72B14" w:rsidP="00172B45">
            <w:pPr>
              <w:jc w:val="center"/>
              <w:rPr>
                <w:sz w:val="20"/>
                <w:szCs w:val="20"/>
                <w:highlight w:val="lightGray"/>
              </w:rPr>
            </w:pPr>
          </w:p>
        </w:tc>
        <w:tc>
          <w:tcPr>
            <w:tcW w:w="1701" w:type="dxa"/>
            <w:tcBorders>
              <w:bottom w:val="single" w:sz="4" w:space="0" w:color="auto"/>
            </w:tcBorders>
            <w:vAlign w:val="center"/>
          </w:tcPr>
          <w:p w:rsidR="00A72B14" w:rsidRPr="00B15617" w:rsidRDefault="00A72B14" w:rsidP="00172B45">
            <w:pPr>
              <w:jc w:val="center"/>
              <w:rPr>
                <w:sz w:val="20"/>
                <w:szCs w:val="20"/>
                <w:highlight w:val="lightGray"/>
              </w:rPr>
            </w:pPr>
          </w:p>
        </w:tc>
        <w:tc>
          <w:tcPr>
            <w:tcW w:w="2835" w:type="dxa"/>
            <w:tcBorders>
              <w:bottom w:val="single" w:sz="4" w:space="0" w:color="auto"/>
            </w:tcBorders>
            <w:vAlign w:val="center"/>
          </w:tcPr>
          <w:p w:rsidR="00A72B14" w:rsidRPr="00B15617" w:rsidRDefault="00A72B14" w:rsidP="00172B45">
            <w:pPr>
              <w:jc w:val="center"/>
              <w:rPr>
                <w:sz w:val="20"/>
                <w:szCs w:val="20"/>
              </w:rPr>
            </w:pPr>
          </w:p>
        </w:tc>
        <w:tc>
          <w:tcPr>
            <w:tcW w:w="1836" w:type="dxa"/>
            <w:tcBorders>
              <w:bottom w:val="single" w:sz="4" w:space="0" w:color="auto"/>
            </w:tcBorders>
            <w:vAlign w:val="center"/>
          </w:tcPr>
          <w:p w:rsidR="00A72B14" w:rsidRPr="00B15617" w:rsidRDefault="00A72B14" w:rsidP="00172B45">
            <w:pPr>
              <w:jc w:val="center"/>
              <w:rPr>
                <w:sz w:val="20"/>
                <w:szCs w:val="20"/>
              </w:rPr>
            </w:pPr>
          </w:p>
        </w:tc>
      </w:tr>
      <w:tr w:rsidR="00A72B14" w:rsidRPr="00B15617" w:rsidTr="00A72B14">
        <w:trPr>
          <w:trHeight w:val="284"/>
        </w:trPr>
        <w:tc>
          <w:tcPr>
            <w:tcW w:w="2689" w:type="dxa"/>
            <w:tcBorders>
              <w:bottom w:val="single" w:sz="4" w:space="0" w:color="auto"/>
            </w:tcBorders>
            <w:vAlign w:val="center"/>
          </w:tcPr>
          <w:p w:rsidR="00A72B14" w:rsidRPr="00B15617" w:rsidRDefault="00A72B14" w:rsidP="00172B45">
            <w:pPr>
              <w:jc w:val="center"/>
              <w:rPr>
                <w:sz w:val="20"/>
                <w:szCs w:val="20"/>
                <w:highlight w:val="lightGray"/>
              </w:rPr>
            </w:pPr>
          </w:p>
        </w:tc>
        <w:tc>
          <w:tcPr>
            <w:tcW w:w="1701" w:type="dxa"/>
            <w:tcBorders>
              <w:bottom w:val="single" w:sz="4" w:space="0" w:color="auto"/>
            </w:tcBorders>
            <w:vAlign w:val="center"/>
          </w:tcPr>
          <w:p w:rsidR="00A72B14" w:rsidRPr="00B15617" w:rsidRDefault="00A72B14" w:rsidP="00172B45">
            <w:pPr>
              <w:jc w:val="center"/>
              <w:rPr>
                <w:sz w:val="20"/>
                <w:szCs w:val="20"/>
                <w:highlight w:val="lightGray"/>
              </w:rPr>
            </w:pPr>
          </w:p>
        </w:tc>
        <w:tc>
          <w:tcPr>
            <w:tcW w:w="2835" w:type="dxa"/>
            <w:tcBorders>
              <w:bottom w:val="single" w:sz="4" w:space="0" w:color="auto"/>
            </w:tcBorders>
            <w:vAlign w:val="center"/>
          </w:tcPr>
          <w:p w:rsidR="00A72B14" w:rsidRPr="00B15617" w:rsidRDefault="00A72B14" w:rsidP="00172B45">
            <w:pPr>
              <w:jc w:val="center"/>
              <w:rPr>
                <w:sz w:val="20"/>
                <w:szCs w:val="20"/>
              </w:rPr>
            </w:pPr>
          </w:p>
        </w:tc>
        <w:tc>
          <w:tcPr>
            <w:tcW w:w="1836" w:type="dxa"/>
            <w:tcBorders>
              <w:bottom w:val="single" w:sz="4" w:space="0" w:color="auto"/>
            </w:tcBorders>
            <w:vAlign w:val="center"/>
          </w:tcPr>
          <w:p w:rsidR="00A72B14" w:rsidRPr="00B15617" w:rsidRDefault="00A72B14" w:rsidP="00172B45">
            <w:pPr>
              <w:jc w:val="center"/>
              <w:rPr>
                <w:sz w:val="20"/>
                <w:szCs w:val="20"/>
              </w:rPr>
            </w:pPr>
          </w:p>
        </w:tc>
      </w:tr>
    </w:tbl>
    <w:p w:rsidR="00A72B14" w:rsidRPr="00B15617" w:rsidRDefault="00A72B14" w:rsidP="00A72B14">
      <w:pPr>
        <w:pStyle w:val="Apakpunkts"/>
        <w:numPr>
          <w:ilvl w:val="0"/>
          <w:numId w:val="0"/>
        </w:numPr>
        <w:rPr>
          <w:rFonts w:ascii="Times New Roman" w:hAnsi="Times New Roman"/>
        </w:rPr>
      </w:pPr>
    </w:p>
    <w:p w:rsidR="00A72B14" w:rsidRPr="00B15617" w:rsidRDefault="00A72B14" w:rsidP="00A72B14">
      <w:pPr>
        <w:pStyle w:val="Apakpunkts"/>
        <w:numPr>
          <w:ilvl w:val="0"/>
          <w:numId w:val="0"/>
        </w:numPr>
        <w:rPr>
          <w:rFonts w:ascii="Times New Roman" w:hAnsi="Times New Roman"/>
        </w:rPr>
      </w:pPr>
    </w:p>
    <w:p w:rsidR="00A72B14" w:rsidRPr="00B15617" w:rsidRDefault="00A72B14" w:rsidP="00A72B14">
      <w:pPr>
        <w:rPr>
          <w:sz w:val="20"/>
          <w:szCs w:val="20"/>
        </w:rPr>
      </w:pPr>
      <w:bookmarkStart w:id="7" w:name="_Toc471807402"/>
      <w:r w:rsidRPr="00B15617">
        <w:rPr>
          <w:sz w:val="20"/>
          <w:szCs w:val="20"/>
        </w:rPr>
        <w:t xml:space="preserve">Amatpersona </w:t>
      </w:r>
    </w:p>
    <w:p w:rsidR="00A72B14" w:rsidRPr="00B15617" w:rsidRDefault="00A72B14" w:rsidP="00A72B14">
      <w:pPr>
        <w:rPr>
          <w:sz w:val="20"/>
          <w:szCs w:val="20"/>
        </w:rPr>
      </w:pPr>
      <w:r w:rsidRPr="00B15617">
        <w:rPr>
          <w:sz w:val="20"/>
          <w:szCs w:val="20"/>
        </w:rPr>
        <w:t>(pretendenta pilnvarotā persona):</w:t>
      </w:r>
    </w:p>
    <w:p w:rsidR="00A72B14" w:rsidRPr="00B15617" w:rsidRDefault="00A72B14" w:rsidP="00A72B14">
      <w:pPr>
        <w:rPr>
          <w:sz w:val="20"/>
          <w:szCs w:val="20"/>
        </w:rPr>
      </w:pPr>
    </w:p>
    <w:p w:rsidR="00A72B14" w:rsidRPr="00B15617" w:rsidRDefault="00A72B14" w:rsidP="00A72B14">
      <w:pPr>
        <w:rPr>
          <w:sz w:val="20"/>
          <w:szCs w:val="20"/>
        </w:rPr>
      </w:pPr>
      <w:r w:rsidRPr="00B15617">
        <w:rPr>
          <w:sz w:val="20"/>
          <w:szCs w:val="20"/>
        </w:rPr>
        <w:t>___________________________                           _________________          _________________</w:t>
      </w:r>
    </w:p>
    <w:p w:rsidR="00A72B14" w:rsidRPr="00B15617" w:rsidRDefault="00A72B14" w:rsidP="00A72B14">
      <w:pPr>
        <w:rPr>
          <w:sz w:val="20"/>
          <w:szCs w:val="20"/>
        </w:rPr>
      </w:pPr>
      <w:r w:rsidRPr="00B15617">
        <w:rPr>
          <w:sz w:val="20"/>
          <w:szCs w:val="20"/>
        </w:rPr>
        <w:t xml:space="preserve">              /vārds, uzvārds/ </w:t>
      </w:r>
      <w:r w:rsidRPr="00B15617">
        <w:rPr>
          <w:sz w:val="20"/>
          <w:szCs w:val="20"/>
        </w:rPr>
        <w:tab/>
      </w:r>
      <w:r w:rsidRPr="00B15617">
        <w:rPr>
          <w:sz w:val="20"/>
          <w:szCs w:val="20"/>
        </w:rPr>
        <w:tab/>
        <w:t xml:space="preserve">                                   /amats/                               /paraksts/</w:t>
      </w:r>
    </w:p>
    <w:p w:rsidR="00A72B14" w:rsidRPr="00B15617" w:rsidRDefault="00A72B14" w:rsidP="00A72B14">
      <w:pPr>
        <w:rPr>
          <w:sz w:val="20"/>
          <w:szCs w:val="20"/>
        </w:rPr>
      </w:pPr>
    </w:p>
    <w:p w:rsidR="00A72B14" w:rsidRPr="00B15617" w:rsidRDefault="00A72B14" w:rsidP="00A72B14">
      <w:pPr>
        <w:pStyle w:val="Punkts"/>
        <w:numPr>
          <w:ilvl w:val="0"/>
          <w:numId w:val="0"/>
        </w:numPr>
        <w:rPr>
          <w:rFonts w:ascii="Times New Roman" w:hAnsi="Times New Roman"/>
          <w:b w:val="0"/>
          <w:szCs w:val="20"/>
        </w:rPr>
      </w:pPr>
    </w:p>
    <w:p w:rsidR="00A72B14" w:rsidRPr="00B15617" w:rsidRDefault="00A72B14" w:rsidP="00A72B14">
      <w:pPr>
        <w:pStyle w:val="Punkts"/>
        <w:numPr>
          <w:ilvl w:val="0"/>
          <w:numId w:val="0"/>
        </w:numPr>
        <w:rPr>
          <w:rFonts w:ascii="Times New Roman" w:hAnsi="Times New Roman"/>
          <w:b w:val="0"/>
          <w:szCs w:val="20"/>
        </w:rPr>
      </w:pPr>
      <w:r w:rsidRPr="00B15617">
        <w:rPr>
          <w:rFonts w:ascii="Times New Roman" w:hAnsi="Times New Roman"/>
          <w:b w:val="0"/>
          <w:szCs w:val="20"/>
        </w:rPr>
        <w:t>Datums:_______________</w:t>
      </w:r>
    </w:p>
    <w:p w:rsidR="00775057" w:rsidRPr="00B15617" w:rsidRDefault="00A72B14" w:rsidP="00A72B14">
      <w:pPr>
        <w:pStyle w:val="Apakpunkts"/>
        <w:numPr>
          <w:ilvl w:val="0"/>
          <w:numId w:val="0"/>
        </w:numPr>
        <w:jc w:val="right"/>
        <w:rPr>
          <w:rFonts w:ascii="Times New Roman" w:hAnsi="Times New Roman"/>
        </w:rPr>
      </w:pPr>
      <w:r w:rsidRPr="00B15617">
        <w:rPr>
          <w:b w:val="0"/>
          <w:szCs w:val="20"/>
        </w:rPr>
        <w:br w:type="page"/>
      </w:r>
      <w:bookmarkEnd w:id="7"/>
    </w:p>
    <w:p w:rsidR="00775057" w:rsidRPr="00B15617" w:rsidRDefault="00775057" w:rsidP="00775057">
      <w:pPr>
        <w:pStyle w:val="Apakpunkts"/>
        <w:numPr>
          <w:ilvl w:val="0"/>
          <w:numId w:val="0"/>
        </w:numPr>
        <w:jc w:val="right"/>
        <w:rPr>
          <w:rFonts w:ascii="Times New Roman" w:hAnsi="Times New Roman"/>
          <w:sz w:val="22"/>
          <w:szCs w:val="22"/>
        </w:rPr>
      </w:pPr>
      <w:r w:rsidRPr="00B15617">
        <w:rPr>
          <w:rFonts w:ascii="Times New Roman" w:hAnsi="Times New Roman"/>
          <w:sz w:val="22"/>
          <w:szCs w:val="22"/>
        </w:rPr>
        <w:lastRenderedPageBreak/>
        <w:t>7.pielikums Apakšuzņēmēja</w:t>
      </w:r>
      <w:r w:rsidR="00A72B14" w:rsidRPr="00B15617">
        <w:rPr>
          <w:rFonts w:ascii="Times New Roman" w:hAnsi="Times New Roman"/>
          <w:sz w:val="22"/>
          <w:szCs w:val="22"/>
        </w:rPr>
        <w:t>/</w:t>
      </w:r>
      <w:r w:rsidRPr="00B15617">
        <w:rPr>
          <w:rFonts w:ascii="Times New Roman" w:hAnsi="Times New Roman"/>
          <w:sz w:val="22"/>
          <w:szCs w:val="22"/>
        </w:rPr>
        <w:t xml:space="preserve"> </w:t>
      </w:r>
      <w:r w:rsidR="00A72B14" w:rsidRPr="00B15617">
        <w:rPr>
          <w:rFonts w:ascii="Times New Roman" w:hAnsi="Times New Roman"/>
          <w:sz w:val="22"/>
          <w:szCs w:val="22"/>
        </w:rPr>
        <w:t>P</w:t>
      </w:r>
      <w:r w:rsidRPr="00B15617">
        <w:rPr>
          <w:rFonts w:ascii="Times New Roman" w:hAnsi="Times New Roman"/>
          <w:sz w:val="22"/>
          <w:szCs w:val="22"/>
        </w:rPr>
        <w:t>ersonas, uz kuras iespējām</w:t>
      </w:r>
    </w:p>
    <w:p w:rsidR="00775057" w:rsidRPr="00B15617" w:rsidRDefault="00775057" w:rsidP="00775057">
      <w:pPr>
        <w:pStyle w:val="Apakpunkts"/>
        <w:numPr>
          <w:ilvl w:val="0"/>
          <w:numId w:val="0"/>
        </w:numPr>
        <w:jc w:val="right"/>
        <w:rPr>
          <w:rFonts w:ascii="Times New Roman" w:hAnsi="Times New Roman"/>
          <w:sz w:val="22"/>
          <w:szCs w:val="22"/>
        </w:rPr>
      </w:pPr>
      <w:r w:rsidRPr="00B15617">
        <w:rPr>
          <w:rFonts w:ascii="Times New Roman" w:hAnsi="Times New Roman"/>
          <w:sz w:val="22"/>
          <w:szCs w:val="22"/>
        </w:rPr>
        <w:t xml:space="preserve"> </w:t>
      </w:r>
      <w:bookmarkStart w:id="8" w:name="_Toc241293362"/>
      <w:bookmarkStart w:id="9" w:name="_Toc341265078"/>
      <w:r w:rsidRPr="00B15617">
        <w:rPr>
          <w:rFonts w:ascii="Times New Roman" w:hAnsi="Times New Roman"/>
          <w:sz w:val="22"/>
          <w:szCs w:val="22"/>
        </w:rPr>
        <w:t xml:space="preserve">Pretendents balstās, apliecinājuma </w:t>
      </w:r>
      <w:bookmarkEnd w:id="8"/>
      <w:bookmarkEnd w:id="9"/>
      <w:r w:rsidRPr="00B15617">
        <w:rPr>
          <w:rFonts w:ascii="Times New Roman" w:hAnsi="Times New Roman"/>
          <w:sz w:val="22"/>
          <w:szCs w:val="22"/>
        </w:rPr>
        <w:t>forma</w:t>
      </w:r>
    </w:p>
    <w:p w:rsidR="00775057" w:rsidRPr="00B15617" w:rsidRDefault="00775057" w:rsidP="00775057">
      <w:pPr>
        <w:pStyle w:val="Apakpunkts"/>
        <w:numPr>
          <w:ilvl w:val="0"/>
          <w:numId w:val="0"/>
        </w:numPr>
        <w:rPr>
          <w:rFonts w:ascii="Times New Roman" w:hAnsi="Times New Roman"/>
        </w:rPr>
      </w:pPr>
    </w:p>
    <w:p w:rsidR="00775057" w:rsidRPr="00B15617" w:rsidRDefault="00775057" w:rsidP="00775057">
      <w:pPr>
        <w:pStyle w:val="Apakpunkts"/>
        <w:numPr>
          <w:ilvl w:val="0"/>
          <w:numId w:val="0"/>
        </w:numPr>
        <w:jc w:val="right"/>
        <w:rPr>
          <w:rFonts w:ascii="Times New Roman" w:hAnsi="Times New Roman"/>
          <w:b w:val="0"/>
          <w:sz w:val="22"/>
          <w:szCs w:val="22"/>
        </w:rPr>
      </w:pPr>
      <w:r w:rsidRPr="00B15617">
        <w:rPr>
          <w:rFonts w:ascii="Times New Roman" w:hAnsi="Times New Roman"/>
          <w:b w:val="0"/>
          <w:sz w:val="22"/>
          <w:szCs w:val="22"/>
        </w:rPr>
        <w:t>&lt;Pasūtītāja nosaukums&gt;</w:t>
      </w:r>
    </w:p>
    <w:p w:rsidR="00775057" w:rsidRPr="00B15617" w:rsidRDefault="00775057" w:rsidP="00775057">
      <w:pPr>
        <w:pStyle w:val="Apakpunkts"/>
        <w:numPr>
          <w:ilvl w:val="0"/>
          <w:numId w:val="0"/>
        </w:numPr>
        <w:jc w:val="right"/>
        <w:rPr>
          <w:rFonts w:ascii="Times New Roman" w:hAnsi="Times New Roman"/>
          <w:b w:val="0"/>
          <w:sz w:val="22"/>
          <w:szCs w:val="22"/>
        </w:rPr>
      </w:pPr>
      <w:r w:rsidRPr="00B15617">
        <w:rPr>
          <w:rFonts w:ascii="Times New Roman" w:hAnsi="Times New Roman"/>
          <w:b w:val="0"/>
          <w:sz w:val="22"/>
          <w:szCs w:val="22"/>
        </w:rPr>
        <w:t>&lt;reģistrācijas numurs&gt;</w:t>
      </w:r>
    </w:p>
    <w:p w:rsidR="00775057" w:rsidRPr="00B15617" w:rsidRDefault="00775057" w:rsidP="00775057">
      <w:pPr>
        <w:pStyle w:val="Apakpunkts"/>
        <w:numPr>
          <w:ilvl w:val="0"/>
          <w:numId w:val="0"/>
        </w:numPr>
        <w:jc w:val="right"/>
        <w:rPr>
          <w:rFonts w:ascii="Times New Roman" w:hAnsi="Times New Roman"/>
          <w:b w:val="0"/>
          <w:sz w:val="22"/>
          <w:szCs w:val="22"/>
        </w:rPr>
      </w:pPr>
      <w:r w:rsidRPr="00B15617">
        <w:rPr>
          <w:rFonts w:ascii="Times New Roman" w:hAnsi="Times New Roman"/>
          <w:b w:val="0"/>
          <w:sz w:val="22"/>
          <w:szCs w:val="22"/>
        </w:rPr>
        <w:t>&lt;adrese&gt;</w:t>
      </w:r>
    </w:p>
    <w:p w:rsidR="00775057" w:rsidRPr="00B15617" w:rsidRDefault="00775057" w:rsidP="00775057">
      <w:pPr>
        <w:pStyle w:val="Rindkopa"/>
        <w:ind w:left="0"/>
        <w:rPr>
          <w:rFonts w:ascii="Times New Roman" w:hAnsi="Times New Roman"/>
          <w:sz w:val="22"/>
          <w:szCs w:val="22"/>
        </w:rPr>
      </w:pPr>
    </w:p>
    <w:p w:rsidR="00775057" w:rsidRPr="00B15617" w:rsidRDefault="00775057" w:rsidP="00775057">
      <w:pPr>
        <w:pStyle w:val="Apakpunkts"/>
        <w:numPr>
          <w:ilvl w:val="0"/>
          <w:numId w:val="0"/>
        </w:numPr>
        <w:jc w:val="center"/>
        <w:rPr>
          <w:rFonts w:ascii="Times New Roman" w:hAnsi="Times New Roman"/>
          <w:sz w:val="22"/>
          <w:szCs w:val="22"/>
        </w:rPr>
      </w:pPr>
    </w:p>
    <w:p w:rsidR="000F7D3E" w:rsidRPr="00B15617" w:rsidRDefault="000F7D3E" w:rsidP="000F7D3E">
      <w:pPr>
        <w:pStyle w:val="Apakpunkts"/>
        <w:numPr>
          <w:ilvl w:val="0"/>
          <w:numId w:val="0"/>
        </w:numPr>
        <w:jc w:val="center"/>
        <w:rPr>
          <w:rFonts w:ascii="Times New Roman" w:hAnsi="Times New Roman"/>
        </w:rPr>
      </w:pPr>
      <w:r w:rsidRPr="00B15617">
        <w:rPr>
          <w:rFonts w:ascii="Times New Roman" w:hAnsi="Times New Roman"/>
        </w:rPr>
        <w:t>APAKŠUZŅĒMĒJA</w:t>
      </w:r>
      <w:r w:rsidRPr="00B15617">
        <w:rPr>
          <w:rStyle w:val="Vresatsauce"/>
          <w:rFonts w:ascii="Times New Roman" w:hAnsi="Times New Roman"/>
        </w:rPr>
        <w:footnoteReference w:id="5"/>
      </w:r>
      <w:r w:rsidRPr="00B15617">
        <w:rPr>
          <w:rFonts w:ascii="Times New Roman" w:hAnsi="Times New Roman"/>
        </w:rPr>
        <w:t xml:space="preserve"> /</w:t>
      </w:r>
      <w:r w:rsidRPr="00B15617">
        <w:rPr>
          <w:rFonts w:ascii="Times New Roman" w:hAnsi="Times New Roman"/>
          <w:color w:val="0070C0"/>
        </w:rPr>
        <w:t xml:space="preserve"> </w:t>
      </w:r>
      <w:r w:rsidRPr="00B15617">
        <w:rPr>
          <w:rFonts w:ascii="Times New Roman" w:hAnsi="Times New Roman"/>
        </w:rPr>
        <w:t>PERSONAS, UZ KURAS IESPĒJĀM PRETENDENTS BALSTĀS, APLIECINĀJUMS</w:t>
      </w:r>
      <w:r w:rsidRPr="00B15617">
        <w:rPr>
          <w:rStyle w:val="Vresatsauce"/>
          <w:rFonts w:ascii="Times New Roman" w:hAnsi="Times New Roman"/>
        </w:rPr>
        <w:footnoteReference w:id="6"/>
      </w:r>
    </w:p>
    <w:p w:rsidR="000F7D3E" w:rsidRPr="00B15617" w:rsidRDefault="000F7D3E" w:rsidP="000F7D3E">
      <w:pPr>
        <w:pStyle w:val="Apakpunkts"/>
        <w:numPr>
          <w:ilvl w:val="0"/>
          <w:numId w:val="0"/>
        </w:numPr>
        <w:rPr>
          <w:rFonts w:ascii="Times New Roman" w:hAnsi="Times New Roman"/>
        </w:rPr>
      </w:pPr>
    </w:p>
    <w:p w:rsidR="00775057" w:rsidRPr="00B15617" w:rsidRDefault="00775057" w:rsidP="00775057">
      <w:pPr>
        <w:jc w:val="center"/>
        <w:rPr>
          <w:sz w:val="22"/>
          <w:szCs w:val="22"/>
          <w:u w:val="single"/>
        </w:rPr>
      </w:pPr>
    </w:p>
    <w:p w:rsidR="00775057" w:rsidRPr="00B15617" w:rsidRDefault="00775057" w:rsidP="00775057">
      <w:pPr>
        <w:pStyle w:val="Rindkopa"/>
        <w:ind w:left="0"/>
        <w:rPr>
          <w:rFonts w:ascii="Times New Roman" w:hAnsi="Times New Roman"/>
          <w:sz w:val="22"/>
          <w:szCs w:val="22"/>
        </w:rPr>
      </w:pPr>
    </w:p>
    <w:p w:rsidR="00775057" w:rsidRPr="00B15617" w:rsidRDefault="00775057" w:rsidP="00775057">
      <w:pPr>
        <w:pStyle w:val="Rindkopa"/>
        <w:ind w:left="0" w:firstLine="720"/>
        <w:rPr>
          <w:rFonts w:ascii="Times New Roman" w:hAnsi="Times New Roman"/>
          <w:sz w:val="22"/>
          <w:szCs w:val="22"/>
        </w:rPr>
      </w:pPr>
    </w:p>
    <w:p w:rsidR="00775057" w:rsidRPr="00B15617" w:rsidRDefault="00775057" w:rsidP="00775057">
      <w:pPr>
        <w:pStyle w:val="Rindkopa"/>
        <w:ind w:left="0" w:firstLine="720"/>
        <w:rPr>
          <w:rFonts w:ascii="Times New Roman" w:hAnsi="Times New Roman"/>
        </w:rPr>
      </w:pPr>
      <w:r w:rsidRPr="00B15617">
        <w:rPr>
          <w:rFonts w:ascii="Times New Roman" w:hAnsi="Times New Roman"/>
        </w:rPr>
        <w:t>Ar šo &lt;Apakšuzņēmēja vai Personas, uz kuras iespējām Pretendents balstās, nosaukums vai vārds un uzvārds (ja apakšuzņēmējs vai Persona, uz kuras iespējām Pretendents balstās, ir fiziska persona), reģistrācijas numurs vai personas kods (ja apakšuzņēmējs ir fiziska persona) un adrese&gt;:</w:t>
      </w:r>
    </w:p>
    <w:p w:rsidR="00775057" w:rsidRPr="00B15617" w:rsidRDefault="00775057" w:rsidP="00775057">
      <w:pPr>
        <w:pStyle w:val="Punkts"/>
        <w:numPr>
          <w:ilvl w:val="0"/>
          <w:numId w:val="0"/>
        </w:numPr>
        <w:rPr>
          <w:rFonts w:ascii="Times New Roman" w:hAnsi="Times New Roman"/>
        </w:rPr>
      </w:pPr>
    </w:p>
    <w:p w:rsidR="00775057" w:rsidRPr="00B15617" w:rsidRDefault="00775057" w:rsidP="00775057">
      <w:pPr>
        <w:pStyle w:val="Rindkopa"/>
        <w:numPr>
          <w:ilvl w:val="0"/>
          <w:numId w:val="23"/>
        </w:numPr>
        <w:ind w:left="0" w:firstLine="0"/>
        <w:rPr>
          <w:rFonts w:ascii="Times New Roman" w:hAnsi="Times New Roman"/>
        </w:rPr>
      </w:pPr>
      <w:r w:rsidRPr="00B15617">
        <w:rPr>
          <w:rFonts w:ascii="Times New Roman" w:hAnsi="Times New Roman"/>
        </w:rPr>
        <w:t>apliecina, ka ir informēts par to, ka  &lt;Pretendenta nosaukums, reģistrācijas numurs un adrese&gt; (turpmāk – Pretendents) iesniegs piedāvājumu &lt;Pasūtītāja nosaukums, reģistrācijas numurs un adrese&gt; (turpmāk – Pasūtītājs) organizētās iepirkuma procedūras „&lt;Iepirkuma procedūras nosaukums&gt;” (</w:t>
      </w:r>
      <w:proofErr w:type="spellStart"/>
      <w:r w:rsidRPr="00B15617">
        <w:rPr>
          <w:rFonts w:ascii="Times New Roman" w:hAnsi="Times New Roman"/>
        </w:rPr>
        <w:t>id.Nr</w:t>
      </w:r>
      <w:proofErr w:type="spellEnd"/>
      <w:r w:rsidRPr="00B15617">
        <w:rPr>
          <w:rFonts w:ascii="Times New Roman" w:hAnsi="Times New Roman"/>
        </w:rPr>
        <w:t xml:space="preserve">.&lt;iepirkuma identifikācijas numurs&gt;) ietvaros; </w:t>
      </w:r>
    </w:p>
    <w:p w:rsidR="00775057" w:rsidRPr="00B15617" w:rsidRDefault="00775057" w:rsidP="00775057">
      <w:pPr>
        <w:pStyle w:val="Punkts"/>
        <w:numPr>
          <w:ilvl w:val="0"/>
          <w:numId w:val="0"/>
        </w:numPr>
        <w:rPr>
          <w:rFonts w:ascii="Times New Roman" w:hAnsi="Times New Roman"/>
        </w:rPr>
      </w:pPr>
    </w:p>
    <w:p w:rsidR="00775057" w:rsidRPr="00B15617" w:rsidRDefault="00775057" w:rsidP="00775057">
      <w:pPr>
        <w:pStyle w:val="Rindkopa"/>
        <w:numPr>
          <w:ilvl w:val="0"/>
          <w:numId w:val="23"/>
        </w:numPr>
        <w:ind w:left="0" w:firstLine="0"/>
        <w:rPr>
          <w:rFonts w:ascii="Times New Roman" w:hAnsi="Times New Roman"/>
        </w:rPr>
      </w:pPr>
      <w:r w:rsidRPr="00B15617">
        <w:rPr>
          <w:rFonts w:ascii="Times New Roman" w:hAnsi="Times New Roman"/>
        </w:rPr>
        <w:t xml:space="preserve">gadījumā, ja ar Pretendentu  tiks noslēgts iepirkuma </w:t>
      </w:r>
      <w:smartTag w:uri="schemas-tilde-lv/tildestengine" w:element="veidnes">
        <w:smartTagPr>
          <w:attr w:name="id" w:val="-1"/>
          <w:attr w:name="baseform" w:val="līgums"/>
          <w:attr w:name="text" w:val="līgums"/>
        </w:smartTagPr>
        <w:r w:rsidRPr="00B15617">
          <w:rPr>
            <w:rFonts w:ascii="Times New Roman" w:hAnsi="Times New Roman"/>
          </w:rPr>
          <w:t>līgums</w:t>
        </w:r>
      </w:smartTag>
      <w:r w:rsidRPr="00B15617">
        <w:rPr>
          <w:rFonts w:ascii="Times New Roman" w:hAnsi="Times New Roman"/>
        </w:rPr>
        <w:t>, apņemas:</w:t>
      </w:r>
    </w:p>
    <w:p w:rsidR="00775057" w:rsidRPr="00B15617" w:rsidRDefault="00775057" w:rsidP="00775057">
      <w:pPr>
        <w:pStyle w:val="Rindkopa"/>
        <w:ind w:left="0"/>
        <w:rPr>
          <w:rFonts w:ascii="Times New Roman" w:hAnsi="Times New Roman"/>
        </w:rPr>
      </w:pPr>
      <w:r w:rsidRPr="00B15617">
        <w:rPr>
          <w:rFonts w:ascii="Times New Roman" w:hAnsi="Times New Roman"/>
        </w:rPr>
        <w:t>[</w:t>
      </w:r>
      <w:r w:rsidR="000F7D3E" w:rsidRPr="00B15617">
        <w:rPr>
          <w:rFonts w:ascii="Times New Roman" w:hAnsi="Times New Roman"/>
        </w:rPr>
        <w:t xml:space="preserve">sniegt </w:t>
      </w:r>
      <w:r w:rsidRPr="00B15617">
        <w:rPr>
          <w:rFonts w:ascii="Times New Roman" w:hAnsi="Times New Roman"/>
        </w:rPr>
        <w:t xml:space="preserve">šādus </w:t>
      </w:r>
      <w:r w:rsidR="000F7D3E" w:rsidRPr="00B15617">
        <w:rPr>
          <w:rFonts w:ascii="Times New Roman" w:hAnsi="Times New Roman"/>
        </w:rPr>
        <w:t>pakalpojumus</w:t>
      </w:r>
      <w:r w:rsidRPr="00B15617">
        <w:rPr>
          <w:rFonts w:ascii="Times New Roman" w:hAnsi="Times New Roman"/>
        </w:rPr>
        <w:t>]</w:t>
      </w:r>
      <w:r w:rsidRPr="00B15617">
        <w:rPr>
          <w:rStyle w:val="Vresatsauce"/>
          <w:rFonts w:ascii="Times New Roman" w:hAnsi="Times New Roman"/>
        </w:rPr>
        <w:footnoteReference w:id="7"/>
      </w:r>
      <w:r w:rsidRPr="00B15617">
        <w:rPr>
          <w:rFonts w:ascii="Times New Roman" w:hAnsi="Times New Roman"/>
        </w:rPr>
        <w:t>:</w:t>
      </w:r>
    </w:p>
    <w:p w:rsidR="00775057" w:rsidRPr="00B15617" w:rsidRDefault="00775057" w:rsidP="00775057">
      <w:pPr>
        <w:pStyle w:val="Rindkopa"/>
        <w:ind w:left="0"/>
        <w:rPr>
          <w:rFonts w:ascii="Times New Roman" w:hAnsi="Times New Roman"/>
        </w:rPr>
      </w:pPr>
      <w:r w:rsidRPr="00B15617">
        <w:rPr>
          <w:rFonts w:ascii="Times New Roman" w:hAnsi="Times New Roman"/>
        </w:rPr>
        <w:t xml:space="preserve">&lt;īss </w:t>
      </w:r>
      <w:r w:rsidR="000F7D3E" w:rsidRPr="00B15617">
        <w:rPr>
          <w:rFonts w:ascii="Times New Roman" w:hAnsi="Times New Roman"/>
        </w:rPr>
        <w:t>pakalpojumu</w:t>
      </w:r>
      <w:r w:rsidRPr="00B15617">
        <w:rPr>
          <w:rFonts w:ascii="Times New Roman" w:hAnsi="Times New Roman"/>
        </w:rPr>
        <w:t xml:space="preserve"> apraksts atbilstoši Apakšuzņēmējiem nododamo </w:t>
      </w:r>
      <w:r w:rsidR="000F7D3E" w:rsidRPr="00B15617">
        <w:rPr>
          <w:rFonts w:ascii="Times New Roman" w:hAnsi="Times New Roman"/>
        </w:rPr>
        <w:t>pakalpojumu</w:t>
      </w:r>
      <w:r w:rsidRPr="00B15617">
        <w:rPr>
          <w:rFonts w:ascii="Times New Roman" w:hAnsi="Times New Roman"/>
        </w:rPr>
        <w:t xml:space="preserve"> </w:t>
      </w:r>
      <w:r w:rsidR="000F7D3E" w:rsidRPr="00B15617">
        <w:rPr>
          <w:rFonts w:ascii="Times New Roman" w:hAnsi="Times New Roman"/>
        </w:rPr>
        <w:t xml:space="preserve">daļu </w:t>
      </w:r>
      <w:r w:rsidRPr="00B15617">
        <w:rPr>
          <w:rFonts w:ascii="Times New Roman" w:hAnsi="Times New Roman"/>
        </w:rPr>
        <w:t>sarakstā norādītajam&gt; un]</w:t>
      </w:r>
    </w:p>
    <w:p w:rsidR="00775057" w:rsidRPr="00B15617" w:rsidRDefault="00775057" w:rsidP="00775057">
      <w:pPr>
        <w:pStyle w:val="Apakpunkts"/>
        <w:numPr>
          <w:ilvl w:val="0"/>
          <w:numId w:val="0"/>
        </w:numPr>
        <w:jc w:val="both"/>
        <w:rPr>
          <w:rFonts w:ascii="Times New Roman" w:hAnsi="Times New Roman"/>
          <w:b w:val="0"/>
        </w:rPr>
      </w:pPr>
      <w:r w:rsidRPr="00B15617">
        <w:rPr>
          <w:rFonts w:ascii="Times New Roman" w:hAnsi="Times New Roman"/>
          <w:b w:val="0"/>
        </w:rPr>
        <w:t>[nodot Pretendentam šādus resursus</w:t>
      </w:r>
      <w:r w:rsidRPr="00B15617">
        <w:rPr>
          <w:rStyle w:val="Vresatsauce"/>
          <w:rFonts w:ascii="Times New Roman" w:hAnsi="Times New Roman"/>
          <w:b w:val="0"/>
        </w:rPr>
        <w:footnoteReference w:id="8"/>
      </w:r>
      <w:r w:rsidRPr="00B15617">
        <w:rPr>
          <w:rFonts w:ascii="Times New Roman" w:hAnsi="Times New Roman"/>
          <w:b w:val="0"/>
        </w:rPr>
        <w:t>:</w:t>
      </w:r>
    </w:p>
    <w:p w:rsidR="00775057" w:rsidRPr="00B15617" w:rsidRDefault="00775057" w:rsidP="00775057">
      <w:pPr>
        <w:pStyle w:val="Apakpunkts"/>
        <w:numPr>
          <w:ilvl w:val="0"/>
          <w:numId w:val="0"/>
        </w:numPr>
        <w:jc w:val="both"/>
        <w:rPr>
          <w:rFonts w:ascii="Times New Roman" w:hAnsi="Times New Roman"/>
          <w:b w:val="0"/>
        </w:rPr>
      </w:pPr>
      <w:r w:rsidRPr="00B15617">
        <w:rPr>
          <w:rFonts w:ascii="Times New Roman" w:hAnsi="Times New Roman"/>
          <w:b w:val="0"/>
        </w:rPr>
        <w:t>&lt;īss Pretendentam nododamo resursu (piemēram, finanšu resursu, speciālistu un/vai tehniskā aprīkojuma) apraksts&gt;].</w:t>
      </w:r>
    </w:p>
    <w:p w:rsidR="00775057" w:rsidRPr="00B15617" w:rsidRDefault="00775057" w:rsidP="00775057">
      <w:pPr>
        <w:pStyle w:val="Rindkopa"/>
        <w:ind w:left="0"/>
        <w:rPr>
          <w:rFonts w:ascii="Times New Roman" w:hAnsi="Times New Roman"/>
        </w:rPr>
      </w:pPr>
    </w:p>
    <w:p w:rsidR="00775057" w:rsidRPr="00B15617" w:rsidRDefault="00775057" w:rsidP="00775057">
      <w:pPr>
        <w:pStyle w:val="Rindkopa"/>
        <w:ind w:left="0"/>
        <w:rPr>
          <w:rFonts w:ascii="Times New Roman" w:hAnsi="Times New Roman"/>
        </w:rPr>
      </w:pPr>
      <w:r w:rsidRPr="00B15617">
        <w:rPr>
          <w:rFonts w:ascii="Times New Roman" w:hAnsi="Times New Roman"/>
        </w:rPr>
        <w:t xml:space="preserve">3. </w:t>
      </w:r>
      <w:r w:rsidR="00143B12" w:rsidRPr="00B15617">
        <w:rPr>
          <w:rFonts w:ascii="Times New Roman" w:hAnsi="Times New Roman"/>
        </w:rPr>
        <w:t>apliecina, ka uz viņu nav attiecināms Nolikuma 18.1., 18.2. punktā noteiktie Pretendentu izslēgšanas nosacījumi.</w:t>
      </w:r>
    </w:p>
    <w:tbl>
      <w:tblPr>
        <w:tblW w:w="0" w:type="auto"/>
        <w:tblLook w:val="01E0" w:firstRow="1" w:lastRow="1" w:firstColumn="1" w:lastColumn="1" w:noHBand="0" w:noVBand="0"/>
      </w:tblPr>
      <w:tblGrid>
        <w:gridCol w:w="6333"/>
      </w:tblGrid>
      <w:tr w:rsidR="00775057" w:rsidRPr="00B15617" w:rsidTr="00E0069A">
        <w:tc>
          <w:tcPr>
            <w:tcW w:w="0" w:type="auto"/>
          </w:tcPr>
          <w:p w:rsidR="00143B12" w:rsidRPr="00B15617" w:rsidRDefault="00143B12" w:rsidP="00E0069A">
            <w:pPr>
              <w:rPr>
                <w:iCs/>
              </w:rPr>
            </w:pPr>
          </w:p>
          <w:p w:rsidR="00143B12" w:rsidRPr="00B15617" w:rsidRDefault="00143B12" w:rsidP="00E0069A">
            <w:pPr>
              <w:rPr>
                <w:iCs/>
              </w:rPr>
            </w:pPr>
          </w:p>
          <w:p w:rsidR="00775057" w:rsidRPr="00B15617" w:rsidRDefault="00775057" w:rsidP="00E0069A">
            <w:pPr>
              <w:rPr>
                <w:iCs/>
              </w:rPr>
            </w:pPr>
            <w:r w:rsidRPr="00B15617">
              <w:rPr>
                <w:iCs/>
              </w:rPr>
              <w:t>&lt;</w:t>
            </w:r>
            <w:proofErr w:type="spellStart"/>
            <w:r w:rsidRPr="00B15617">
              <w:rPr>
                <w:iCs/>
              </w:rPr>
              <w:t>Paraksttiesīgās</w:t>
            </w:r>
            <w:proofErr w:type="spellEnd"/>
            <w:r w:rsidRPr="00B15617">
              <w:rPr>
                <w:iCs/>
              </w:rPr>
              <w:t xml:space="preserve"> personas amata nosaukums, vārds un uzvārds&gt;</w:t>
            </w:r>
          </w:p>
        </w:tc>
      </w:tr>
      <w:tr w:rsidR="00775057" w:rsidRPr="00B15617" w:rsidTr="00E0069A">
        <w:tc>
          <w:tcPr>
            <w:tcW w:w="0" w:type="auto"/>
          </w:tcPr>
          <w:p w:rsidR="00775057" w:rsidRPr="00B15617" w:rsidRDefault="00775057" w:rsidP="00E0069A">
            <w:pPr>
              <w:pStyle w:val="Virsraksts1"/>
              <w:rPr>
                <w:b w:val="0"/>
                <w:sz w:val="24"/>
              </w:rPr>
            </w:pPr>
            <w:r w:rsidRPr="00B15617">
              <w:rPr>
                <w:b w:val="0"/>
                <w:sz w:val="24"/>
              </w:rPr>
              <w:t>&lt;</w:t>
            </w:r>
            <w:proofErr w:type="spellStart"/>
            <w:r w:rsidRPr="00B15617">
              <w:rPr>
                <w:b w:val="0"/>
                <w:sz w:val="24"/>
              </w:rPr>
              <w:t>Paraksttiesīgās</w:t>
            </w:r>
            <w:proofErr w:type="spellEnd"/>
            <w:r w:rsidRPr="00B15617">
              <w:rPr>
                <w:b w:val="0"/>
                <w:sz w:val="24"/>
              </w:rPr>
              <w:t xml:space="preserve"> personas paraksts&gt;</w:t>
            </w:r>
          </w:p>
        </w:tc>
      </w:tr>
    </w:tbl>
    <w:p w:rsidR="00775057" w:rsidRPr="00B15617" w:rsidRDefault="00775057" w:rsidP="00775057">
      <w:pPr>
        <w:spacing w:after="200" w:line="276" w:lineRule="auto"/>
        <w:rPr>
          <w:bCs/>
        </w:rPr>
      </w:pPr>
    </w:p>
    <w:p w:rsidR="00775057" w:rsidRPr="00B15617" w:rsidRDefault="00775057" w:rsidP="00775057">
      <w:pPr>
        <w:spacing w:after="200" w:line="276" w:lineRule="auto"/>
        <w:rPr>
          <w:bCs/>
        </w:rPr>
      </w:pPr>
      <w:r w:rsidRPr="00B15617">
        <w:rPr>
          <w:bCs/>
        </w:rPr>
        <w:br w:type="page"/>
      </w:r>
    </w:p>
    <w:p w:rsidR="00B362B3" w:rsidRPr="00B15617" w:rsidRDefault="00B362B3" w:rsidP="00B362B3">
      <w:pPr>
        <w:spacing w:after="200" w:line="276" w:lineRule="auto"/>
        <w:rPr>
          <w:b/>
          <w:sz w:val="22"/>
          <w:szCs w:val="22"/>
        </w:rPr>
      </w:pPr>
      <w:r w:rsidRPr="00B15617">
        <w:rPr>
          <w:bCs/>
        </w:rPr>
        <w:lastRenderedPageBreak/>
        <w:t xml:space="preserve">                                                </w:t>
      </w:r>
      <w:r w:rsidR="00063241" w:rsidRPr="00B15617">
        <w:rPr>
          <w:bCs/>
        </w:rPr>
        <w:t xml:space="preserve">          </w:t>
      </w:r>
      <w:r w:rsidRPr="00B15617">
        <w:rPr>
          <w:bCs/>
        </w:rPr>
        <w:t xml:space="preserve">        </w:t>
      </w:r>
      <w:r w:rsidR="000D1A1E" w:rsidRPr="00B15617">
        <w:rPr>
          <w:b/>
          <w:bCs/>
        </w:rPr>
        <w:t>B</w:t>
      </w:r>
      <w:r w:rsidRPr="00B15617">
        <w:rPr>
          <w:b/>
          <w:bCs/>
        </w:rPr>
        <w:t xml:space="preserve"> </w:t>
      </w:r>
      <w:r w:rsidRPr="00B15617">
        <w:rPr>
          <w:b/>
          <w:sz w:val="22"/>
          <w:szCs w:val="22"/>
        </w:rPr>
        <w:t xml:space="preserve">pielikums:  </w:t>
      </w:r>
      <w:r w:rsidRPr="00B15617">
        <w:rPr>
          <w:b/>
          <w:bCs/>
          <w:sz w:val="22"/>
          <w:szCs w:val="22"/>
        </w:rPr>
        <w:t>Būv</w:t>
      </w:r>
      <w:r w:rsidR="00063241" w:rsidRPr="00B15617">
        <w:rPr>
          <w:b/>
          <w:bCs/>
          <w:sz w:val="22"/>
          <w:szCs w:val="22"/>
        </w:rPr>
        <w:t xml:space="preserve">uzraudzības </w:t>
      </w:r>
      <w:r w:rsidRPr="00B15617">
        <w:rPr>
          <w:b/>
          <w:bCs/>
          <w:sz w:val="22"/>
          <w:szCs w:val="22"/>
        </w:rPr>
        <w:t>darbu līguma projekts</w:t>
      </w:r>
    </w:p>
    <w:p w:rsidR="00664683" w:rsidRPr="00B15617" w:rsidRDefault="00664683" w:rsidP="00664683">
      <w:pPr>
        <w:pStyle w:val="Virsraksts"/>
        <w:rPr>
          <w:lang w:val="lv-LV"/>
        </w:rPr>
      </w:pPr>
      <w:r w:rsidRPr="00B15617">
        <w:rPr>
          <w:lang w:val="lv-LV"/>
        </w:rPr>
        <w:t>Būv</w:t>
      </w:r>
      <w:r w:rsidR="00063241" w:rsidRPr="00B15617">
        <w:rPr>
          <w:lang w:val="lv-LV"/>
        </w:rPr>
        <w:t xml:space="preserve">uzraudzības </w:t>
      </w:r>
      <w:r w:rsidRPr="00B15617">
        <w:rPr>
          <w:lang w:val="lv-LV"/>
        </w:rPr>
        <w:t>darbu līguma projekts</w:t>
      </w:r>
    </w:p>
    <w:p w:rsidR="00664683" w:rsidRPr="00B15617" w:rsidRDefault="00664683" w:rsidP="00664683">
      <w:pPr>
        <w:pStyle w:val="Pamatteksts"/>
        <w:rPr>
          <w:lang w:eastAsia="zh-CN"/>
        </w:rPr>
      </w:pPr>
    </w:p>
    <w:p w:rsidR="00664683" w:rsidRPr="00B15617" w:rsidRDefault="00664683" w:rsidP="00664683">
      <w:pPr>
        <w:shd w:val="clear" w:color="auto" w:fill="FFFFFF"/>
        <w:tabs>
          <w:tab w:val="left" w:pos="5670"/>
        </w:tabs>
        <w:spacing w:before="245"/>
        <w:jc w:val="both"/>
      </w:pPr>
      <w:r w:rsidRPr="00B15617">
        <w:t xml:space="preserve"> Līvānos                                                                                            201</w:t>
      </w:r>
      <w:r w:rsidR="000D1A1E" w:rsidRPr="00B15617">
        <w:t>8</w:t>
      </w:r>
      <w:r w:rsidRPr="00B15617">
        <w:t>.gada _____________</w:t>
      </w:r>
      <w:r w:rsidRPr="00B15617">
        <w:tab/>
        <w:t xml:space="preserve">                                                                </w:t>
      </w:r>
    </w:p>
    <w:p w:rsidR="00664683" w:rsidRPr="00B15617" w:rsidRDefault="00664683" w:rsidP="00664683">
      <w:pPr>
        <w:jc w:val="both"/>
        <w:rPr>
          <w:b/>
          <w:shd w:val="clear" w:color="auto" w:fill="FFFFFF"/>
        </w:rPr>
      </w:pPr>
      <w:r w:rsidRPr="00B15617">
        <w:rPr>
          <w:b/>
        </w:rPr>
        <w:t xml:space="preserve">SIA </w:t>
      </w:r>
      <w:r w:rsidR="00661150" w:rsidRPr="00B15617">
        <w:rPr>
          <w:b/>
          <w:i/>
        </w:rPr>
        <w:t>“</w:t>
      </w:r>
      <w:r w:rsidRPr="00B15617">
        <w:rPr>
          <w:b/>
        </w:rPr>
        <w:t>Līvānu siltums”,</w:t>
      </w:r>
      <w:r w:rsidRPr="00B15617">
        <w:t xml:space="preserve"> vienotais reģistrācijas Nr. 40003482591, turpmāk tekstā saukta „</w:t>
      </w:r>
      <w:r w:rsidRPr="00B15617">
        <w:rPr>
          <w:b/>
        </w:rPr>
        <w:t>Pasūtītājs</w:t>
      </w:r>
      <w:r w:rsidRPr="00B15617">
        <w:t xml:space="preserve">”, kuru uz sabiedrības statūtu pamata pārstāv valdes priekšsēdētājs Valērijs </w:t>
      </w:r>
      <w:proofErr w:type="spellStart"/>
      <w:r w:rsidRPr="00B15617">
        <w:t>Priluckis</w:t>
      </w:r>
      <w:proofErr w:type="spellEnd"/>
      <w:r w:rsidRPr="00B15617">
        <w:t>,  no vienas puses, un</w:t>
      </w:r>
    </w:p>
    <w:p w:rsidR="00661150" w:rsidRPr="00B15617" w:rsidRDefault="00664683" w:rsidP="00661150">
      <w:pPr>
        <w:jc w:val="both"/>
      </w:pPr>
      <w:r w:rsidRPr="00B15617">
        <w:rPr>
          <w:b/>
          <w:shd w:val="clear" w:color="auto" w:fill="FFFFFF"/>
        </w:rPr>
        <w:t>__________________________,</w:t>
      </w:r>
      <w:r w:rsidRPr="00B15617">
        <w:rPr>
          <w:shd w:val="clear" w:color="auto" w:fill="FFFFFF"/>
        </w:rPr>
        <w:t xml:space="preserve"> </w:t>
      </w:r>
      <w:r w:rsidR="00661150" w:rsidRPr="00B15617">
        <w:t>&lt;</w:t>
      </w:r>
      <w:r w:rsidR="00147C3F" w:rsidRPr="00B15617">
        <w:rPr>
          <w:i/>
        </w:rPr>
        <w:t>Uzņēmēja</w:t>
      </w:r>
      <w:r w:rsidR="00661150" w:rsidRPr="00B15617">
        <w:rPr>
          <w:i/>
        </w:rPr>
        <w:t xml:space="preserve"> nosaukums</w:t>
      </w:r>
      <w:r w:rsidR="00661150" w:rsidRPr="00B15617">
        <w:t>&gt;, reģistrācijas Nr. &lt;</w:t>
      </w:r>
      <w:r w:rsidR="00661150" w:rsidRPr="00B15617">
        <w:rPr>
          <w:i/>
        </w:rPr>
        <w:t>reģistrācijas numurs</w:t>
      </w:r>
      <w:r w:rsidR="00661150" w:rsidRPr="00B15617">
        <w:t>&gt; tā &lt;</w:t>
      </w:r>
      <w:r w:rsidR="00661150" w:rsidRPr="00B15617">
        <w:rPr>
          <w:i/>
        </w:rPr>
        <w:t>pilnvarotās personas amats, vārds, uzvārds</w:t>
      </w:r>
      <w:r w:rsidR="00661150" w:rsidRPr="00B15617">
        <w:t>&gt; personā, kura rīkojas saskaņā ar &lt;</w:t>
      </w:r>
      <w:r w:rsidR="00661150" w:rsidRPr="00B15617">
        <w:rPr>
          <w:i/>
          <w:iCs/>
        </w:rPr>
        <w:t>pilnvarojošā dokumenta nosaukums</w:t>
      </w:r>
      <w:r w:rsidR="00661150" w:rsidRPr="00B15617">
        <w:t>&gt;, turpmāk šā līguma tekstā saukts “</w:t>
      </w:r>
      <w:r w:rsidR="00D72A05" w:rsidRPr="00B15617">
        <w:rPr>
          <w:b/>
          <w:bCs/>
        </w:rPr>
        <w:t>Uzņēmējs</w:t>
      </w:r>
      <w:r w:rsidR="00661150" w:rsidRPr="00B15617">
        <w:rPr>
          <w:b/>
          <w:bCs/>
        </w:rPr>
        <w:t>”</w:t>
      </w:r>
      <w:r w:rsidR="00661150" w:rsidRPr="00B15617">
        <w:t xml:space="preserve">, no otras puses, </w:t>
      </w:r>
    </w:p>
    <w:p w:rsidR="00661150" w:rsidRPr="00B15617" w:rsidRDefault="00661150" w:rsidP="008E0E0E">
      <w:pPr>
        <w:jc w:val="both"/>
      </w:pPr>
      <w:r w:rsidRPr="00B15617">
        <w:t xml:space="preserve">abi kopā un katrs atsevišķi turpmāk šā līguma tekstā saukti </w:t>
      </w:r>
      <w:r w:rsidR="00B40A56" w:rsidRPr="00B15617">
        <w:t>Puses/Puse</w:t>
      </w:r>
      <w:r w:rsidRPr="00B15617">
        <w:t xml:space="preserve"> pamatojoties uz SIA „Līvānu siltums“ rīkotā iepirkuma</w:t>
      </w:r>
      <w:r w:rsidRPr="00B15617">
        <w:rPr>
          <w:bCs/>
        </w:rPr>
        <w:t xml:space="preserve"> </w:t>
      </w:r>
      <w:r w:rsidR="008E0E0E" w:rsidRPr="00B15617">
        <w:rPr>
          <w:bCs/>
        </w:rPr>
        <w:t>„</w:t>
      </w:r>
      <w:r w:rsidR="008E0E0E" w:rsidRPr="00B15617">
        <w:t>Tehniskā uzraudzība un metināto savienojumu laboratorijas testu veikšana jauna</w:t>
      </w:r>
      <w:r w:rsidR="008E0E0E" w:rsidRPr="00B15617">
        <w:rPr>
          <w:color w:val="000000" w:themeColor="text1"/>
        </w:rPr>
        <w:t xml:space="preserve">   ar     kurināma   ūdenssildāmā   katla ar   jaudu 3,0 MW uzstādīšanas laikā SIA “Līvānu siltums” katlu mājā”</w:t>
      </w:r>
      <w:r w:rsidR="008E0E0E" w:rsidRPr="00B15617">
        <w:rPr>
          <w:bCs/>
          <w:iCs/>
        </w:rPr>
        <w:t xml:space="preserve"> </w:t>
      </w:r>
      <w:r w:rsidR="00B40A56" w:rsidRPr="00B15617">
        <w:rPr>
          <w:bCs/>
          <w:iCs/>
        </w:rPr>
        <w:t>(ID Nr.  LS 201</w:t>
      </w:r>
      <w:r w:rsidR="008E0E0E" w:rsidRPr="00B15617">
        <w:rPr>
          <w:bCs/>
          <w:iCs/>
        </w:rPr>
        <w:t>8</w:t>
      </w:r>
      <w:r w:rsidR="00B40A56" w:rsidRPr="00B15617">
        <w:rPr>
          <w:bCs/>
          <w:iCs/>
        </w:rPr>
        <w:t>/</w:t>
      </w:r>
      <w:r w:rsidR="008E0E0E" w:rsidRPr="00B15617">
        <w:rPr>
          <w:bCs/>
          <w:iCs/>
        </w:rPr>
        <w:t>2</w:t>
      </w:r>
      <w:r w:rsidR="00B40A56" w:rsidRPr="00B15617">
        <w:rPr>
          <w:bCs/>
          <w:iCs/>
        </w:rPr>
        <w:t xml:space="preserve">),  </w:t>
      </w:r>
      <w:r w:rsidRPr="00B15617">
        <w:t xml:space="preserve"> turpmāk šā līguma tekstā saukts Iepirkums,</w:t>
      </w:r>
      <w:r w:rsidRPr="00B15617">
        <w:rPr>
          <w:i/>
          <w:iCs/>
        </w:rPr>
        <w:t xml:space="preserve"> </w:t>
      </w:r>
      <w:r w:rsidRPr="00B15617">
        <w:t xml:space="preserve">rezultātiem un </w:t>
      </w:r>
      <w:r w:rsidRPr="00B15617">
        <w:rPr>
          <w:i/>
        </w:rPr>
        <w:t>&lt;</w:t>
      </w:r>
      <w:r w:rsidR="00D72A05" w:rsidRPr="00B15617">
        <w:rPr>
          <w:i/>
        </w:rPr>
        <w:t>Uzņēmēja</w:t>
      </w:r>
      <w:r w:rsidRPr="00B15617">
        <w:rPr>
          <w:i/>
        </w:rPr>
        <w:t xml:space="preserve"> nosaukums&gt;</w:t>
      </w:r>
      <w:r w:rsidRPr="00B15617">
        <w:t xml:space="preserve"> iesniegto Piedāvājumu, noslēdz šādu līgumu: </w:t>
      </w:r>
    </w:p>
    <w:p w:rsidR="00664683" w:rsidRPr="00B15617" w:rsidRDefault="00664683" w:rsidP="00661150">
      <w:pPr>
        <w:jc w:val="both"/>
      </w:pPr>
    </w:p>
    <w:p w:rsidR="00683126" w:rsidRPr="00B15617" w:rsidRDefault="0013176D" w:rsidP="00F40C09">
      <w:pPr>
        <w:widowControl w:val="0"/>
        <w:shd w:val="clear" w:color="auto" w:fill="FFFFFF"/>
        <w:suppressAutoHyphens/>
        <w:autoSpaceDE w:val="0"/>
        <w:spacing w:after="120"/>
        <w:ind w:right="11"/>
        <w:rPr>
          <w:spacing w:val="7"/>
        </w:rPr>
      </w:pPr>
      <w:r w:rsidRPr="00B15617">
        <w:rPr>
          <w:b/>
          <w:bCs/>
          <w:spacing w:val="-1"/>
        </w:rPr>
        <w:t>1.</w:t>
      </w:r>
      <w:r w:rsidR="00683126" w:rsidRPr="00B15617">
        <w:rPr>
          <w:b/>
          <w:bCs/>
          <w:spacing w:val="-1"/>
        </w:rPr>
        <w:t>Līguma priekšmets un summa</w:t>
      </w:r>
    </w:p>
    <w:p w:rsidR="00683126" w:rsidRPr="00B15617" w:rsidRDefault="0013176D" w:rsidP="00F40C09">
      <w:pPr>
        <w:widowControl w:val="0"/>
        <w:shd w:val="clear" w:color="auto" w:fill="FFFFFF"/>
        <w:tabs>
          <w:tab w:val="left" w:pos="456"/>
        </w:tabs>
        <w:suppressAutoHyphens/>
        <w:autoSpaceDE w:val="0"/>
        <w:spacing w:after="120"/>
        <w:jc w:val="both"/>
      </w:pPr>
      <w:r w:rsidRPr="00B15617">
        <w:rPr>
          <w:spacing w:val="7"/>
        </w:rPr>
        <w:t xml:space="preserve">1.1. </w:t>
      </w:r>
      <w:r w:rsidR="00683126" w:rsidRPr="00B15617">
        <w:rPr>
          <w:spacing w:val="7"/>
        </w:rPr>
        <w:t>Uzņēmējs apņemas</w:t>
      </w:r>
      <w:r w:rsidR="00683126" w:rsidRPr="00B15617">
        <w:t xml:space="preserve"> veikt </w:t>
      </w:r>
      <w:r w:rsidR="00683126" w:rsidRPr="00B15617">
        <w:rPr>
          <w:bCs/>
          <w:kern w:val="1"/>
        </w:rPr>
        <w:t xml:space="preserve">Tehnisko uzraudzību un metināto savienojumu laboratorijas testus  </w:t>
      </w:r>
      <w:r w:rsidRPr="00B15617">
        <w:rPr>
          <w:bCs/>
          <w:kern w:val="1"/>
        </w:rPr>
        <w:t>iepirkuma</w:t>
      </w:r>
      <w:r w:rsidR="00683126" w:rsidRPr="00B15617">
        <w:rPr>
          <w:bCs/>
          <w:kern w:val="1"/>
        </w:rPr>
        <w:t xml:space="preserve"> </w:t>
      </w:r>
      <w:r w:rsidR="00F40C09" w:rsidRPr="00B15617">
        <w:rPr>
          <w:bCs/>
          <w:kern w:val="1"/>
        </w:rPr>
        <w:t>“</w:t>
      </w:r>
      <w:r w:rsidRPr="00B15617">
        <w:rPr>
          <w:bCs/>
          <w:color w:val="000000" w:themeColor="text1"/>
        </w:rPr>
        <w:t>Siltumenerģijas  ražošanas efektivitātes paaugstināšana SIA “Līvānu siltums” katlu mājā”</w:t>
      </w:r>
      <w:r w:rsidRPr="00B15617">
        <w:rPr>
          <w:rFonts w:ascii="Arial" w:hAnsi="Arial" w:cs="Arial"/>
          <w:b/>
          <w:bCs/>
          <w:color w:val="000000" w:themeColor="text1"/>
        </w:rPr>
        <w:t xml:space="preserve"> </w:t>
      </w:r>
      <w:r w:rsidR="00683126" w:rsidRPr="00B15617">
        <w:rPr>
          <w:bCs/>
          <w:kern w:val="1"/>
        </w:rPr>
        <w:t>ietvaros</w:t>
      </w:r>
      <w:r w:rsidR="00683126" w:rsidRPr="00B15617">
        <w:t xml:space="preserve"> (turpmāk tekstā viss kopā saukts – Pakalpojumi).</w:t>
      </w:r>
    </w:p>
    <w:p w:rsidR="00683126" w:rsidRPr="00B15617" w:rsidRDefault="0013176D" w:rsidP="00F40C09">
      <w:pPr>
        <w:widowControl w:val="0"/>
        <w:tabs>
          <w:tab w:val="left" w:pos="390"/>
        </w:tabs>
        <w:suppressAutoHyphens/>
        <w:autoSpaceDE w:val="0"/>
        <w:spacing w:after="120"/>
        <w:jc w:val="both"/>
      </w:pPr>
      <w:r w:rsidRPr="00B15617">
        <w:rPr>
          <w:spacing w:val="10"/>
        </w:rPr>
        <w:t>1.2.</w:t>
      </w:r>
      <w:r w:rsidR="00683126" w:rsidRPr="00B15617">
        <w:rPr>
          <w:spacing w:val="10"/>
        </w:rPr>
        <w:t xml:space="preserve"> Pakalpojumi  tiek   sniegti  saskaņā   ar   šo   Līgumu</w:t>
      </w:r>
      <w:r w:rsidR="004078F7" w:rsidRPr="00B15617">
        <w:rPr>
          <w:spacing w:val="10"/>
        </w:rPr>
        <w:t xml:space="preserve">  un</w:t>
      </w:r>
      <w:r w:rsidR="00683126" w:rsidRPr="00B15617">
        <w:rPr>
          <w:spacing w:val="10"/>
        </w:rPr>
        <w:t xml:space="preserve">   Uzņēmēja </w:t>
      </w:r>
      <w:r w:rsidR="00683126" w:rsidRPr="00B15617">
        <w:rPr>
          <w:spacing w:val="7"/>
        </w:rPr>
        <w:t>Iepirkumam iesniegto piedāvājumu</w:t>
      </w:r>
      <w:r w:rsidR="004078F7" w:rsidRPr="00B15617">
        <w:rPr>
          <w:spacing w:val="7"/>
        </w:rPr>
        <w:t>.</w:t>
      </w:r>
      <w:r w:rsidR="00683126" w:rsidRPr="00B15617">
        <w:rPr>
          <w:spacing w:val="7"/>
        </w:rPr>
        <w:t xml:space="preserve"> </w:t>
      </w:r>
      <w:r w:rsidR="00683126" w:rsidRPr="00B15617">
        <w:t xml:space="preserve">Pakalpojumi ietver </w:t>
      </w:r>
      <w:r w:rsidR="004078F7" w:rsidRPr="00B15617">
        <w:t>visus darbus un procesus,</w:t>
      </w:r>
      <w:r w:rsidR="00683126" w:rsidRPr="00B15617">
        <w:t xml:space="preserve"> lai veiktu Pakalpojumus atbilstošā kvalitātē un saskaņā ar Pasūtītāja prasībām, kuras norādītas iepirkuma nolikumā</w:t>
      </w:r>
      <w:r w:rsidR="004078F7" w:rsidRPr="00B15617">
        <w:t>, kā arī</w:t>
      </w:r>
      <w:r w:rsidR="00683126" w:rsidRPr="00B15617">
        <w:t xml:space="preserve"> </w:t>
      </w:r>
      <w:r w:rsidR="004078F7" w:rsidRPr="00B15617">
        <w:t xml:space="preserve">atbilstoši </w:t>
      </w:r>
      <w:r w:rsidR="00683126" w:rsidRPr="00B15617">
        <w:t xml:space="preserve">spēkā esošo normatīvo aktu prasībām. Uzņēmējs apliecina, ka Līguma cenā, kas noteikta Līguma 1.3.punktā, tas iekļāvis visas izmaksas, kas saistītas ar </w:t>
      </w:r>
      <w:r w:rsidR="00D72A05" w:rsidRPr="00B15617">
        <w:t xml:space="preserve">visu </w:t>
      </w:r>
      <w:r w:rsidR="00683126" w:rsidRPr="00B15617">
        <w:t>Pakalpojumu Līgumā un Iepirkumā dokumentos noteikto prasību izpildi.</w:t>
      </w:r>
    </w:p>
    <w:p w:rsidR="00683126" w:rsidRPr="00B15617" w:rsidRDefault="004078F7" w:rsidP="00F40C09">
      <w:pPr>
        <w:widowControl w:val="0"/>
        <w:tabs>
          <w:tab w:val="left" w:pos="285"/>
          <w:tab w:val="left" w:pos="390"/>
        </w:tabs>
        <w:suppressAutoHyphens/>
        <w:spacing w:after="120"/>
        <w:jc w:val="both"/>
      </w:pPr>
      <w:r w:rsidRPr="00B15617">
        <w:rPr>
          <w:spacing w:val="4"/>
        </w:rPr>
        <w:t xml:space="preserve">1.3. </w:t>
      </w:r>
      <w:r w:rsidR="00683126" w:rsidRPr="00B15617">
        <w:rPr>
          <w:spacing w:val="4"/>
        </w:rPr>
        <w:t xml:space="preserve">Saskaņā  ar  Iepirkumam   iesniegto piedāvājumu Līguma cena sastāda  </w:t>
      </w:r>
      <w:r w:rsidRPr="00B15617">
        <w:rPr>
          <w:spacing w:val="4"/>
        </w:rPr>
        <w:t>____________</w:t>
      </w:r>
      <w:r w:rsidR="00683126" w:rsidRPr="00B15617">
        <w:rPr>
          <w:spacing w:val="4"/>
        </w:rPr>
        <w:t xml:space="preserve"> EUR (</w:t>
      </w:r>
      <w:r w:rsidRPr="00B15617">
        <w:rPr>
          <w:i/>
          <w:spacing w:val="4"/>
        </w:rPr>
        <w:t>_____________________________________</w:t>
      </w:r>
      <w:r w:rsidR="00683126" w:rsidRPr="00B15617">
        <w:rPr>
          <w:spacing w:val="4"/>
        </w:rPr>
        <w:t>)</w:t>
      </w:r>
      <w:r w:rsidR="00683126" w:rsidRPr="00B15617">
        <w:t xml:space="preserve">, neieskaitot pievienotās vērtības nodokli. Pievienotās vērtības nodoklis tiek aprēķināts pēc pamatlikmes, kas noteikta LR Pievienotās vērtības likumā. </w:t>
      </w:r>
      <w:r w:rsidR="00683126" w:rsidRPr="00B15617">
        <w:rPr>
          <w:bCs/>
        </w:rPr>
        <w:t xml:space="preserve">Līguma cena balstīta uz </w:t>
      </w:r>
      <w:r w:rsidRPr="00B15617">
        <w:rPr>
          <w:bCs/>
        </w:rPr>
        <w:t>Uzņēmēja Finanšu piedāvājumā</w:t>
      </w:r>
      <w:r w:rsidR="00683126" w:rsidRPr="00B15617">
        <w:rPr>
          <w:bCs/>
        </w:rPr>
        <w:t xml:space="preserve"> </w:t>
      </w:r>
      <w:r w:rsidRPr="00B15617">
        <w:rPr>
          <w:bCs/>
        </w:rPr>
        <w:t>norādīto cenu</w:t>
      </w:r>
      <w:r w:rsidR="00683126" w:rsidRPr="00B15617">
        <w:rPr>
          <w:bCs/>
        </w:rPr>
        <w:t xml:space="preserve">  un ietver visas Pakalpojumu sniegšanas izmaksas. </w:t>
      </w:r>
      <w:r w:rsidR="00683126" w:rsidRPr="00B15617">
        <w:t xml:space="preserve">Pasūtītājs pieņem un apmaksā sniegtos pakalpojumus pēc faktiski izpildītā darba apjoma Līguma cenas ietvaros. </w:t>
      </w:r>
    </w:p>
    <w:p w:rsidR="00683126" w:rsidRPr="00B15617" w:rsidRDefault="004078F7" w:rsidP="00F40C09">
      <w:pPr>
        <w:widowControl w:val="0"/>
        <w:tabs>
          <w:tab w:val="left" w:pos="390"/>
          <w:tab w:val="left" w:pos="450"/>
        </w:tabs>
        <w:suppressAutoHyphens/>
        <w:spacing w:after="120"/>
        <w:jc w:val="both"/>
      </w:pPr>
      <w:r w:rsidRPr="00B15617">
        <w:t xml:space="preserve">1.4. </w:t>
      </w:r>
      <w:r w:rsidR="00683126" w:rsidRPr="00B15617">
        <w:t>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izpētījis apstākļus, kas varētu ietekmēt Pakalpojumu sniegšanu), uzdevis Pasūtītājam visus būtiskos jautājumus, saņēmis atbildes, un visi Uzņēmēja pieprasītie precizējumi vai papildinformācija ir iekļauti dokumentācijā, kas pievienota Līgumam. Uzņēmējam šajā sakarā nekādu pretenziju nav, un viņam ir visa nepieciešamā informācija Pakalpojumu kvalitatīvai izpildei. Lai novērstu jebkuras šaubas, Puses atzīst, ka visus riskus un atbildību, kas saistīti Pakalpojumu izpildi līdz būvobjekta nodošanai ekspluatācijā, uzņemas Uzņēmējs.</w:t>
      </w:r>
    </w:p>
    <w:p w:rsidR="00683126" w:rsidRPr="00B15617" w:rsidRDefault="00683126" w:rsidP="00683126">
      <w:pPr>
        <w:widowControl w:val="0"/>
        <w:tabs>
          <w:tab w:val="left" w:pos="390"/>
        </w:tabs>
        <w:jc w:val="both"/>
      </w:pPr>
    </w:p>
    <w:p w:rsidR="00683126" w:rsidRPr="00B15617" w:rsidRDefault="00F40C09" w:rsidP="00F40C09">
      <w:pPr>
        <w:widowControl w:val="0"/>
        <w:tabs>
          <w:tab w:val="num" w:pos="360"/>
          <w:tab w:val="left" w:pos="390"/>
          <w:tab w:val="left" w:pos="450"/>
        </w:tabs>
        <w:suppressAutoHyphens/>
        <w:spacing w:after="120"/>
        <w:jc w:val="both"/>
        <w:rPr>
          <w:bCs/>
        </w:rPr>
      </w:pPr>
      <w:r w:rsidRPr="00B15617">
        <w:rPr>
          <w:b/>
          <w:bCs/>
        </w:rPr>
        <w:lastRenderedPageBreak/>
        <w:t xml:space="preserve">2. </w:t>
      </w:r>
      <w:r w:rsidR="00683126" w:rsidRPr="00B15617">
        <w:rPr>
          <w:b/>
          <w:bCs/>
        </w:rPr>
        <w:t>Līguma izpildes kārtība un termiņi</w:t>
      </w:r>
    </w:p>
    <w:p w:rsidR="00683126" w:rsidRPr="00B15617" w:rsidRDefault="00F40C09" w:rsidP="00F40C09">
      <w:pPr>
        <w:tabs>
          <w:tab w:val="left" w:pos="225"/>
          <w:tab w:val="left" w:pos="450"/>
        </w:tabs>
        <w:suppressAutoHyphens/>
        <w:spacing w:after="120"/>
        <w:jc w:val="both"/>
      </w:pPr>
      <w:r w:rsidRPr="00B15617">
        <w:rPr>
          <w:bCs/>
        </w:rPr>
        <w:t xml:space="preserve">2.1. </w:t>
      </w:r>
      <w:r w:rsidR="00683126" w:rsidRPr="00B15617">
        <w:rPr>
          <w:bCs/>
        </w:rPr>
        <w:t>Pakalpojuma  sniegšana  sākas ar Līguma noslēgšanas brīdi, beidzas ar Pušu parakstītu pieņemšanas - nodošanas aktu.</w:t>
      </w:r>
    </w:p>
    <w:p w:rsidR="00683126" w:rsidRPr="00B15617" w:rsidRDefault="00F40C09" w:rsidP="00F40C09">
      <w:pPr>
        <w:widowControl w:val="0"/>
        <w:tabs>
          <w:tab w:val="left" w:pos="225"/>
          <w:tab w:val="left" w:pos="450"/>
        </w:tabs>
        <w:suppressAutoHyphens/>
        <w:spacing w:after="120"/>
        <w:jc w:val="both"/>
      </w:pPr>
      <w:r w:rsidRPr="00B15617">
        <w:rPr>
          <w:shd w:val="clear" w:color="auto" w:fill="FFFFFF"/>
        </w:rPr>
        <w:t xml:space="preserve">2.2. </w:t>
      </w:r>
      <w:r w:rsidR="00683126" w:rsidRPr="00B15617">
        <w:rPr>
          <w:shd w:val="clear" w:color="auto" w:fill="FFFFFF"/>
        </w:rPr>
        <w:t xml:space="preserve">Uzņēmējs </w:t>
      </w:r>
      <w:r w:rsidR="00D72A05" w:rsidRPr="00B15617">
        <w:rPr>
          <w:shd w:val="clear" w:color="auto" w:fill="FFFFFF"/>
        </w:rPr>
        <w:t xml:space="preserve"> </w:t>
      </w:r>
      <w:r w:rsidR="00683126" w:rsidRPr="00B15617">
        <w:rPr>
          <w:shd w:val="clear" w:color="auto" w:fill="FFFFFF"/>
        </w:rPr>
        <w:t>sniedz</w:t>
      </w:r>
      <w:r w:rsidR="00D72A05" w:rsidRPr="00B15617">
        <w:rPr>
          <w:shd w:val="clear" w:color="auto" w:fill="FFFFFF"/>
        </w:rPr>
        <w:t xml:space="preserve"> </w:t>
      </w:r>
      <w:r w:rsidR="00683126" w:rsidRPr="00B15617">
        <w:rPr>
          <w:shd w:val="clear" w:color="auto" w:fill="FFFFFF"/>
        </w:rPr>
        <w:t xml:space="preserve"> Pakalpojumus</w:t>
      </w:r>
      <w:r w:rsidR="00D72A05" w:rsidRPr="00B15617">
        <w:rPr>
          <w:shd w:val="clear" w:color="auto" w:fill="FFFFFF"/>
        </w:rPr>
        <w:t xml:space="preserve"> </w:t>
      </w:r>
      <w:r w:rsidR="00683126" w:rsidRPr="00B15617">
        <w:rPr>
          <w:shd w:val="clear" w:color="auto" w:fill="FFFFFF"/>
        </w:rPr>
        <w:t xml:space="preserve"> visā</w:t>
      </w:r>
      <w:r w:rsidR="00D72A05" w:rsidRPr="00B15617">
        <w:rPr>
          <w:shd w:val="clear" w:color="auto" w:fill="FFFFFF"/>
        </w:rPr>
        <w:t xml:space="preserve"> </w:t>
      </w:r>
      <w:r w:rsidR="00683126" w:rsidRPr="00B15617">
        <w:rPr>
          <w:shd w:val="clear" w:color="auto" w:fill="FFFFFF"/>
        </w:rPr>
        <w:t xml:space="preserve"> iepirkuma</w:t>
      </w:r>
      <w:r w:rsidR="00D72A05" w:rsidRPr="00B15617">
        <w:rPr>
          <w:shd w:val="clear" w:color="auto" w:fill="FFFFFF"/>
        </w:rPr>
        <w:t xml:space="preserve"> </w:t>
      </w:r>
      <w:r w:rsidR="00683126" w:rsidRPr="00B15617">
        <w:rPr>
          <w:shd w:val="clear" w:color="auto" w:fill="FFFFFF"/>
        </w:rPr>
        <w:t xml:space="preserve"> procedūras </w:t>
      </w:r>
      <w:r w:rsidRPr="00B15617">
        <w:rPr>
          <w:bCs/>
          <w:kern w:val="1"/>
        </w:rPr>
        <w:t>“</w:t>
      </w:r>
      <w:r w:rsidRPr="00B15617">
        <w:rPr>
          <w:bCs/>
          <w:color w:val="000000" w:themeColor="text1"/>
        </w:rPr>
        <w:t>Siltumenerģijas  ražošanas efektivitātes paaugstināšana SIA “Līvānu siltums” katlu mājā”</w:t>
      </w:r>
      <w:r w:rsidRPr="00B15617">
        <w:rPr>
          <w:rFonts w:ascii="Arial" w:hAnsi="Arial" w:cs="Arial"/>
          <w:b/>
          <w:bCs/>
          <w:color w:val="000000" w:themeColor="text1"/>
        </w:rPr>
        <w:t xml:space="preserve"> </w:t>
      </w:r>
      <w:r w:rsidR="00683126" w:rsidRPr="00B15617">
        <w:rPr>
          <w:shd w:val="clear" w:color="auto" w:fill="FFFFFF"/>
        </w:rPr>
        <w:t xml:space="preserve"> identifikācijas</w:t>
      </w:r>
      <w:r w:rsidR="00683126" w:rsidRPr="00B15617">
        <w:rPr>
          <w:bCs/>
          <w:iCs/>
          <w:shd w:val="clear" w:color="auto" w:fill="FFFFFF"/>
        </w:rPr>
        <w:t xml:space="preserve"> Nr.</w:t>
      </w:r>
      <w:r w:rsidR="00683126" w:rsidRPr="00B15617">
        <w:rPr>
          <w:b/>
          <w:bCs/>
          <w:iCs/>
          <w:shd w:val="clear" w:color="auto" w:fill="FFFFFF"/>
        </w:rPr>
        <w:t xml:space="preserve"> </w:t>
      </w:r>
      <w:r w:rsidR="00683126" w:rsidRPr="00B15617">
        <w:rPr>
          <w:bCs/>
          <w:iCs/>
          <w:shd w:val="clear" w:color="auto" w:fill="FFFFFF"/>
        </w:rPr>
        <w:t>LS 201</w:t>
      </w:r>
      <w:r w:rsidRPr="00B15617">
        <w:rPr>
          <w:bCs/>
          <w:iCs/>
          <w:shd w:val="clear" w:color="auto" w:fill="FFFFFF"/>
        </w:rPr>
        <w:t>8</w:t>
      </w:r>
      <w:r w:rsidR="00683126" w:rsidRPr="00B15617">
        <w:rPr>
          <w:bCs/>
          <w:iCs/>
          <w:shd w:val="clear" w:color="auto" w:fill="FFFFFF"/>
        </w:rPr>
        <w:t>/</w:t>
      </w:r>
      <w:r w:rsidRPr="00B15617">
        <w:rPr>
          <w:bCs/>
          <w:iCs/>
          <w:shd w:val="clear" w:color="auto" w:fill="FFFFFF"/>
        </w:rPr>
        <w:t>1</w:t>
      </w:r>
      <w:r w:rsidR="00D72A05" w:rsidRPr="00B15617">
        <w:rPr>
          <w:bCs/>
          <w:iCs/>
          <w:shd w:val="clear" w:color="auto" w:fill="FFFFFF"/>
        </w:rPr>
        <w:t>KF</w:t>
      </w:r>
      <w:r w:rsidR="00683126" w:rsidRPr="00B15617">
        <w:rPr>
          <w:bCs/>
          <w:iCs/>
          <w:shd w:val="clear" w:color="auto" w:fill="FFFFFF"/>
        </w:rPr>
        <w:t xml:space="preserve"> (turpmāk </w:t>
      </w:r>
      <w:r w:rsidRPr="00B15617">
        <w:rPr>
          <w:bCs/>
          <w:iCs/>
          <w:shd w:val="clear" w:color="auto" w:fill="FFFFFF"/>
        </w:rPr>
        <w:t>–</w:t>
      </w:r>
      <w:r w:rsidR="00683126" w:rsidRPr="00B15617">
        <w:rPr>
          <w:bCs/>
          <w:iCs/>
          <w:shd w:val="clear" w:color="auto" w:fill="FFFFFF"/>
        </w:rPr>
        <w:t xml:space="preserve"> Objekts)</w:t>
      </w:r>
      <w:r w:rsidR="00683126" w:rsidRPr="00B15617">
        <w:rPr>
          <w:b/>
          <w:bCs/>
          <w:iCs/>
          <w:shd w:val="clear" w:color="auto" w:fill="FFFFFF"/>
        </w:rPr>
        <w:t xml:space="preserve"> </w:t>
      </w:r>
      <w:r w:rsidR="00683126" w:rsidRPr="00B15617">
        <w:rPr>
          <w:shd w:val="clear" w:color="auto" w:fill="FFFFFF"/>
        </w:rPr>
        <w:t>rezultātā noslēgtā līguma darbības laikā, līdz brīdim, kad Objekts tiek nodots ekspluatācijā, kā arī līdz citu šajā Līgumā atrunāto saistību izpildei. Līgums par būvdarbu veikšanu noslēgts 201</w:t>
      </w:r>
      <w:r w:rsidRPr="00B15617">
        <w:rPr>
          <w:shd w:val="clear" w:color="auto" w:fill="FFFFFF"/>
        </w:rPr>
        <w:t>8</w:t>
      </w:r>
      <w:r w:rsidR="00683126" w:rsidRPr="00B15617">
        <w:rPr>
          <w:shd w:val="clear" w:color="auto" w:fill="FFFFFF"/>
        </w:rPr>
        <w:t xml:space="preserve">.gada </w:t>
      </w:r>
      <w:r w:rsidRPr="00B15617">
        <w:rPr>
          <w:shd w:val="clear" w:color="auto" w:fill="FFFFFF"/>
        </w:rPr>
        <w:t>______</w:t>
      </w:r>
      <w:r w:rsidR="00683126" w:rsidRPr="00B15617">
        <w:rPr>
          <w:shd w:val="clear" w:color="auto" w:fill="FFFFFF"/>
        </w:rPr>
        <w:t xml:space="preserve"> un visi darbi pilnībā jāpabeidz 201</w:t>
      </w:r>
      <w:r w:rsidRPr="00B15617">
        <w:rPr>
          <w:shd w:val="clear" w:color="auto" w:fill="FFFFFF"/>
        </w:rPr>
        <w:t>8</w:t>
      </w:r>
      <w:r w:rsidR="00683126" w:rsidRPr="00B15617">
        <w:rPr>
          <w:shd w:val="clear" w:color="auto" w:fill="FFFFFF"/>
        </w:rPr>
        <w:t xml:space="preserve">.gada </w:t>
      </w:r>
      <w:r w:rsidRPr="00B15617">
        <w:rPr>
          <w:shd w:val="clear" w:color="auto" w:fill="FFFFFF"/>
        </w:rPr>
        <w:t>03</w:t>
      </w:r>
      <w:r w:rsidR="00683126" w:rsidRPr="00B15617">
        <w:rPr>
          <w:shd w:val="clear" w:color="auto" w:fill="FFFFFF"/>
        </w:rPr>
        <w:t>.oktobrī.</w:t>
      </w:r>
    </w:p>
    <w:p w:rsidR="00683126" w:rsidRPr="00B15617" w:rsidRDefault="00F40C09" w:rsidP="00F40C09">
      <w:pPr>
        <w:widowControl w:val="0"/>
        <w:tabs>
          <w:tab w:val="left" w:pos="225"/>
          <w:tab w:val="left" w:pos="450"/>
        </w:tabs>
        <w:suppressAutoHyphens/>
        <w:spacing w:after="120"/>
        <w:jc w:val="both"/>
        <w:rPr>
          <w:bCs/>
        </w:rPr>
      </w:pPr>
      <w:r w:rsidRPr="00B15617">
        <w:t xml:space="preserve">2.3. </w:t>
      </w:r>
      <w:r w:rsidR="00683126" w:rsidRPr="00B15617">
        <w:t>Neviena no Pusēm nav atbildīga par Līguma saistību neizpildi vai nepienācīgu izpildi, ja tas saistīts ar nepārvaramas varas apstākļiem. Puses vienojas par nepārvaramas varas apstākļiem uzskatīt dabas stihijas (zemestrīci, plūdus, vētras), streikus, karadarbību, blokādes, pilsoniskos nemierus, kā arī Latvijas valsts vai pašvaldības institūciju izdotus tiesību aktus, kas padara neiespējamu Līguma saistību izpildi. Tikai kompetento institūciju izsniegta izziņa var būt par pamatu atsaucēm uz nepārvaramas varas apstākļiem.</w:t>
      </w:r>
    </w:p>
    <w:p w:rsidR="00683126" w:rsidRPr="00B15617" w:rsidRDefault="00683126" w:rsidP="00683126">
      <w:pPr>
        <w:widowControl w:val="0"/>
        <w:jc w:val="both"/>
        <w:rPr>
          <w:bCs/>
        </w:rPr>
      </w:pPr>
    </w:p>
    <w:p w:rsidR="00683126" w:rsidRPr="00B15617" w:rsidRDefault="00F40C09" w:rsidP="00F40C09">
      <w:pPr>
        <w:widowControl w:val="0"/>
        <w:tabs>
          <w:tab w:val="left" w:pos="426"/>
        </w:tabs>
        <w:suppressAutoHyphens/>
        <w:jc w:val="both"/>
      </w:pPr>
      <w:r w:rsidRPr="00B15617">
        <w:rPr>
          <w:b/>
          <w:bCs/>
        </w:rPr>
        <w:t xml:space="preserve">3. </w:t>
      </w:r>
      <w:r w:rsidR="00683126" w:rsidRPr="00B15617">
        <w:rPr>
          <w:b/>
          <w:bCs/>
        </w:rPr>
        <w:t>Pakalpojumu sniegšanas vispārīgie noteikumi</w:t>
      </w:r>
    </w:p>
    <w:p w:rsidR="00683126" w:rsidRPr="00B15617" w:rsidRDefault="00683126" w:rsidP="00683126">
      <w:pPr>
        <w:pStyle w:val="Apakpunkts"/>
        <w:numPr>
          <w:ilvl w:val="0"/>
          <w:numId w:val="0"/>
        </w:numPr>
        <w:jc w:val="both"/>
        <w:rPr>
          <w:rFonts w:ascii="Times New Roman" w:hAnsi="Times New Roman"/>
          <w:b w:val="0"/>
        </w:rPr>
      </w:pPr>
      <w:r w:rsidRPr="00B15617">
        <w:rPr>
          <w:rFonts w:ascii="Times New Roman" w:hAnsi="Times New Roman"/>
          <w:b w:val="0"/>
        </w:rPr>
        <w:t xml:space="preserve">3.1.Tehniskā uzraudzība ietver sekojošos posmus: </w:t>
      </w:r>
    </w:p>
    <w:p w:rsidR="00683126" w:rsidRPr="00B15617" w:rsidRDefault="00683126" w:rsidP="00683126">
      <w:pPr>
        <w:pStyle w:val="Paragrfs"/>
        <w:numPr>
          <w:ilvl w:val="0"/>
          <w:numId w:val="0"/>
        </w:numPr>
        <w:rPr>
          <w:rFonts w:ascii="Times New Roman" w:hAnsi="Times New Roman"/>
        </w:rPr>
      </w:pPr>
      <w:r w:rsidRPr="00B15617">
        <w:rPr>
          <w:rFonts w:ascii="Times New Roman" w:hAnsi="Times New Roman"/>
        </w:rPr>
        <w:t>3.1.</w:t>
      </w:r>
      <w:r w:rsidR="00F40C09" w:rsidRPr="00B15617">
        <w:rPr>
          <w:rFonts w:ascii="Times New Roman" w:hAnsi="Times New Roman"/>
        </w:rPr>
        <w:t>1</w:t>
      </w:r>
      <w:r w:rsidRPr="00B15617">
        <w:rPr>
          <w:rFonts w:ascii="Times New Roman" w:hAnsi="Times New Roman"/>
        </w:rPr>
        <w:t>. būvatļaujas saņemšanas posms;</w:t>
      </w:r>
    </w:p>
    <w:p w:rsidR="00683126" w:rsidRPr="00B15617" w:rsidRDefault="00683126" w:rsidP="00683126">
      <w:pPr>
        <w:pStyle w:val="Paragrfs"/>
        <w:numPr>
          <w:ilvl w:val="0"/>
          <w:numId w:val="0"/>
        </w:numPr>
        <w:rPr>
          <w:rFonts w:ascii="Times New Roman" w:hAnsi="Times New Roman"/>
        </w:rPr>
      </w:pPr>
      <w:r w:rsidRPr="00B15617">
        <w:rPr>
          <w:rFonts w:ascii="Times New Roman" w:hAnsi="Times New Roman"/>
        </w:rPr>
        <w:t>3.1.</w:t>
      </w:r>
      <w:r w:rsidR="00F40C09" w:rsidRPr="00B15617">
        <w:rPr>
          <w:rFonts w:ascii="Times New Roman" w:hAnsi="Times New Roman"/>
        </w:rPr>
        <w:t>2</w:t>
      </w:r>
      <w:r w:rsidRPr="00B15617">
        <w:rPr>
          <w:rFonts w:ascii="Times New Roman" w:hAnsi="Times New Roman"/>
        </w:rPr>
        <w:t>. tehniskā uzraudzība objekta būvniecības posmā;</w:t>
      </w:r>
    </w:p>
    <w:p w:rsidR="00683126" w:rsidRPr="00B15617" w:rsidRDefault="00683126" w:rsidP="00683126">
      <w:pPr>
        <w:pStyle w:val="Paragrfs"/>
        <w:numPr>
          <w:ilvl w:val="0"/>
          <w:numId w:val="0"/>
        </w:numPr>
        <w:tabs>
          <w:tab w:val="left" w:pos="270"/>
        </w:tabs>
        <w:rPr>
          <w:rFonts w:ascii="Times New Roman" w:hAnsi="Times New Roman"/>
        </w:rPr>
      </w:pPr>
      <w:r w:rsidRPr="00B15617">
        <w:rPr>
          <w:rFonts w:ascii="Times New Roman" w:hAnsi="Times New Roman"/>
        </w:rPr>
        <w:t>3.1.</w:t>
      </w:r>
      <w:r w:rsidR="00F40C09" w:rsidRPr="00B15617">
        <w:rPr>
          <w:rFonts w:ascii="Times New Roman" w:hAnsi="Times New Roman"/>
        </w:rPr>
        <w:t>3</w:t>
      </w:r>
      <w:r w:rsidRPr="00B15617">
        <w:rPr>
          <w:rFonts w:ascii="Times New Roman" w:hAnsi="Times New Roman"/>
        </w:rPr>
        <w:t>. objekta nodošanas ekspluatācijā posms;</w:t>
      </w:r>
    </w:p>
    <w:p w:rsidR="00683126" w:rsidRPr="00B15617" w:rsidRDefault="00683126" w:rsidP="00683126">
      <w:pPr>
        <w:pStyle w:val="Paragrfs"/>
        <w:numPr>
          <w:ilvl w:val="0"/>
          <w:numId w:val="0"/>
        </w:numPr>
        <w:suppressAutoHyphens/>
        <w:ind w:left="680" w:hanging="680"/>
        <w:rPr>
          <w:rFonts w:ascii="Times New Roman" w:hAnsi="Times New Roman"/>
        </w:rPr>
      </w:pPr>
      <w:r w:rsidRPr="00B15617">
        <w:rPr>
          <w:rFonts w:ascii="Times New Roman" w:hAnsi="Times New Roman"/>
        </w:rPr>
        <w:t>3.1.</w:t>
      </w:r>
      <w:r w:rsidR="00F40C09" w:rsidRPr="00B15617">
        <w:rPr>
          <w:rFonts w:ascii="Times New Roman" w:hAnsi="Times New Roman"/>
        </w:rPr>
        <w:t>4</w:t>
      </w:r>
      <w:r w:rsidRPr="00B15617">
        <w:rPr>
          <w:rFonts w:ascii="Times New Roman" w:hAnsi="Times New Roman"/>
        </w:rPr>
        <w:t>. būvuzraudzības  pakalpojumu,   kuri   ir  saistīti  ar   objekta   izbūvi, sniegšana Pasūtītājam saskaņā ar spēkā esošajiem normatīvajiem aktiem.</w:t>
      </w:r>
    </w:p>
    <w:p w:rsidR="00683126" w:rsidRPr="00B15617" w:rsidRDefault="00683126" w:rsidP="00683126">
      <w:pPr>
        <w:pStyle w:val="Apakpunkts"/>
        <w:numPr>
          <w:ilvl w:val="0"/>
          <w:numId w:val="0"/>
        </w:numPr>
        <w:jc w:val="both"/>
        <w:rPr>
          <w:rFonts w:ascii="Times New Roman" w:hAnsi="Times New Roman"/>
        </w:rPr>
      </w:pPr>
      <w:r w:rsidRPr="00B15617">
        <w:rPr>
          <w:rFonts w:ascii="Times New Roman" w:hAnsi="Times New Roman"/>
          <w:b w:val="0"/>
        </w:rPr>
        <w:t>3.2. Laboratoriskā kontrole (metināto savienojumu</w:t>
      </w:r>
      <w:r w:rsidRPr="00B15617">
        <w:rPr>
          <w:rFonts w:ascii="Times New Roman" w:hAnsi="Times New Roman"/>
        </w:rPr>
        <w:t xml:space="preserve"> </w:t>
      </w:r>
      <w:r w:rsidRPr="00B15617">
        <w:rPr>
          <w:rFonts w:ascii="Times New Roman" w:hAnsi="Times New Roman"/>
          <w:b w:val="0"/>
        </w:rPr>
        <w:t>testu veikšana) sastāv no:</w:t>
      </w:r>
    </w:p>
    <w:p w:rsidR="00683126" w:rsidRPr="00B15617" w:rsidRDefault="00683126" w:rsidP="00683126">
      <w:pPr>
        <w:pStyle w:val="Paragrfs"/>
        <w:numPr>
          <w:ilvl w:val="0"/>
          <w:numId w:val="0"/>
        </w:numPr>
        <w:rPr>
          <w:rFonts w:ascii="Times New Roman" w:hAnsi="Times New Roman"/>
        </w:rPr>
      </w:pPr>
      <w:r w:rsidRPr="00B15617">
        <w:rPr>
          <w:rFonts w:ascii="Times New Roman" w:hAnsi="Times New Roman"/>
        </w:rPr>
        <w:t>3.2.1.  100% metināto savienojumu pārbaude ar vizuālo metodi;</w:t>
      </w:r>
    </w:p>
    <w:p w:rsidR="00683126" w:rsidRPr="00B15617" w:rsidRDefault="00683126" w:rsidP="00683126">
      <w:pPr>
        <w:pStyle w:val="Paragrfs"/>
        <w:numPr>
          <w:ilvl w:val="0"/>
          <w:numId w:val="0"/>
        </w:numPr>
        <w:suppressAutoHyphens/>
        <w:ind w:left="737" w:hanging="737"/>
        <w:rPr>
          <w:rFonts w:ascii="Times New Roman" w:hAnsi="Times New Roman"/>
          <w:b/>
          <w:bCs/>
        </w:rPr>
      </w:pPr>
      <w:r w:rsidRPr="00B15617">
        <w:rPr>
          <w:rFonts w:ascii="Times New Roman" w:hAnsi="Times New Roman"/>
        </w:rPr>
        <w:t xml:space="preserve">3.2.2.  10%  metināto    savienojumu    laboratorijas   testa pārbaude ar ultraskaņas metodi vai </w:t>
      </w:r>
      <w:proofErr w:type="spellStart"/>
      <w:r w:rsidR="00D72A05" w:rsidRPr="00B15617">
        <w:rPr>
          <w:rFonts w:ascii="Times New Roman" w:hAnsi="Times New Roman"/>
        </w:rPr>
        <w:t>radiogrāfijas</w:t>
      </w:r>
      <w:proofErr w:type="spellEnd"/>
      <w:r w:rsidRPr="00B15617">
        <w:rPr>
          <w:rFonts w:ascii="Times New Roman" w:hAnsi="Times New Roman"/>
        </w:rPr>
        <w:t xml:space="preserve"> metodi.</w:t>
      </w:r>
    </w:p>
    <w:p w:rsidR="00683126" w:rsidRPr="00B15617" w:rsidRDefault="00683126" w:rsidP="00683126">
      <w:pPr>
        <w:widowControl w:val="0"/>
        <w:tabs>
          <w:tab w:val="left" w:pos="426"/>
        </w:tabs>
        <w:suppressAutoHyphens/>
        <w:ind w:left="737" w:hanging="680"/>
        <w:jc w:val="both"/>
        <w:rPr>
          <w:b/>
          <w:bCs/>
        </w:rPr>
      </w:pPr>
    </w:p>
    <w:p w:rsidR="00683126" w:rsidRPr="00B15617" w:rsidRDefault="00F40C09" w:rsidP="00F40C09">
      <w:pPr>
        <w:widowControl w:val="0"/>
        <w:tabs>
          <w:tab w:val="left" w:pos="426"/>
        </w:tabs>
        <w:suppressAutoHyphens/>
        <w:spacing w:after="120"/>
        <w:jc w:val="both"/>
      </w:pPr>
      <w:r w:rsidRPr="00B15617">
        <w:rPr>
          <w:b/>
          <w:bCs/>
        </w:rPr>
        <w:t xml:space="preserve">4. </w:t>
      </w:r>
      <w:r w:rsidR="00683126" w:rsidRPr="00B15617">
        <w:rPr>
          <w:b/>
          <w:bCs/>
        </w:rPr>
        <w:t xml:space="preserve"> Uzņēmēja pienākumi</w:t>
      </w:r>
    </w:p>
    <w:p w:rsidR="00683126" w:rsidRPr="00B15617" w:rsidRDefault="00F40C09" w:rsidP="00192CA0">
      <w:pPr>
        <w:tabs>
          <w:tab w:val="left" w:pos="120"/>
          <w:tab w:val="left" w:pos="450"/>
        </w:tabs>
        <w:suppressAutoHyphens/>
        <w:jc w:val="both"/>
      </w:pPr>
      <w:r w:rsidRPr="00B15617">
        <w:t>4.1.</w:t>
      </w:r>
      <w:r w:rsidR="00683126" w:rsidRPr="00B15617">
        <w:t>Uzņēmējs  saskaņā  ar  savu piedāvājumu  iepirkuma   procedūrai   nozīmē galvenos speciālistus:</w:t>
      </w:r>
    </w:p>
    <w:p w:rsidR="00683126" w:rsidRPr="00B15617" w:rsidRDefault="00683126" w:rsidP="00192CA0">
      <w:pPr>
        <w:tabs>
          <w:tab w:val="left" w:pos="450"/>
        </w:tabs>
        <w:jc w:val="both"/>
      </w:pPr>
      <w:r w:rsidRPr="00B15617">
        <w:t xml:space="preserve">4.1.1   atbildīgo būvuzraugu </w:t>
      </w:r>
      <w:r w:rsidR="00F40C09" w:rsidRPr="00B15617">
        <w:t>___________________________________________ ;</w:t>
      </w:r>
    </w:p>
    <w:p w:rsidR="00F40C09" w:rsidRPr="00B15617" w:rsidRDefault="00683126" w:rsidP="00683126">
      <w:pPr>
        <w:tabs>
          <w:tab w:val="left" w:pos="450"/>
        </w:tabs>
        <w:suppressAutoHyphens/>
        <w:jc w:val="both"/>
      </w:pPr>
      <w:r w:rsidRPr="00B15617">
        <w:t xml:space="preserve">4.1.2. elektroietaišu un elektrotīklu daļas  būvuzraugu </w:t>
      </w:r>
      <w:r w:rsidR="00F40C09" w:rsidRPr="00B15617">
        <w:t>_______________________</w:t>
      </w:r>
      <w:r w:rsidRPr="00B15617">
        <w:t xml:space="preserve">; </w:t>
      </w:r>
    </w:p>
    <w:p w:rsidR="00683126" w:rsidRPr="00B15617" w:rsidRDefault="00683126" w:rsidP="00683126">
      <w:pPr>
        <w:tabs>
          <w:tab w:val="left" w:pos="450"/>
        </w:tabs>
        <w:suppressAutoHyphens/>
        <w:jc w:val="both"/>
      </w:pPr>
      <w:r w:rsidRPr="00B15617">
        <w:t xml:space="preserve">4.1.3. testēšanas darba grupas vadītāju  </w:t>
      </w:r>
      <w:r w:rsidR="00F40C09" w:rsidRPr="00B15617">
        <w:t>___________________________________</w:t>
      </w:r>
      <w:r w:rsidRPr="00B15617">
        <w:t xml:space="preserve">. </w:t>
      </w:r>
    </w:p>
    <w:p w:rsidR="00683126" w:rsidRPr="00B15617" w:rsidRDefault="00683126" w:rsidP="00192CA0">
      <w:pPr>
        <w:tabs>
          <w:tab w:val="left" w:pos="450"/>
        </w:tabs>
        <w:spacing w:after="120"/>
        <w:jc w:val="both"/>
      </w:pPr>
      <w:r w:rsidRPr="00B15617">
        <w:t>Nepieciešamības gadījumā Uzņēmējs pieaicina arī citu Uzņēmēja pilnvarotu personu. Savukārt  laboratoriskās kontroles (metināto savienojumu testu) veikšanai piesaista savā piedāvājumā minētos speciālistus</w:t>
      </w:r>
      <w:r w:rsidR="00D72A05" w:rsidRPr="00B15617">
        <w:t>.</w:t>
      </w:r>
      <w:r w:rsidRPr="00B15617">
        <w:t xml:space="preserve"> </w:t>
      </w:r>
    </w:p>
    <w:p w:rsidR="00683126" w:rsidRPr="00B15617" w:rsidRDefault="00F40C09" w:rsidP="00192CA0">
      <w:pPr>
        <w:tabs>
          <w:tab w:val="left" w:pos="510"/>
        </w:tabs>
        <w:suppressAutoHyphens/>
        <w:spacing w:after="120"/>
        <w:jc w:val="both"/>
      </w:pPr>
      <w:r w:rsidRPr="00B15617">
        <w:t xml:space="preserve">4.2. </w:t>
      </w:r>
      <w:r w:rsidR="00683126" w:rsidRPr="00B15617">
        <w:t xml:space="preserve">Uzņēmējs veic būvuzraudzību saskaņā ar LR Ministru kabineta 2014.gada 19.augusta noteikumiem Nr.500 </w:t>
      </w:r>
      <w:r w:rsidRPr="00B15617">
        <w:t>“</w:t>
      </w:r>
      <w:r w:rsidR="00683126" w:rsidRPr="00B15617">
        <w:t>Vispārīgie būvnoteikumi</w:t>
      </w:r>
      <w:r w:rsidRPr="00B15617">
        <w:t>”</w:t>
      </w:r>
      <w:r w:rsidR="00683126" w:rsidRPr="00B15617">
        <w:t xml:space="preserve"> kā arī atbilstoši būvuzrauga saistību rakstam un būvprojektam un tehniskajām specifikācijām.</w:t>
      </w:r>
    </w:p>
    <w:p w:rsidR="0002393C" w:rsidRPr="00B15617" w:rsidRDefault="0002393C" w:rsidP="0002393C">
      <w:pPr>
        <w:tabs>
          <w:tab w:val="left" w:pos="450"/>
        </w:tabs>
        <w:suppressAutoHyphens/>
        <w:spacing w:after="120"/>
        <w:jc w:val="both"/>
      </w:pPr>
      <w:r w:rsidRPr="00B15617">
        <w:t>4.3. Ne vēlāk kā Līguma 2.2. punktā noteiktajā termiņā uzsākt Objekta būvuzraudzību.</w:t>
      </w:r>
    </w:p>
    <w:p w:rsidR="00683126" w:rsidRPr="00B15617" w:rsidRDefault="00F40C09" w:rsidP="00F40C09">
      <w:pPr>
        <w:tabs>
          <w:tab w:val="left" w:pos="450"/>
        </w:tabs>
        <w:suppressAutoHyphens/>
        <w:jc w:val="both"/>
      </w:pPr>
      <w:r w:rsidRPr="00B15617">
        <w:t>4.</w:t>
      </w:r>
      <w:r w:rsidR="0002393C" w:rsidRPr="00B15617">
        <w:t>4</w:t>
      </w:r>
      <w:r w:rsidRPr="00B15617">
        <w:t xml:space="preserve">. </w:t>
      </w:r>
      <w:r w:rsidR="00683126" w:rsidRPr="00B15617">
        <w:t>Uzņēmēja pienākums ir nekavējoties nomainīt ikvienu Pakalpojumu sniegšanā iesaistīto būvuzraugu, vai citu piesaistīto speciālistu, ja to rakstiski pieprasa Pasūtītājs un pamato ar kādu no šādiem iemesliem:</w:t>
      </w:r>
    </w:p>
    <w:p w:rsidR="00683126" w:rsidRPr="00B15617" w:rsidRDefault="00192CA0" w:rsidP="00192CA0">
      <w:pPr>
        <w:tabs>
          <w:tab w:val="left" w:pos="993"/>
        </w:tabs>
        <w:suppressAutoHyphens/>
        <w:jc w:val="both"/>
      </w:pPr>
      <w:r w:rsidRPr="00B15617">
        <w:t>4.</w:t>
      </w:r>
      <w:r w:rsidR="0002393C" w:rsidRPr="00B15617">
        <w:t>4</w:t>
      </w:r>
      <w:r w:rsidRPr="00B15617">
        <w:t xml:space="preserve">.1. </w:t>
      </w:r>
      <w:r w:rsidR="00683126" w:rsidRPr="00B15617">
        <w:t>atkārtotu paviršu savu pienākumu pildīšanu;</w:t>
      </w:r>
    </w:p>
    <w:p w:rsidR="00683126" w:rsidRPr="00B15617" w:rsidRDefault="00192CA0" w:rsidP="00192CA0">
      <w:pPr>
        <w:tabs>
          <w:tab w:val="left" w:pos="993"/>
        </w:tabs>
        <w:suppressAutoHyphens/>
        <w:jc w:val="both"/>
      </w:pPr>
      <w:r w:rsidRPr="00B15617">
        <w:t>4.</w:t>
      </w:r>
      <w:r w:rsidR="0002393C" w:rsidRPr="00B15617">
        <w:t>4</w:t>
      </w:r>
      <w:r w:rsidRPr="00B15617">
        <w:t>.2 .</w:t>
      </w:r>
      <w:r w:rsidR="00683126" w:rsidRPr="00B15617">
        <w:t>nekompetenci vai nolaidību;</w:t>
      </w:r>
    </w:p>
    <w:p w:rsidR="00B45A5E" w:rsidRPr="00B15617" w:rsidRDefault="00B45A5E" w:rsidP="00192CA0">
      <w:pPr>
        <w:tabs>
          <w:tab w:val="left" w:pos="993"/>
        </w:tabs>
        <w:suppressAutoHyphens/>
        <w:jc w:val="both"/>
      </w:pPr>
    </w:p>
    <w:p w:rsidR="00B45A5E" w:rsidRPr="00B15617" w:rsidRDefault="00B45A5E" w:rsidP="00192CA0">
      <w:pPr>
        <w:tabs>
          <w:tab w:val="left" w:pos="993"/>
        </w:tabs>
        <w:suppressAutoHyphens/>
        <w:jc w:val="both"/>
      </w:pPr>
    </w:p>
    <w:p w:rsidR="00683126" w:rsidRPr="00B15617" w:rsidRDefault="00192CA0" w:rsidP="00192CA0">
      <w:pPr>
        <w:tabs>
          <w:tab w:val="left" w:pos="993"/>
          <w:tab w:val="left" w:pos="1134"/>
        </w:tabs>
        <w:suppressAutoHyphens/>
        <w:jc w:val="both"/>
      </w:pPr>
      <w:r w:rsidRPr="00B15617">
        <w:lastRenderedPageBreak/>
        <w:t>4.</w:t>
      </w:r>
      <w:r w:rsidR="0002393C" w:rsidRPr="00B15617">
        <w:t>4</w:t>
      </w:r>
      <w:r w:rsidRPr="00B15617">
        <w:t xml:space="preserve">.3. </w:t>
      </w:r>
      <w:r w:rsidR="00683126" w:rsidRPr="00B15617">
        <w:t>Līgumā noteikto saistību vai pienākumu nepildīšanu;</w:t>
      </w:r>
    </w:p>
    <w:p w:rsidR="00683126" w:rsidRPr="00B15617" w:rsidRDefault="00192CA0" w:rsidP="00D72A05">
      <w:pPr>
        <w:tabs>
          <w:tab w:val="left" w:pos="993"/>
        </w:tabs>
        <w:suppressAutoHyphens/>
        <w:spacing w:after="120"/>
        <w:jc w:val="both"/>
      </w:pPr>
      <w:r w:rsidRPr="00B15617">
        <w:t>4.</w:t>
      </w:r>
      <w:r w:rsidR="0002393C" w:rsidRPr="00B15617">
        <w:t>4</w:t>
      </w:r>
      <w:r w:rsidRPr="00B15617">
        <w:t xml:space="preserve">.4. </w:t>
      </w:r>
      <w:r w:rsidR="00683126" w:rsidRPr="00B15617">
        <w:t>atkārtotu</w:t>
      </w:r>
      <w:r w:rsidRPr="00B15617">
        <w:t xml:space="preserve"> </w:t>
      </w:r>
      <w:r w:rsidR="00683126" w:rsidRPr="00B15617">
        <w:t xml:space="preserve"> tādu darbību veikšanu, kas</w:t>
      </w:r>
      <w:r w:rsidRPr="00B15617">
        <w:t xml:space="preserve"> </w:t>
      </w:r>
      <w:r w:rsidR="00683126" w:rsidRPr="00B15617">
        <w:t xml:space="preserve"> kaitē </w:t>
      </w:r>
      <w:r w:rsidRPr="00B15617">
        <w:t xml:space="preserve"> </w:t>
      </w:r>
      <w:r w:rsidR="00683126" w:rsidRPr="00B15617">
        <w:t>darba</w:t>
      </w:r>
      <w:r w:rsidRPr="00B15617">
        <w:t xml:space="preserve">  </w:t>
      </w:r>
      <w:r w:rsidR="00683126" w:rsidRPr="00B15617">
        <w:t xml:space="preserve"> drošībai, </w:t>
      </w:r>
      <w:r w:rsidRPr="00B15617">
        <w:t xml:space="preserve">  </w:t>
      </w:r>
      <w:r w:rsidR="00683126" w:rsidRPr="00B15617">
        <w:t xml:space="preserve">veselībai </w:t>
      </w:r>
      <w:r w:rsidRPr="00B15617">
        <w:t xml:space="preserve">    </w:t>
      </w:r>
      <w:r w:rsidR="00683126" w:rsidRPr="00B15617">
        <w:t>vai vides aizsardzībai.</w:t>
      </w:r>
    </w:p>
    <w:p w:rsidR="00683126" w:rsidRPr="00B15617" w:rsidRDefault="00192CA0" w:rsidP="00D72A05">
      <w:pPr>
        <w:tabs>
          <w:tab w:val="left" w:pos="450"/>
        </w:tabs>
        <w:suppressAutoHyphens/>
        <w:spacing w:after="120"/>
        <w:jc w:val="both"/>
      </w:pPr>
      <w:r w:rsidRPr="00B15617">
        <w:t xml:space="preserve">4.5. </w:t>
      </w:r>
      <w:r w:rsidR="00683126" w:rsidRPr="00B15617">
        <w:t>Veikt visus nepieciešamo dokumentu sagatavošanu un iesniegšanu attiecīgajām iestādēm būvatļaujas saņemšanai, izņemt un izsniegt būvuzņēmējam būvatļauju, nepieļaut būvdarbu uzsākšanu, ja nav saņemta būvatļauja.</w:t>
      </w:r>
    </w:p>
    <w:p w:rsidR="00683126" w:rsidRPr="00B15617" w:rsidRDefault="00192CA0" w:rsidP="00192CA0">
      <w:pPr>
        <w:tabs>
          <w:tab w:val="left" w:pos="450"/>
        </w:tabs>
        <w:suppressAutoHyphens/>
        <w:spacing w:after="120"/>
        <w:jc w:val="both"/>
      </w:pPr>
      <w:r w:rsidRPr="00B15617">
        <w:t xml:space="preserve">4.6. </w:t>
      </w:r>
      <w:r w:rsidR="00683126" w:rsidRPr="00B15617">
        <w:t>Pārbaudīt un ar parakstu apstiprināt būvdarbu vadītāja ierakstus būvdarbu žurnālā un parakstīt segto darbu un nozīmīgo konstrukciju pieņemšanas aktus.</w:t>
      </w:r>
    </w:p>
    <w:p w:rsidR="00683126" w:rsidRPr="00B15617" w:rsidRDefault="00192CA0" w:rsidP="00192CA0">
      <w:pPr>
        <w:tabs>
          <w:tab w:val="left" w:pos="450"/>
        </w:tabs>
        <w:suppressAutoHyphens/>
        <w:spacing w:after="120"/>
        <w:jc w:val="both"/>
      </w:pPr>
      <w:r w:rsidRPr="00B15617">
        <w:t>4.7.</w:t>
      </w:r>
      <w:r w:rsidR="00683126" w:rsidRPr="00B15617">
        <w:t xml:space="preserve"> Pārbaudīt un ar parakstu apstiprināt Būvuzņēmēja būvdarbu izpildes aktus par kvalitatīvi veiktajiem būvdarbu apjomiem, pirms to iesniegšanas Pasūtītājam.</w:t>
      </w:r>
    </w:p>
    <w:p w:rsidR="00683126" w:rsidRPr="00B15617" w:rsidRDefault="00192CA0" w:rsidP="00192CA0">
      <w:pPr>
        <w:tabs>
          <w:tab w:val="left" w:pos="450"/>
        </w:tabs>
        <w:suppressAutoHyphens/>
        <w:spacing w:after="120"/>
        <w:jc w:val="both"/>
      </w:pPr>
      <w:r w:rsidRPr="00B15617">
        <w:t xml:space="preserve">4.8. </w:t>
      </w:r>
      <w:r w:rsidR="00683126" w:rsidRPr="00B15617">
        <w:t xml:space="preserve">Par katru nelaimes gadījumu darbā, kurš noticis, veicot būvdarbus, nekavējoties informēt Pasūtītāju un Pasūtītāja pārstāvi </w:t>
      </w:r>
      <w:proofErr w:type="spellStart"/>
      <w:r w:rsidR="00683126" w:rsidRPr="00B15617">
        <w:t>rakstveidā</w:t>
      </w:r>
      <w:proofErr w:type="spellEnd"/>
      <w:r w:rsidR="00683126" w:rsidRPr="00B15617">
        <w:t xml:space="preserve"> un nosūtīt akta par nelaimes gadījumu darbā kopiju.</w:t>
      </w:r>
    </w:p>
    <w:p w:rsidR="00683126" w:rsidRPr="00B15617" w:rsidRDefault="00192CA0" w:rsidP="00192CA0">
      <w:pPr>
        <w:tabs>
          <w:tab w:val="left" w:pos="450"/>
        </w:tabs>
        <w:suppressAutoHyphens/>
        <w:spacing w:after="120"/>
        <w:jc w:val="both"/>
      </w:pPr>
      <w:r w:rsidRPr="00B15617">
        <w:t xml:space="preserve">4.9. </w:t>
      </w:r>
      <w:r w:rsidR="00683126" w:rsidRPr="00B15617">
        <w:t xml:space="preserve">Piedalīties vienu reizi nedēļā ar Objekta būvniecību saistītajās sanāksmēs un protokolēt tās. </w:t>
      </w:r>
    </w:p>
    <w:p w:rsidR="00683126" w:rsidRPr="00B15617" w:rsidRDefault="00192CA0" w:rsidP="00192CA0">
      <w:pPr>
        <w:tabs>
          <w:tab w:val="left" w:pos="567"/>
        </w:tabs>
        <w:suppressAutoHyphens/>
        <w:spacing w:after="120"/>
        <w:jc w:val="both"/>
      </w:pPr>
      <w:r w:rsidRPr="00B15617">
        <w:t xml:space="preserve">4.10. </w:t>
      </w:r>
      <w:r w:rsidR="00683126" w:rsidRPr="00B15617">
        <w:t>Sniegt Pasūtītājam nepieciešamās konsultācijas vai palīdzību projekta, tehniskās dokumentācijas apstiprināšanas vai saskaņošanas laikā, kā arī iespējamo būvprojekta grozījumu gadījumā un ievērot Pasūtītāja norādījumus, ciktāl tas nav pretrunā ar normatīvajiem aktiem vai šo Līgumu.</w:t>
      </w:r>
    </w:p>
    <w:p w:rsidR="00683126" w:rsidRPr="00B15617" w:rsidRDefault="00192CA0" w:rsidP="00192CA0">
      <w:pPr>
        <w:tabs>
          <w:tab w:val="left" w:pos="567"/>
        </w:tabs>
        <w:suppressAutoHyphens/>
        <w:spacing w:after="120"/>
        <w:jc w:val="both"/>
      </w:pPr>
      <w:r w:rsidRPr="00B15617">
        <w:t xml:space="preserve">4.11. </w:t>
      </w:r>
      <w:r w:rsidR="00683126" w:rsidRPr="00B15617">
        <w:t xml:space="preserve">Būvdarbu veikšanas laikā veikt regulāru būvobjektu un būvlaukuma apskati, ja nepieciešams, piedalīties paraugu ņemšanā, kvalitātes mērījumos, pasūtīt mērījumus, nogādāt paraugus, kā arī sagatavot ziņojumus un iesniegt tos Pasūtītājam. </w:t>
      </w:r>
    </w:p>
    <w:p w:rsidR="00683126" w:rsidRPr="00B15617" w:rsidRDefault="00192CA0" w:rsidP="00192CA0">
      <w:pPr>
        <w:tabs>
          <w:tab w:val="left" w:pos="567"/>
        </w:tabs>
        <w:suppressAutoHyphens/>
        <w:spacing w:after="120"/>
        <w:jc w:val="both"/>
      </w:pPr>
      <w:r w:rsidRPr="00B15617">
        <w:t xml:space="preserve">4.12. </w:t>
      </w:r>
      <w:r w:rsidR="00683126" w:rsidRPr="00B15617">
        <w:t>Nekavējoties rakstiski informēt Pasūtītāju par visiem apstākļiem, kas ietekmē būvdarbu izpildi (kvalitāti, noteikto būvdarbu izpildes termiņu neievērošanu atbilstoši būvuzņēmēja precizētajam būvdarbu izpildes grafikam u.c.), ja tiek konstatētas patvaļīgas atkāpes no būvprojekta vai noslēgtā būvniecības līguma vai ja netiek ievērotas Latvijas būvnormatīvu vai Latvijas Republikā spēkā esošu normatīvo aktu prasības darba aizsardzības jomā.</w:t>
      </w:r>
    </w:p>
    <w:p w:rsidR="00683126" w:rsidRPr="00B15617" w:rsidRDefault="00192CA0" w:rsidP="00192CA0">
      <w:pPr>
        <w:tabs>
          <w:tab w:val="left" w:pos="426"/>
          <w:tab w:val="left" w:pos="567"/>
        </w:tabs>
        <w:suppressAutoHyphens/>
        <w:spacing w:after="120"/>
        <w:jc w:val="both"/>
      </w:pPr>
      <w:r w:rsidRPr="00B15617">
        <w:t xml:space="preserve">4.13. </w:t>
      </w:r>
      <w:r w:rsidR="00683126" w:rsidRPr="00B15617">
        <w:t>Aizstāvēt Pasūtītāja intereses attiecībās ar pārējiem Objekta būvniecības procesa dalībniekiem. Uzņēmējs nedrīkst, bez saskaņošanas ar Pasūtītāju pieņemt lēmumus, kuri ir saistīti ar noteikto būvdarbu apjomu palielināšanu vai grozīšanu, vai ar būvniecības izmaksu palielināšanu.</w:t>
      </w:r>
    </w:p>
    <w:p w:rsidR="00683126" w:rsidRPr="00B15617" w:rsidRDefault="00E85498" w:rsidP="00E85498">
      <w:pPr>
        <w:tabs>
          <w:tab w:val="left" w:pos="567"/>
        </w:tabs>
        <w:suppressAutoHyphens/>
        <w:spacing w:after="120"/>
        <w:jc w:val="both"/>
      </w:pPr>
      <w:r w:rsidRPr="00B15617">
        <w:t xml:space="preserve">4.14. </w:t>
      </w:r>
      <w:r w:rsidR="00683126" w:rsidRPr="00B15617">
        <w:t>Līguma izpildes termiņa beigās nodot Pasūtītājam visu ar Objektu saistīto dokumentāciju.</w:t>
      </w:r>
    </w:p>
    <w:p w:rsidR="00683126" w:rsidRPr="00B15617" w:rsidRDefault="00E85498" w:rsidP="00E85498">
      <w:pPr>
        <w:tabs>
          <w:tab w:val="left" w:pos="426"/>
          <w:tab w:val="left" w:pos="567"/>
        </w:tabs>
        <w:suppressAutoHyphens/>
        <w:spacing w:after="120"/>
        <w:jc w:val="both"/>
      </w:pPr>
      <w:r w:rsidRPr="00B15617">
        <w:t xml:space="preserve">4.15. </w:t>
      </w:r>
      <w:r w:rsidR="00683126" w:rsidRPr="00B15617">
        <w:t xml:space="preserve">Nodrošināt, ka būvuzraudzības izpildē iesaistītā /iesaistīto būvuzrauga/būvuzraugu un citu speciālistu kvalifikāciju apliecinošs dokuments (sertifikāts) ir derīgs visu Līguma darbības laiku. </w:t>
      </w:r>
    </w:p>
    <w:p w:rsidR="00683126" w:rsidRPr="00B15617" w:rsidRDefault="00E85498" w:rsidP="00E85498">
      <w:pPr>
        <w:tabs>
          <w:tab w:val="left" w:pos="426"/>
          <w:tab w:val="left" w:pos="567"/>
        </w:tabs>
        <w:suppressAutoHyphens/>
        <w:spacing w:after="120"/>
        <w:jc w:val="both"/>
      </w:pPr>
      <w:r w:rsidRPr="00B15617">
        <w:t xml:space="preserve">4.16. </w:t>
      </w:r>
      <w:r w:rsidR="00683126" w:rsidRPr="00B15617">
        <w:t>Uzņēmējs ir atbildīgs par Pasūtītājam, trešajām personām vai apkārtējai videi nodarīto zaudējumu, kas radies Uzņēmēja vainas dēļ, vai viņa prettiesiskas darbības rezultātā Pakalpojumu izpildes laikā.</w:t>
      </w:r>
    </w:p>
    <w:p w:rsidR="00683126" w:rsidRPr="00B15617" w:rsidRDefault="00E85498" w:rsidP="00E85498">
      <w:pPr>
        <w:tabs>
          <w:tab w:val="left" w:pos="426"/>
          <w:tab w:val="left" w:pos="567"/>
        </w:tabs>
        <w:suppressAutoHyphens/>
        <w:spacing w:after="120"/>
        <w:jc w:val="both"/>
      </w:pPr>
      <w:r w:rsidRPr="00B15617">
        <w:t xml:space="preserve">4.17. </w:t>
      </w:r>
      <w:r w:rsidR="00683126" w:rsidRPr="00B15617">
        <w:t>Uzņēmējs ir atbildīgs par informācijas slēpšanu vai nesniegšanu, vai par nepatiesas informācijas sniegšanu Pasūtītājam un par tā rezultātā radītajiem zaudējumiem.</w:t>
      </w:r>
    </w:p>
    <w:p w:rsidR="00683126" w:rsidRPr="00B15617" w:rsidRDefault="00E85498" w:rsidP="00E85498">
      <w:pPr>
        <w:tabs>
          <w:tab w:val="left" w:pos="426"/>
          <w:tab w:val="left" w:pos="567"/>
        </w:tabs>
        <w:suppressAutoHyphens/>
        <w:spacing w:after="120"/>
        <w:jc w:val="both"/>
      </w:pPr>
      <w:r w:rsidRPr="00B15617">
        <w:t xml:space="preserve">4.18. </w:t>
      </w:r>
      <w:r w:rsidR="00683126" w:rsidRPr="00B15617">
        <w:t>Pasūtītāja vai būvuzņēmēja iesniegto informāciju un dokumentāciju izmantot tikai šajā Līgumā noteikto pakalpojumu veikšanai.</w:t>
      </w:r>
    </w:p>
    <w:p w:rsidR="00B45A5E" w:rsidRPr="00B15617" w:rsidRDefault="00B45A5E" w:rsidP="00E85498">
      <w:pPr>
        <w:tabs>
          <w:tab w:val="left" w:pos="426"/>
          <w:tab w:val="left" w:pos="567"/>
        </w:tabs>
        <w:suppressAutoHyphens/>
        <w:spacing w:after="120"/>
        <w:jc w:val="both"/>
      </w:pPr>
    </w:p>
    <w:p w:rsidR="00B45A5E" w:rsidRPr="00B15617" w:rsidRDefault="00B45A5E" w:rsidP="00E85498">
      <w:pPr>
        <w:tabs>
          <w:tab w:val="left" w:pos="426"/>
          <w:tab w:val="left" w:pos="567"/>
        </w:tabs>
        <w:suppressAutoHyphens/>
        <w:spacing w:after="120"/>
        <w:jc w:val="both"/>
      </w:pPr>
    </w:p>
    <w:p w:rsidR="00B45A5E" w:rsidRPr="00B15617" w:rsidRDefault="00B45A5E" w:rsidP="00E85498">
      <w:pPr>
        <w:tabs>
          <w:tab w:val="left" w:pos="426"/>
          <w:tab w:val="left" w:pos="567"/>
        </w:tabs>
        <w:suppressAutoHyphens/>
        <w:spacing w:after="120"/>
        <w:jc w:val="both"/>
      </w:pPr>
    </w:p>
    <w:p w:rsidR="00683126" w:rsidRPr="00B15617" w:rsidRDefault="00192CA0" w:rsidP="00192CA0">
      <w:pPr>
        <w:tabs>
          <w:tab w:val="num" w:pos="360"/>
          <w:tab w:val="left" w:pos="426"/>
          <w:tab w:val="left" w:pos="567"/>
        </w:tabs>
        <w:spacing w:after="120"/>
        <w:jc w:val="both"/>
      </w:pPr>
      <w:r w:rsidRPr="00B15617">
        <w:t>4.1</w:t>
      </w:r>
      <w:r w:rsidR="00E85498" w:rsidRPr="00B15617">
        <w:t>9</w:t>
      </w:r>
      <w:r w:rsidRPr="00B15617">
        <w:t>.</w:t>
      </w:r>
      <w:r w:rsidR="00683126" w:rsidRPr="00B15617">
        <w:t xml:space="preserve"> Veikt tehnisko uzraudzību un laboratoriskās kontroles (metināto savienojumu testu) saskaņā ar savu piedāvāju</w:t>
      </w:r>
      <w:r w:rsidR="00E85498" w:rsidRPr="00B15617">
        <w:t>mu</w:t>
      </w:r>
      <w:r w:rsidR="00683126" w:rsidRPr="00B15617">
        <w:t>, Pasūtītāja prasībām, spēkā esošajos normatīvajos aktos paredzētajā kārtībā, ar atbilstošām iekārtām un materiāliem.</w:t>
      </w:r>
    </w:p>
    <w:p w:rsidR="00683126" w:rsidRPr="00B15617" w:rsidRDefault="00683126" w:rsidP="00683126">
      <w:pPr>
        <w:tabs>
          <w:tab w:val="left" w:pos="426"/>
        </w:tabs>
        <w:jc w:val="both"/>
      </w:pPr>
    </w:p>
    <w:p w:rsidR="00683126" w:rsidRPr="00B15617" w:rsidRDefault="00683126" w:rsidP="00E85498">
      <w:pPr>
        <w:pStyle w:val="Virsraksts1"/>
        <w:numPr>
          <w:ilvl w:val="0"/>
          <w:numId w:val="28"/>
        </w:numPr>
        <w:suppressAutoHyphens/>
        <w:spacing w:after="120"/>
        <w:ind w:left="0" w:firstLine="0"/>
        <w:rPr>
          <w:sz w:val="24"/>
        </w:rPr>
      </w:pPr>
      <w:r w:rsidRPr="00B15617">
        <w:rPr>
          <w:sz w:val="24"/>
        </w:rPr>
        <w:t xml:space="preserve">5.     Uzņēmēja tiesības </w:t>
      </w:r>
    </w:p>
    <w:p w:rsidR="00683126" w:rsidRPr="00B15617" w:rsidRDefault="00683126" w:rsidP="00E85498">
      <w:pPr>
        <w:spacing w:after="120"/>
        <w:jc w:val="both"/>
      </w:pPr>
      <w:r w:rsidRPr="00B15617">
        <w:t>5.1. Uzņēmējs pakalpojumu veikšanai piesaista savā piedāvājumā norādītos būvuzraugus un citus speciālistus. Būvuzraugu un citu speciālistu maiņu Izpildītājs drīkst veikt tikai ar Pasūtītāja rakstisku atļauju, maiņas iemeslam jābūt pamatotam ar objektīviem apstākļiem.</w:t>
      </w:r>
    </w:p>
    <w:p w:rsidR="00683126" w:rsidRPr="00B15617" w:rsidRDefault="00683126" w:rsidP="00E85498">
      <w:pPr>
        <w:spacing w:after="120"/>
        <w:jc w:val="both"/>
      </w:pPr>
      <w:r w:rsidRPr="00B15617">
        <w:t>5.2. Saņemt samaksu par veiktajiem pakalpojumiem Līguma noteiktajā kārtībā.</w:t>
      </w:r>
    </w:p>
    <w:p w:rsidR="00683126" w:rsidRPr="00B15617" w:rsidRDefault="00683126" w:rsidP="00E85498">
      <w:pPr>
        <w:widowControl w:val="0"/>
        <w:tabs>
          <w:tab w:val="left" w:pos="426"/>
        </w:tabs>
        <w:spacing w:after="120"/>
        <w:jc w:val="both"/>
        <w:rPr>
          <w:bCs/>
        </w:rPr>
      </w:pPr>
      <w:r w:rsidRPr="00B15617">
        <w:rPr>
          <w:bCs/>
        </w:rPr>
        <w:t>5.3. Pasūtītājam un Uzņēmējam ir tiesības apturēt būvdarbus, ja būvdarbu veicējs neievēro objektā iekšējās kārtības un darba drošības noteikumus, uz būvdarbiem attiecināmos normatīvos aktus vai būvdarbu līguma nosacījumus.</w:t>
      </w:r>
    </w:p>
    <w:p w:rsidR="00683126" w:rsidRPr="00B15617" w:rsidRDefault="00683126" w:rsidP="00683126">
      <w:pPr>
        <w:widowControl w:val="0"/>
        <w:tabs>
          <w:tab w:val="left" w:pos="426"/>
        </w:tabs>
        <w:jc w:val="both"/>
        <w:rPr>
          <w:bCs/>
        </w:rPr>
      </w:pPr>
    </w:p>
    <w:p w:rsidR="00683126" w:rsidRPr="00B15617" w:rsidRDefault="00683126" w:rsidP="00E85498">
      <w:pPr>
        <w:pStyle w:val="Virsraksts1"/>
        <w:numPr>
          <w:ilvl w:val="0"/>
          <w:numId w:val="28"/>
        </w:numPr>
        <w:suppressAutoHyphens/>
        <w:spacing w:after="120"/>
        <w:ind w:left="0" w:firstLine="0"/>
        <w:rPr>
          <w:sz w:val="24"/>
        </w:rPr>
      </w:pPr>
      <w:r w:rsidRPr="00B15617">
        <w:rPr>
          <w:sz w:val="24"/>
        </w:rPr>
        <w:t>6.    Pasūtītāja pienākumi un atbildība</w:t>
      </w:r>
    </w:p>
    <w:p w:rsidR="00683126" w:rsidRPr="00B15617" w:rsidRDefault="00683126" w:rsidP="00E85498">
      <w:pPr>
        <w:spacing w:after="120"/>
        <w:jc w:val="both"/>
      </w:pPr>
      <w:r w:rsidRPr="00B15617">
        <w:t>6.1. Pasūtītājam ir pienākums samaksāt Uzņēmējam par sniegtajiem pakalpojumiem Līguma 8. sadaļā noteiktajā kārtībā.</w:t>
      </w:r>
    </w:p>
    <w:p w:rsidR="00683126" w:rsidRPr="00B15617" w:rsidRDefault="00683126" w:rsidP="00E85498">
      <w:pPr>
        <w:spacing w:after="120"/>
        <w:jc w:val="both"/>
      </w:pPr>
      <w:r w:rsidRPr="00B15617">
        <w:t>6.2. Saņemot Uzņēmēja  rakstisku  pieprasījumu, sniegt Uzņēmējam visu Pasūtītāja un Pasūtītāja pārstāvja rīcībā esošo Līguma izpildei nepieciešamo informāciju un dokumentāciju.</w:t>
      </w:r>
    </w:p>
    <w:p w:rsidR="00683126" w:rsidRPr="00B15617" w:rsidRDefault="00683126" w:rsidP="00E85498">
      <w:pPr>
        <w:spacing w:after="120"/>
        <w:jc w:val="both"/>
      </w:pPr>
      <w:r w:rsidRPr="00B15617">
        <w:t>6.3. Pasūtītājs 10 (desmit) darba dienu laikā pēc Uzņēmēja atskaites par iepriekšējā mēnesī izpildīto pakalpojumu saņemšanas paraksta to, vai arī rakstiski iesniedz Uzņēmējam motivētu atteikumu pieņemt pakalpojumus.</w:t>
      </w:r>
    </w:p>
    <w:p w:rsidR="00683126" w:rsidRPr="00B15617" w:rsidRDefault="00683126" w:rsidP="00683126">
      <w:pPr>
        <w:jc w:val="both"/>
      </w:pPr>
    </w:p>
    <w:p w:rsidR="00683126" w:rsidRPr="00B15617" w:rsidRDefault="00683126" w:rsidP="00683126">
      <w:pPr>
        <w:jc w:val="both"/>
      </w:pPr>
    </w:p>
    <w:p w:rsidR="00683126" w:rsidRPr="00B15617" w:rsidRDefault="00683126" w:rsidP="00E85498">
      <w:pPr>
        <w:pStyle w:val="Virsraksts1"/>
        <w:numPr>
          <w:ilvl w:val="0"/>
          <w:numId w:val="28"/>
        </w:numPr>
        <w:suppressAutoHyphens/>
        <w:spacing w:after="120"/>
        <w:ind w:left="0" w:firstLine="0"/>
        <w:rPr>
          <w:sz w:val="24"/>
        </w:rPr>
      </w:pPr>
      <w:r w:rsidRPr="00B15617">
        <w:rPr>
          <w:sz w:val="24"/>
        </w:rPr>
        <w:t>7.  Pasūtītāja tiesības</w:t>
      </w:r>
    </w:p>
    <w:p w:rsidR="00683126" w:rsidRPr="00B15617" w:rsidRDefault="00683126" w:rsidP="00E85498">
      <w:pPr>
        <w:tabs>
          <w:tab w:val="left" w:pos="450"/>
        </w:tabs>
        <w:spacing w:after="120"/>
        <w:jc w:val="both"/>
      </w:pPr>
      <w:r w:rsidRPr="00B15617">
        <w:t xml:space="preserve">7.1. Pasūtītājs ir tiesīgs apturēt Pakalpojumu sniegšanu, ja Uzņēmējs neievēro Līgumā noteiktās prasības līdz pārkāpuma novēršanai vai zaudējumu segšanai. </w:t>
      </w:r>
    </w:p>
    <w:p w:rsidR="00683126" w:rsidRPr="00B15617" w:rsidRDefault="00683126" w:rsidP="00E85498">
      <w:pPr>
        <w:tabs>
          <w:tab w:val="left" w:pos="450"/>
        </w:tabs>
        <w:spacing w:after="120"/>
        <w:jc w:val="both"/>
      </w:pPr>
      <w:r w:rsidRPr="00B15617">
        <w:t xml:space="preserve">7.2.  Pasūtītājs ir tiesīgs sasaukt ražošanas apspriedes, kurās jāpiedalās arī </w:t>
      </w:r>
      <w:r w:rsidR="00C72AD5" w:rsidRPr="00B15617">
        <w:t>Uzņēmējam</w:t>
      </w:r>
      <w:r w:rsidRPr="00B15617">
        <w:t>.</w:t>
      </w:r>
    </w:p>
    <w:p w:rsidR="00683126" w:rsidRPr="00B15617" w:rsidRDefault="00683126" w:rsidP="00E85498">
      <w:pPr>
        <w:tabs>
          <w:tab w:val="left" w:pos="450"/>
        </w:tabs>
        <w:spacing w:after="120"/>
        <w:jc w:val="both"/>
      </w:pPr>
      <w:r w:rsidRPr="00B15617">
        <w:t>7.3.  Pasūtītājs   ir   tiesīgs izpildīto pakalpojumu pieņemšanas procesā, pēc saviem ieskatiem, veikt izpildīto saistību pārbaudi, lai pārliecinātos par atbilstību tehniskajiem projektiem, ja nepieciešams, pieaicinot neatkarīgus ekspertus vai citus speciālistus. Pasūtītājs ir tiesīgs nepieņemt izpildītos pakalpojumus, ja tie ir izpildīti nekvalitatīvi vai nepilnīgi, ja tie neatbilst Līgumam vai ja iztrūkst kāds no nepieciešamajiem dokumentiem. Šādā gadījumā Pasūtītājs paziņo Uzņēmējam par atteikumu pieņemt sniegtos pakalpojumus.</w:t>
      </w:r>
    </w:p>
    <w:p w:rsidR="00683126" w:rsidRPr="00B15617" w:rsidRDefault="00683126" w:rsidP="00E85498">
      <w:pPr>
        <w:tabs>
          <w:tab w:val="left" w:pos="450"/>
        </w:tabs>
        <w:spacing w:after="120"/>
        <w:jc w:val="both"/>
      </w:pPr>
      <w:r w:rsidRPr="00B15617">
        <w:t xml:space="preserve">7.4. Pasūtītājam ir tiesības vienpusēji aprēķināt un ieturēt no </w:t>
      </w:r>
      <w:r w:rsidR="00C72AD5" w:rsidRPr="00B15617">
        <w:t>Uzņēmēja</w:t>
      </w:r>
      <w:r w:rsidRPr="00B15617">
        <w:t xml:space="preserve"> iesniegtā rēķina līgumsodu par paveiktajiem pakalpojumiem Līguma 10. sadaļā norādītajā kārtībā.</w:t>
      </w:r>
    </w:p>
    <w:p w:rsidR="00683126" w:rsidRPr="00B15617" w:rsidRDefault="00683126" w:rsidP="00172B45">
      <w:pPr>
        <w:tabs>
          <w:tab w:val="left" w:pos="450"/>
        </w:tabs>
        <w:suppressAutoHyphens/>
        <w:spacing w:after="120"/>
        <w:jc w:val="both"/>
      </w:pPr>
      <w:r w:rsidRPr="00B15617">
        <w:t xml:space="preserve">7.5. Ja </w:t>
      </w:r>
      <w:r w:rsidR="00172B45" w:rsidRPr="00B15617">
        <w:t>Izpildītājs</w:t>
      </w:r>
      <w:r w:rsidRPr="00B15617">
        <w:t xml:space="preserve"> nepilda </w:t>
      </w:r>
      <w:r w:rsidRPr="00B15617">
        <w:rPr>
          <w:bCs/>
        </w:rPr>
        <w:t>Ministru kabineta 2014.gada 19.augusta noteikumu Nr.500</w:t>
      </w:r>
      <w:r w:rsidRPr="00B15617">
        <w:t xml:space="preserve"> „</w:t>
      </w:r>
      <w:r w:rsidRPr="00B15617">
        <w:rPr>
          <w:bCs/>
        </w:rPr>
        <w:t xml:space="preserve">Vispārīgie  būvnoteikumi” </w:t>
      </w:r>
      <w:r w:rsidRPr="00B15617">
        <w:t xml:space="preserve"> noteikumus, </w:t>
      </w:r>
      <w:r w:rsidR="00172B45" w:rsidRPr="00B15617">
        <w:t>P</w:t>
      </w:r>
      <w:r w:rsidRPr="00B15617">
        <w:t>asūtītājam ir tiesības</w:t>
      </w:r>
      <w:r w:rsidR="00172B45" w:rsidRPr="00B15617">
        <w:t xml:space="preserve"> lauzt līgumu.</w:t>
      </w:r>
    </w:p>
    <w:p w:rsidR="00683126" w:rsidRPr="00B15617" w:rsidRDefault="00683126" w:rsidP="00172B45">
      <w:pPr>
        <w:tabs>
          <w:tab w:val="left" w:pos="450"/>
        </w:tabs>
        <w:spacing w:after="120"/>
        <w:jc w:val="both"/>
      </w:pPr>
      <w:r w:rsidRPr="00B15617">
        <w:t xml:space="preserve">7.6. Ja tehniskā uzraudzība un laboratoriskās kontroles (metināto savienojumu testu) pārbaudes tiek veiktas neatbilstoši spēkā esošajiem normatīvajiem aktiem vai neatbilstoši Pasūtītāja prasībām Pasūtītājam ir tiesības vienpusēji aprēķināt un ieturēt no </w:t>
      </w:r>
      <w:r w:rsidR="00C72AD5" w:rsidRPr="00B15617">
        <w:t>Uzņēmēja</w:t>
      </w:r>
      <w:r w:rsidRPr="00B15617">
        <w:t xml:space="preserve"> iesniegtā rēķina līgumsodu par paveiktajiem pakalpojumiem Līguma 10. sadaļā norādītajā kārtībā vai lauzt Līgumu.</w:t>
      </w:r>
    </w:p>
    <w:p w:rsidR="00683126" w:rsidRPr="00B15617" w:rsidRDefault="00683126" w:rsidP="00E85498">
      <w:pPr>
        <w:spacing w:after="120"/>
        <w:jc w:val="both"/>
      </w:pPr>
    </w:p>
    <w:p w:rsidR="00172B45" w:rsidRPr="00B15617" w:rsidRDefault="00172B45" w:rsidP="00683126">
      <w:pPr>
        <w:widowControl w:val="0"/>
        <w:shd w:val="clear" w:color="auto" w:fill="FFFFFF"/>
        <w:autoSpaceDE w:val="0"/>
        <w:jc w:val="both"/>
        <w:rPr>
          <w:b/>
          <w:bCs/>
          <w:spacing w:val="-1"/>
        </w:rPr>
      </w:pPr>
    </w:p>
    <w:p w:rsidR="00683126" w:rsidRPr="00B15617" w:rsidRDefault="00683126" w:rsidP="00B45A5E">
      <w:pPr>
        <w:widowControl w:val="0"/>
        <w:shd w:val="clear" w:color="auto" w:fill="FFFFFF"/>
        <w:autoSpaceDE w:val="0"/>
        <w:spacing w:after="120"/>
        <w:jc w:val="both"/>
        <w:rPr>
          <w:b/>
          <w:bCs/>
          <w:spacing w:val="-1"/>
        </w:rPr>
      </w:pPr>
      <w:r w:rsidRPr="00B15617">
        <w:rPr>
          <w:b/>
          <w:bCs/>
          <w:spacing w:val="-1"/>
        </w:rPr>
        <w:t>8.   Samaksas kārtība</w:t>
      </w:r>
    </w:p>
    <w:p w:rsidR="00B45A5E" w:rsidRPr="00B15617" w:rsidRDefault="00B45A5E" w:rsidP="00B45A5E">
      <w:pPr>
        <w:keepLines/>
        <w:spacing w:after="120"/>
        <w:jc w:val="both"/>
        <w:rPr>
          <w:bCs/>
          <w:iCs/>
        </w:rPr>
      </w:pPr>
      <w:r w:rsidRPr="00B15617">
        <w:t xml:space="preserve">8.1. </w:t>
      </w:r>
      <w:r w:rsidR="0002393C" w:rsidRPr="00B15617">
        <w:t xml:space="preserve">Līguma summa bez pievienotās vērtības nodokļa ir </w:t>
      </w:r>
      <w:r w:rsidRPr="00B15617">
        <w:rPr>
          <w:b/>
        </w:rPr>
        <w:t>____________</w:t>
      </w:r>
      <w:r w:rsidR="0002393C" w:rsidRPr="00B15617">
        <w:rPr>
          <w:b/>
        </w:rPr>
        <w:t xml:space="preserve"> EUR </w:t>
      </w:r>
      <w:r w:rsidR="0002393C" w:rsidRPr="00B15617">
        <w:t>(</w:t>
      </w:r>
      <w:r w:rsidRPr="00B15617">
        <w:t xml:space="preserve">__________________________). </w:t>
      </w:r>
      <w:r w:rsidR="0002393C" w:rsidRPr="00B15617">
        <w:t xml:space="preserve"> </w:t>
      </w:r>
      <w:r w:rsidRPr="00B15617">
        <w:t xml:space="preserve">Pievienotās vērtības nodoklis tiek aprēķināts pēc pamatlikmes, kas noteikta LR Pievienotās vērtības likumā. </w:t>
      </w:r>
    </w:p>
    <w:p w:rsidR="0002393C" w:rsidRPr="00B15617" w:rsidRDefault="00B45A5E" w:rsidP="00B45A5E">
      <w:pPr>
        <w:keepLines/>
        <w:spacing w:after="120"/>
        <w:jc w:val="both"/>
        <w:rPr>
          <w:bCs/>
          <w:iCs/>
        </w:rPr>
      </w:pPr>
      <w:r w:rsidRPr="00B15617">
        <w:t xml:space="preserve">8.2.  </w:t>
      </w:r>
      <w:r w:rsidR="0002393C" w:rsidRPr="00B15617">
        <w:t>Avanss līguma izpildē nav paredzēts.</w:t>
      </w:r>
    </w:p>
    <w:p w:rsidR="00125C0E" w:rsidRPr="00B15617" w:rsidRDefault="00B45A5E" w:rsidP="00125C0E">
      <w:pPr>
        <w:spacing w:after="120"/>
        <w:jc w:val="both"/>
        <w:rPr>
          <w:lang w:eastAsia="en-US"/>
        </w:rPr>
      </w:pPr>
      <w:r w:rsidRPr="00B15617">
        <w:rPr>
          <w:caps/>
        </w:rPr>
        <w:t xml:space="preserve">8.3.  </w:t>
      </w:r>
      <w:r w:rsidR="00962108" w:rsidRPr="00B15617">
        <w:t xml:space="preserve">Par iepriekšējā mēnesī izpildītajiem būvuzraudzības darbiem Pasūtītājs samaksā </w:t>
      </w:r>
      <w:r w:rsidR="00C72AD5" w:rsidRPr="00B15617">
        <w:t>Uzņēmējam</w:t>
      </w:r>
      <w:r w:rsidR="00962108" w:rsidRPr="00B15617">
        <w:t xml:space="preserve"> </w:t>
      </w:r>
      <w:r w:rsidR="00C72AD5" w:rsidRPr="00B15617">
        <w:t>5</w:t>
      </w:r>
      <w:r w:rsidR="00962108" w:rsidRPr="00B15617">
        <w:t xml:space="preserve"> (</w:t>
      </w:r>
      <w:r w:rsidR="00C72AD5" w:rsidRPr="00B15617">
        <w:t>piecu</w:t>
      </w:r>
      <w:r w:rsidR="00962108" w:rsidRPr="00B15617">
        <w:t xml:space="preserve">) kalendāro dienu laikā </w:t>
      </w:r>
      <w:proofErr w:type="spellStart"/>
      <w:r w:rsidR="00962108" w:rsidRPr="00B15617">
        <w:rPr>
          <w:lang w:eastAsia="en-US"/>
        </w:rPr>
        <w:t>laikā</w:t>
      </w:r>
      <w:proofErr w:type="spellEnd"/>
      <w:r w:rsidR="00125C0E" w:rsidRPr="00B15617">
        <w:rPr>
          <w:lang w:eastAsia="en-US"/>
        </w:rPr>
        <w:t xml:space="preserve"> </w:t>
      </w:r>
      <w:r w:rsidR="00962108" w:rsidRPr="00B15617">
        <w:rPr>
          <w:lang w:eastAsia="en-US"/>
        </w:rPr>
        <w:t>pēc konkrētajā mēnesī izpildīto Būvuzraudzības darbu Pieņemšanas - nodošanas akta parakstīšanas, kuru paraksta Pušu pilnvarotie pārstāvji.</w:t>
      </w:r>
      <w:r w:rsidR="00125C0E" w:rsidRPr="00B15617">
        <w:rPr>
          <w:lang w:eastAsia="en-US"/>
        </w:rPr>
        <w:t xml:space="preserve">  </w:t>
      </w:r>
      <w:r w:rsidR="00C72AD5" w:rsidRPr="00B15617">
        <w:rPr>
          <w:lang w:eastAsia="en-US"/>
        </w:rPr>
        <w:t>Uzņēmējs</w:t>
      </w:r>
      <w:r w:rsidR="00125C0E" w:rsidRPr="00B15617">
        <w:rPr>
          <w:lang w:eastAsia="en-US"/>
        </w:rPr>
        <w:t xml:space="preserve"> šajā Līguma punktā noteikto aktu sagatavo un iesniedz  Pasūtītājam, vienlaicīgi iesniedzot arī rēķinu par iepriekšējā mēnesī izpildīto Būvuzraudzības darbu apjomu. </w:t>
      </w:r>
    </w:p>
    <w:p w:rsidR="00125C0E" w:rsidRPr="00B15617" w:rsidRDefault="00125C0E" w:rsidP="00125C0E">
      <w:pPr>
        <w:spacing w:after="120"/>
        <w:jc w:val="both"/>
        <w:rPr>
          <w:lang w:eastAsia="en-US"/>
        </w:rPr>
      </w:pPr>
      <w:r w:rsidRPr="00B15617">
        <w:rPr>
          <w:lang w:eastAsia="en-US"/>
        </w:rPr>
        <w:t xml:space="preserve">8.4. Būvuzraudzības izpildes galīgā apmaksa tiks veikta 10 (desmit) kalendāro dienu laikā, skaitot no dienas, kad objekts pēc Darbu pabeigšanas ir pieņemts ekspluatācijā saskaņā Būvniecības likumam pakārtotajiem būvnoteikumiem, </w:t>
      </w:r>
      <w:r w:rsidR="00C72AD5" w:rsidRPr="00B15617">
        <w:rPr>
          <w:lang w:eastAsia="en-US"/>
        </w:rPr>
        <w:t xml:space="preserve">kā arī </w:t>
      </w:r>
      <w:r w:rsidR="00C72AD5" w:rsidRPr="00B15617">
        <w:t>atbilstoša rēķina saņemšanas no Uzņēmēja.</w:t>
      </w:r>
    </w:p>
    <w:p w:rsidR="00125C0E" w:rsidRPr="00B15617" w:rsidRDefault="00125C0E" w:rsidP="000D228F">
      <w:pPr>
        <w:widowControl w:val="0"/>
        <w:shd w:val="clear" w:color="auto" w:fill="FFFFFF"/>
        <w:autoSpaceDE w:val="0"/>
        <w:spacing w:after="120"/>
        <w:jc w:val="both"/>
        <w:rPr>
          <w:b/>
          <w:spacing w:val="-1"/>
        </w:rPr>
      </w:pPr>
    </w:p>
    <w:p w:rsidR="00683126" w:rsidRPr="00B15617" w:rsidRDefault="00683126" w:rsidP="000D228F">
      <w:pPr>
        <w:widowControl w:val="0"/>
        <w:shd w:val="clear" w:color="auto" w:fill="FFFFFF"/>
        <w:autoSpaceDE w:val="0"/>
        <w:spacing w:after="120"/>
        <w:jc w:val="both"/>
      </w:pPr>
      <w:r w:rsidRPr="00B15617">
        <w:rPr>
          <w:b/>
          <w:spacing w:val="-1"/>
        </w:rPr>
        <w:t>9.    Līguma laušana</w:t>
      </w:r>
    </w:p>
    <w:p w:rsidR="00683126" w:rsidRPr="00B15617" w:rsidRDefault="00683126" w:rsidP="000D228F">
      <w:pPr>
        <w:pStyle w:val="HTMLiepriekformattais1"/>
        <w:tabs>
          <w:tab w:val="left" w:pos="426"/>
          <w:tab w:val="left" w:pos="810"/>
          <w:tab w:val="left" w:pos="4500"/>
        </w:tabs>
        <w:jc w:val="both"/>
        <w:rPr>
          <w:rFonts w:ascii="Times New Roman" w:hAnsi="Times New Roman" w:cs="Times New Roman"/>
          <w:sz w:val="24"/>
          <w:szCs w:val="24"/>
        </w:rPr>
      </w:pPr>
      <w:r w:rsidRPr="00B15617">
        <w:rPr>
          <w:rFonts w:ascii="Times New Roman" w:hAnsi="Times New Roman" w:cs="Times New Roman"/>
          <w:sz w:val="24"/>
          <w:szCs w:val="24"/>
        </w:rPr>
        <w:t>9.1. Uzņēmējam ir tiesības vienpusēji atkāpties no Līguma, par to rakstiski paziņojot 20 (divdesmit) dienas iepriekš gadījumos, ja:</w:t>
      </w:r>
    </w:p>
    <w:p w:rsidR="00683126" w:rsidRPr="00B15617" w:rsidRDefault="00683126" w:rsidP="00962108">
      <w:pPr>
        <w:pStyle w:val="HTMLiepriekformattais1"/>
        <w:tabs>
          <w:tab w:val="left" w:pos="851"/>
          <w:tab w:val="left" w:pos="993"/>
          <w:tab w:val="left" w:pos="4500"/>
        </w:tabs>
        <w:jc w:val="both"/>
        <w:rPr>
          <w:rFonts w:ascii="Times New Roman" w:hAnsi="Times New Roman" w:cs="Times New Roman"/>
          <w:sz w:val="24"/>
          <w:szCs w:val="24"/>
        </w:rPr>
      </w:pPr>
      <w:r w:rsidRPr="00B15617">
        <w:rPr>
          <w:rFonts w:ascii="Times New Roman" w:hAnsi="Times New Roman" w:cs="Times New Roman"/>
          <w:sz w:val="24"/>
          <w:szCs w:val="24"/>
        </w:rPr>
        <w:t>9.1.1. Pasūtītājs ir devis rīkojumus Uzņēmējam, kuru izpilde ir bijusi par iemeslu būvdarbu neatbilstībai tehniskā projekta vai būvdarbu līguma, vai šā Līguma nosacījumiem;</w:t>
      </w:r>
    </w:p>
    <w:p w:rsidR="00683126" w:rsidRPr="00B15617" w:rsidRDefault="00683126" w:rsidP="00962108">
      <w:pPr>
        <w:pStyle w:val="HTMLiepriekformattais1"/>
        <w:tabs>
          <w:tab w:val="left" w:pos="851"/>
          <w:tab w:val="left" w:pos="993"/>
          <w:tab w:val="left" w:pos="4500"/>
        </w:tabs>
        <w:spacing w:after="120"/>
        <w:jc w:val="both"/>
        <w:rPr>
          <w:rFonts w:ascii="Times New Roman" w:hAnsi="Times New Roman" w:cs="Times New Roman"/>
          <w:sz w:val="24"/>
          <w:szCs w:val="24"/>
        </w:rPr>
      </w:pPr>
      <w:r w:rsidRPr="00B15617">
        <w:rPr>
          <w:rFonts w:ascii="Times New Roman" w:hAnsi="Times New Roman" w:cs="Times New Roman"/>
          <w:sz w:val="24"/>
          <w:szCs w:val="24"/>
        </w:rPr>
        <w:t>9.1.2. Pasūtītājs bankrotē vai tā darbība tiek izbeigta vai pārtraukta kādu citu svarīgu iemeslu dēļ. Pasūtītāja reorganizācija ar tiesību un saistību pārņēmēju nav uzskatāma par darbības izbeigšanu.</w:t>
      </w:r>
    </w:p>
    <w:p w:rsidR="00683126" w:rsidRPr="00B15617" w:rsidRDefault="00683126" w:rsidP="000D228F">
      <w:pPr>
        <w:pStyle w:val="HTMLiepriekformattais1"/>
        <w:tabs>
          <w:tab w:val="left" w:pos="426"/>
          <w:tab w:val="left" w:pos="4500"/>
        </w:tabs>
        <w:jc w:val="both"/>
        <w:rPr>
          <w:rFonts w:ascii="Times New Roman" w:hAnsi="Times New Roman" w:cs="Times New Roman"/>
          <w:spacing w:val="11"/>
          <w:sz w:val="24"/>
          <w:szCs w:val="24"/>
        </w:rPr>
      </w:pPr>
      <w:r w:rsidRPr="00B15617">
        <w:rPr>
          <w:rFonts w:ascii="Times New Roman" w:hAnsi="Times New Roman" w:cs="Times New Roman"/>
          <w:sz w:val="24"/>
          <w:szCs w:val="24"/>
        </w:rPr>
        <w:t>9.2.  Pasūtītājam ir tiesības vienpusēji atkāpties no Līguma rakstiski paziņojot Izpildītājam 10 (desmit) dienas iepriekš gadījumos un neatlīdzinot tādējādi radušos zaudējumus, ja:</w:t>
      </w:r>
    </w:p>
    <w:p w:rsidR="00683126" w:rsidRPr="00B15617" w:rsidRDefault="00683126" w:rsidP="000D228F">
      <w:pPr>
        <w:widowControl w:val="0"/>
        <w:tabs>
          <w:tab w:val="left" w:pos="630"/>
          <w:tab w:val="left" w:pos="795"/>
          <w:tab w:val="left" w:pos="993"/>
        </w:tabs>
        <w:suppressAutoHyphens/>
        <w:ind w:left="680" w:hanging="680"/>
        <w:jc w:val="both"/>
      </w:pPr>
      <w:r w:rsidRPr="00B15617">
        <w:rPr>
          <w:spacing w:val="11"/>
        </w:rPr>
        <w:t xml:space="preserve">9.2.1. Uzņēmējs nav uzsācis </w:t>
      </w:r>
      <w:r w:rsidRPr="00B15617">
        <w:rPr>
          <w:spacing w:val="2"/>
        </w:rPr>
        <w:t>Pakalpojumu sniegšanu Līgum</w:t>
      </w:r>
      <w:r w:rsidR="000D228F" w:rsidRPr="00B15617">
        <w:rPr>
          <w:spacing w:val="2"/>
        </w:rPr>
        <w:t>ā</w:t>
      </w:r>
      <w:r w:rsidRPr="00B15617">
        <w:rPr>
          <w:spacing w:val="2"/>
        </w:rPr>
        <w:t xml:space="preserve"> </w:t>
      </w:r>
      <w:r w:rsidR="000D228F" w:rsidRPr="00B15617">
        <w:rPr>
          <w:spacing w:val="2"/>
        </w:rPr>
        <w:t>noteiktajā laikā;</w:t>
      </w:r>
      <w:r w:rsidRPr="00B15617">
        <w:rPr>
          <w:spacing w:val="2"/>
        </w:rPr>
        <w:t xml:space="preserve">  </w:t>
      </w:r>
    </w:p>
    <w:p w:rsidR="00683126" w:rsidRPr="00B15617" w:rsidRDefault="00683126" w:rsidP="00962108">
      <w:pPr>
        <w:widowControl w:val="0"/>
        <w:tabs>
          <w:tab w:val="left" w:pos="630"/>
          <w:tab w:val="left" w:pos="795"/>
          <w:tab w:val="left" w:pos="993"/>
        </w:tabs>
        <w:suppressAutoHyphens/>
        <w:jc w:val="both"/>
      </w:pPr>
      <w:r w:rsidRPr="00B15617">
        <w:t>9.2.2. Uzņēmējam ir uzsākts maksātnespējas process vai tā darbība tiek izbeigta vai pārtraukta</w:t>
      </w:r>
      <w:r w:rsidR="000D228F" w:rsidRPr="00B15617">
        <w:t>;</w:t>
      </w:r>
      <w:r w:rsidRPr="00B15617">
        <w:t xml:space="preserve"> </w:t>
      </w:r>
    </w:p>
    <w:p w:rsidR="00683126" w:rsidRPr="00B15617" w:rsidRDefault="00683126" w:rsidP="00683126">
      <w:pPr>
        <w:widowControl w:val="0"/>
        <w:tabs>
          <w:tab w:val="left" w:pos="630"/>
          <w:tab w:val="left" w:pos="795"/>
          <w:tab w:val="left" w:pos="993"/>
        </w:tabs>
        <w:suppressAutoHyphens/>
        <w:ind w:left="680" w:hanging="680"/>
        <w:jc w:val="both"/>
      </w:pPr>
      <w:r w:rsidRPr="00B15617">
        <w:t>9.2.3.  Uzņēmējs atkārtoti nepilda Līguma 3. un 4.sadaļā noteiktās prasības;</w:t>
      </w:r>
    </w:p>
    <w:p w:rsidR="00683126" w:rsidRPr="00B15617" w:rsidRDefault="00683126" w:rsidP="00962108">
      <w:pPr>
        <w:widowControl w:val="0"/>
        <w:tabs>
          <w:tab w:val="left" w:pos="630"/>
          <w:tab w:val="left" w:pos="795"/>
          <w:tab w:val="left" w:pos="993"/>
        </w:tabs>
        <w:suppressAutoHyphens/>
        <w:jc w:val="both"/>
        <w:rPr>
          <w:bCs/>
        </w:rPr>
      </w:pPr>
      <w:r w:rsidRPr="00B15617">
        <w:t>9.2.4. Uzņēmējs veic pakalpojumus neatbilstoši būvdarbu līguma tehniskajām specifikācijām, būvprojektam, būvdarbu līguma vai šā Līguma noteikumiem.</w:t>
      </w:r>
    </w:p>
    <w:p w:rsidR="00683126" w:rsidRPr="00B15617" w:rsidRDefault="00683126" w:rsidP="00683126">
      <w:pPr>
        <w:pStyle w:val="HTMLiepriekformattais1"/>
        <w:tabs>
          <w:tab w:val="left" w:pos="4500"/>
        </w:tabs>
        <w:jc w:val="both"/>
        <w:rPr>
          <w:rFonts w:ascii="Times New Roman" w:hAnsi="Times New Roman" w:cs="Times New Roman"/>
          <w:bCs/>
          <w:sz w:val="24"/>
          <w:szCs w:val="24"/>
        </w:rPr>
      </w:pPr>
    </w:p>
    <w:p w:rsidR="00683126" w:rsidRPr="00B15617" w:rsidRDefault="00683126" w:rsidP="00962108">
      <w:pPr>
        <w:pStyle w:val="Virsraksts1"/>
        <w:numPr>
          <w:ilvl w:val="0"/>
          <w:numId w:val="28"/>
        </w:numPr>
        <w:suppressAutoHyphens/>
        <w:spacing w:before="120"/>
        <w:ind w:left="0" w:firstLine="0"/>
        <w:rPr>
          <w:sz w:val="24"/>
        </w:rPr>
      </w:pPr>
      <w:r w:rsidRPr="00B15617">
        <w:rPr>
          <w:sz w:val="24"/>
        </w:rPr>
        <w:t>10.    Līgumsods</w:t>
      </w:r>
    </w:p>
    <w:p w:rsidR="00683126" w:rsidRPr="00B15617" w:rsidRDefault="00683126" w:rsidP="00962108">
      <w:pPr>
        <w:tabs>
          <w:tab w:val="left" w:pos="284"/>
          <w:tab w:val="left" w:pos="567"/>
        </w:tabs>
        <w:spacing w:before="120"/>
        <w:jc w:val="both"/>
      </w:pPr>
      <w:r w:rsidRPr="00B15617">
        <w:t>10.1. Ja Uzņēmējs neuzsāk Pakalpojumu sniegšanu Līgum</w:t>
      </w:r>
      <w:r w:rsidR="00962108" w:rsidRPr="00B15617">
        <w:t>ā</w:t>
      </w:r>
      <w:r w:rsidRPr="00B15617">
        <w:t xml:space="preserve"> nolīgtajā laikā, tad Uzņēmējs maksā Pasūtītājam līgumsodu 2% (divu procentu) apmērā no Līguma 1.3. punktā norādītās līgumsummas par katru nokavēto dienu, bet ne vairāk kā 10% no Līgumsummas, kā arī atlīdzina visus tādējādi Pasūtītājam nodarītos zaudējumus.</w:t>
      </w:r>
    </w:p>
    <w:p w:rsidR="00683126" w:rsidRPr="00B15617" w:rsidRDefault="00683126" w:rsidP="00962108">
      <w:pPr>
        <w:tabs>
          <w:tab w:val="left" w:pos="426"/>
          <w:tab w:val="left" w:pos="567"/>
        </w:tabs>
        <w:spacing w:before="120"/>
        <w:jc w:val="both"/>
      </w:pPr>
      <w:r w:rsidRPr="00B15617">
        <w:t xml:space="preserve">10.2. </w:t>
      </w:r>
      <w:bookmarkStart w:id="10" w:name="OLE_LINK5"/>
      <w:r w:rsidRPr="00B15617">
        <w:t>Ja Uzņēmējs Pakalpojumus ir sniedzis nekvalitatīvi vai nepietiekošā apjomā,</w:t>
      </w:r>
      <w:bookmarkEnd w:id="10"/>
      <w:r w:rsidRPr="00B15617">
        <w:t xml:space="preserve"> Pasūtītājs ir tiesīgs līdz 10% samazināt pienākošos samaksu par atskaites mēnesī sniegtajiem Pakalpojumiem. Ieturētais maksājums turpmāko mēnešu laikā netiek izmaksāts. </w:t>
      </w:r>
    </w:p>
    <w:p w:rsidR="00683126" w:rsidRPr="00B15617" w:rsidRDefault="00683126" w:rsidP="00962108">
      <w:pPr>
        <w:tabs>
          <w:tab w:val="left" w:pos="426"/>
          <w:tab w:val="left" w:pos="567"/>
        </w:tabs>
        <w:spacing w:before="120"/>
        <w:jc w:val="both"/>
      </w:pPr>
      <w:r w:rsidRPr="00B15617">
        <w:t>10.3. Ja Pasūtītājs kavē samaksu par veiktajiem pakalpojumiem, Pasūtītājs maksā Uzņēmējam līgumsodu 2% (divu procentu) apmērā no nesamaksātās summas par katru samaksas kavējuma dienu, bet ne vairāk kā 10% no Līgumsummas.</w:t>
      </w:r>
    </w:p>
    <w:p w:rsidR="00683126" w:rsidRPr="00B15617" w:rsidRDefault="00683126" w:rsidP="00962108">
      <w:pPr>
        <w:tabs>
          <w:tab w:val="left" w:pos="426"/>
          <w:tab w:val="left" w:pos="567"/>
        </w:tabs>
        <w:spacing w:before="120"/>
        <w:jc w:val="both"/>
        <w:rPr>
          <w:b/>
        </w:rPr>
      </w:pPr>
      <w:r w:rsidRPr="00B15617">
        <w:lastRenderedPageBreak/>
        <w:t>10.4. Līgumsoda samaksa neatbrīvo Uzņēmēju</w:t>
      </w:r>
      <w:r w:rsidR="00331C3A" w:rsidRPr="00B15617">
        <w:t xml:space="preserve"> un</w:t>
      </w:r>
      <w:r w:rsidRPr="00B15617">
        <w:t xml:space="preserve"> Pasūtītāju no Līguma saistību pilnīgas izpildes.</w:t>
      </w:r>
    </w:p>
    <w:p w:rsidR="00683126" w:rsidRPr="00B15617" w:rsidRDefault="00683126" w:rsidP="00683126">
      <w:pPr>
        <w:jc w:val="both"/>
        <w:rPr>
          <w:b/>
        </w:rPr>
      </w:pPr>
    </w:p>
    <w:p w:rsidR="00683126" w:rsidRPr="00B15617" w:rsidRDefault="00683126" w:rsidP="00683126">
      <w:pPr>
        <w:jc w:val="both"/>
        <w:rPr>
          <w:b/>
        </w:rPr>
      </w:pPr>
    </w:p>
    <w:p w:rsidR="00683126" w:rsidRPr="00B15617" w:rsidRDefault="00683126" w:rsidP="0013176D">
      <w:pPr>
        <w:widowControl w:val="0"/>
        <w:shd w:val="clear" w:color="auto" w:fill="FFFFFF"/>
        <w:autoSpaceDE w:val="0"/>
        <w:spacing w:after="120"/>
        <w:ind w:left="357" w:right="23" w:hanging="357"/>
        <w:jc w:val="both"/>
        <w:rPr>
          <w:bCs/>
        </w:rPr>
      </w:pPr>
      <w:r w:rsidRPr="00B15617">
        <w:rPr>
          <w:b/>
          <w:bCs/>
        </w:rPr>
        <w:t>11.   Pušu pārstāvji</w:t>
      </w:r>
    </w:p>
    <w:p w:rsidR="00683126" w:rsidRPr="00B15617" w:rsidRDefault="00683126" w:rsidP="0013176D">
      <w:pPr>
        <w:widowControl w:val="0"/>
        <w:shd w:val="clear" w:color="auto" w:fill="FFFFFF"/>
        <w:tabs>
          <w:tab w:val="left" w:pos="450"/>
          <w:tab w:val="left" w:pos="510"/>
          <w:tab w:val="left" w:pos="567"/>
          <w:tab w:val="left" w:pos="570"/>
        </w:tabs>
        <w:suppressAutoHyphens/>
        <w:autoSpaceDE w:val="0"/>
        <w:spacing w:after="120"/>
        <w:jc w:val="both"/>
        <w:rPr>
          <w:b/>
          <w:bCs/>
        </w:rPr>
      </w:pPr>
      <w:r w:rsidRPr="00B15617">
        <w:rPr>
          <w:bCs/>
        </w:rPr>
        <w:t>11.1.  Līguma  kvalitatīvai izpildei  Puses nodrošina no savas puses kompetentu pārstāvi, kurš ir   tiesīgs darboties attiecīgās Puses vārdā:</w:t>
      </w:r>
    </w:p>
    <w:p w:rsidR="00683126" w:rsidRPr="00B15617" w:rsidRDefault="00683126" w:rsidP="0013176D">
      <w:pPr>
        <w:widowControl w:val="0"/>
        <w:shd w:val="clear" w:color="auto" w:fill="FFFFFF"/>
        <w:autoSpaceDE w:val="0"/>
        <w:ind w:left="2325" w:right="23" w:hanging="2325"/>
        <w:jc w:val="both"/>
        <w:rPr>
          <w:b/>
          <w:bCs/>
          <w:shd w:val="clear" w:color="auto" w:fill="FFFFFF"/>
        </w:rPr>
      </w:pPr>
      <w:r w:rsidRPr="00B15617">
        <w:rPr>
          <w:b/>
          <w:bCs/>
        </w:rPr>
        <w:t>Pasūtītāja pārstāvis</w:t>
      </w:r>
      <w:r w:rsidRPr="00B15617">
        <w:rPr>
          <w:bCs/>
        </w:rPr>
        <w:t>:</w:t>
      </w:r>
      <w:r w:rsidRPr="00B15617">
        <w:rPr>
          <w:b/>
          <w:bCs/>
        </w:rPr>
        <w:t xml:space="preserve"> </w:t>
      </w:r>
      <w:r w:rsidRPr="00B15617">
        <w:t xml:space="preserve">katlu mājas vadītājs Voldemārs Seilis, tālrunis 65344105, m.t. </w:t>
      </w:r>
      <w:r w:rsidR="0013176D" w:rsidRPr="00B15617">
        <w:t xml:space="preserve">            </w:t>
      </w:r>
      <w:r w:rsidRPr="00B15617">
        <w:t xml:space="preserve">28318643; </w:t>
      </w:r>
      <w:r w:rsidR="0013176D" w:rsidRPr="00B15617">
        <w:t xml:space="preserve"> </w:t>
      </w:r>
      <w:r w:rsidRPr="00B15617">
        <w:t>e-pasts: voldemars3@inbox.lv</w:t>
      </w:r>
    </w:p>
    <w:p w:rsidR="00683126" w:rsidRPr="00B15617" w:rsidRDefault="00683126" w:rsidP="00683126">
      <w:pPr>
        <w:widowControl w:val="0"/>
        <w:shd w:val="clear" w:color="auto" w:fill="FFFFFF"/>
        <w:autoSpaceDE w:val="0"/>
        <w:ind w:left="567" w:right="24" w:hanging="567"/>
        <w:jc w:val="both"/>
        <w:rPr>
          <w:b/>
          <w:bCs/>
        </w:rPr>
      </w:pPr>
      <w:r w:rsidRPr="00B15617">
        <w:rPr>
          <w:b/>
          <w:bCs/>
          <w:shd w:val="clear" w:color="auto" w:fill="FFFFFF"/>
        </w:rPr>
        <w:t xml:space="preserve">Uzņēmēja  pārstāvis:   </w:t>
      </w:r>
      <w:r w:rsidR="0013176D" w:rsidRPr="00B15617">
        <w:rPr>
          <w:shd w:val="clear" w:color="auto" w:fill="FFFFFF"/>
        </w:rPr>
        <w:t>__________________________________________________ .</w:t>
      </w:r>
    </w:p>
    <w:p w:rsidR="00683126" w:rsidRPr="00B15617" w:rsidRDefault="00683126" w:rsidP="00683126">
      <w:pPr>
        <w:widowControl w:val="0"/>
        <w:shd w:val="clear" w:color="auto" w:fill="FFFFFF"/>
        <w:autoSpaceDE w:val="0"/>
        <w:ind w:left="567" w:right="24" w:hanging="567"/>
        <w:jc w:val="both"/>
        <w:rPr>
          <w:b/>
          <w:bCs/>
        </w:rPr>
      </w:pPr>
    </w:p>
    <w:p w:rsidR="00683126" w:rsidRPr="00B15617" w:rsidRDefault="00683126" w:rsidP="00683126">
      <w:pPr>
        <w:widowControl w:val="0"/>
        <w:shd w:val="clear" w:color="auto" w:fill="FFFFFF"/>
        <w:autoSpaceDE w:val="0"/>
        <w:ind w:left="567" w:right="24" w:hanging="567"/>
        <w:jc w:val="both"/>
        <w:rPr>
          <w:b/>
          <w:bCs/>
        </w:rPr>
      </w:pPr>
    </w:p>
    <w:p w:rsidR="00683126" w:rsidRPr="00B15617" w:rsidRDefault="00683126" w:rsidP="0013176D">
      <w:pPr>
        <w:pStyle w:val="Virsraksts1"/>
        <w:numPr>
          <w:ilvl w:val="0"/>
          <w:numId w:val="28"/>
        </w:numPr>
        <w:suppressAutoHyphens/>
        <w:spacing w:after="120"/>
        <w:rPr>
          <w:sz w:val="24"/>
        </w:rPr>
      </w:pPr>
      <w:r w:rsidRPr="00B15617">
        <w:rPr>
          <w:sz w:val="24"/>
        </w:rPr>
        <w:t>12.    Noslēguma noteikumi</w:t>
      </w:r>
    </w:p>
    <w:p w:rsidR="00683126" w:rsidRPr="00B15617" w:rsidRDefault="00683126" w:rsidP="0013176D">
      <w:pPr>
        <w:tabs>
          <w:tab w:val="left" w:pos="284"/>
          <w:tab w:val="left" w:pos="426"/>
          <w:tab w:val="left" w:pos="567"/>
        </w:tabs>
        <w:suppressAutoHyphens/>
        <w:spacing w:after="120"/>
        <w:jc w:val="both"/>
      </w:pPr>
      <w:r w:rsidRPr="00B15617">
        <w:t>12.1. Jebkurš  strīds, domstarpība vai prasība, kas izriet no šī Līguma, kas skar tā pārkāpšanu, izbeigšanu vai spēkā neesamību, tiks risināta sarunu ceļā, bet, ja Puses nevar vienoties, tad strīdi tiek nodoti izšķiršanai LR tiesā pēc Pasūtītāja piekritības normatīvajos aktos noteiktajā kārtībā.</w:t>
      </w:r>
    </w:p>
    <w:p w:rsidR="00683126" w:rsidRPr="00B15617" w:rsidRDefault="00683126" w:rsidP="0013176D">
      <w:pPr>
        <w:tabs>
          <w:tab w:val="left" w:pos="426"/>
          <w:tab w:val="left" w:pos="567"/>
        </w:tabs>
        <w:suppressAutoHyphens/>
        <w:spacing w:after="120"/>
        <w:jc w:val="both"/>
      </w:pPr>
      <w:r w:rsidRPr="00B15617">
        <w:t>12.2. Uzņēmējs nedrīkst nodot Līguma saistību izpildi trešajai personai bez Pasūtītāja iepriekšējas rakstiskas piekrišanas.</w:t>
      </w:r>
    </w:p>
    <w:p w:rsidR="00683126" w:rsidRPr="00B15617" w:rsidRDefault="00683126" w:rsidP="0013176D">
      <w:pPr>
        <w:tabs>
          <w:tab w:val="left" w:pos="567"/>
        </w:tabs>
        <w:suppressAutoHyphens/>
        <w:spacing w:after="120"/>
        <w:jc w:val="both"/>
      </w:pPr>
      <w:r w:rsidRPr="00B15617">
        <w:t>12.3. Gadījumā, ja Līguma darbības laikā notiks Pasūtītāja vai Uzņēmēja reorganizācija, tā tiesības un pienākumus realizēs tiesību un saistību pārņēmējs.</w:t>
      </w:r>
    </w:p>
    <w:p w:rsidR="00683126" w:rsidRPr="00B15617" w:rsidRDefault="00683126" w:rsidP="0013176D">
      <w:pPr>
        <w:tabs>
          <w:tab w:val="left" w:pos="426"/>
          <w:tab w:val="left" w:pos="567"/>
        </w:tabs>
        <w:suppressAutoHyphens/>
        <w:spacing w:after="120"/>
        <w:jc w:val="both"/>
      </w:pPr>
      <w:r w:rsidRPr="00B15617">
        <w:t xml:space="preserve">12.4.  Visi grozījumi, papildinājumi pie Līguma, kā arī citas </w:t>
      </w:r>
      <w:r w:rsidRPr="00B15617">
        <w:rPr>
          <w:bCs/>
        </w:rPr>
        <w:t xml:space="preserve">Pušu </w:t>
      </w:r>
      <w:r w:rsidRPr="00B15617">
        <w:t xml:space="preserve">vienošanās, kas saistītas ar Līguma izpildi un darbību, noformējamas </w:t>
      </w:r>
      <w:proofErr w:type="spellStart"/>
      <w:r w:rsidRPr="00B15617">
        <w:t>rakstveidā</w:t>
      </w:r>
      <w:proofErr w:type="spellEnd"/>
      <w:r w:rsidRPr="00B15617">
        <w:t xml:space="preserve"> un stājas spēkā pēc tam, kad tās parakstījušas </w:t>
      </w:r>
      <w:r w:rsidR="0013176D" w:rsidRPr="00B15617">
        <w:t>abas</w:t>
      </w:r>
      <w:r w:rsidRPr="00B15617">
        <w:t xml:space="preserve"> Puses. Visi Līguma papildinājumi, grozījumi un vienošanās ir Līguma neatņemamas sastāvdaļas.</w:t>
      </w:r>
    </w:p>
    <w:p w:rsidR="0013176D" w:rsidRPr="00B15617" w:rsidRDefault="00683126" w:rsidP="0013176D">
      <w:pPr>
        <w:pStyle w:val="Bezatstarpm"/>
        <w:tabs>
          <w:tab w:val="left" w:pos="540"/>
        </w:tabs>
        <w:spacing w:after="120"/>
        <w:jc w:val="both"/>
      </w:pPr>
      <w:r w:rsidRPr="00B15617">
        <w:t xml:space="preserve">12.5.  </w:t>
      </w:r>
      <w:r w:rsidR="0013176D" w:rsidRPr="00B15617">
        <w:t xml:space="preserve">Līgums ir izstrādāts un parakstīts divos eksemplāros uz ________ (____________) lapām, no kuriem viens eksemplārs atrodas pie </w:t>
      </w:r>
      <w:r w:rsidR="00331C3A" w:rsidRPr="00B15617">
        <w:t>Pasūtītāja</w:t>
      </w:r>
      <w:r w:rsidR="0013176D" w:rsidRPr="00B15617">
        <w:t xml:space="preserve">, bet otrs pie </w:t>
      </w:r>
      <w:r w:rsidR="00331C3A" w:rsidRPr="00B15617">
        <w:t>Uzņēmēja</w:t>
      </w:r>
      <w:r w:rsidR="0013176D" w:rsidRPr="00B15617">
        <w:t>.</w:t>
      </w:r>
    </w:p>
    <w:p w:rsidR="00683126" w:rsidRPr="00B15617" w:rsidRDefault="00683126" w:rsidP="00683126">
      <w:pPr>
        <w:pStyle w:val="Pamatteksts21"/>
        <w:tabs>
          <w:tab w:val="left" w:pos="567"/>
        </w:tabs>
        <w:jc w:val="both"/>
      </w:pPr>
    </w:p>
    <w:p w:rsidR="0065258F" w:rsidRPr="00B15617" w:rsidRDefault="0065258F" w:rsidP="0065258F">
      <w:pPr>
        <w:ind w:left="1800" w:hanging="1800"/>
        <w:jc w:val="both"/>
        <w:rPr>
          <w:b/>
          <w:lang w:eastAsia="en-US"/>
        </w:rPr>
      </w:pPr>
    </w:p>
    <w:p w:rsidR="0065258F" w:rsidRPr="00B15617" w:rsidRDefault="0065258F" w:rsidP="0065258F">
      <w:pPr>
        <w:ind w:left="1800" w:hanging="1800"/>
        <w:jc w:val="both"/>
        <w:rPr>
          <w:b/>
          <w:lang w:eastAsia="en-US"/>
        </w:rPr>
      </w:pPr>
      <w:r w:rsidRPr="00B15617">
        <w:rPr>
          <w:b/>
          <w:lang w:eastAsia="en-US"/>
        </w:rPr>
        <w:t>1</w:t>
      </w:r>
      <w:r w:rsidR="0013176D" w:rsidRPr="00B15617">
        <w:rPr>
          <w:b/>
          <w:lang w:eastAsia="en-US"/>
        </w:rPr>
        <w:t>3</w:t>
      </w:r>
      <w:r w:rsidRPr="00B15617">
        <w:rPr>
          <w:b/>
          <w:lang w:eastAsia="en-US"/>
        </w:rPr>
        <w:t>. Pušu rekvizīti un paraksti:</w:t>
      </w:r>
    </w:p>
    <w:p w:rsidR="0065258F" w:rsidRPr="00B15617" w:rsidRDefault="0065258F" w:rsidP="0065258F">
      <w:pPr>
        <w:jc w:val="center"/>
        <w:rPr>
          <w:b/>
          <w:lang w:eastAsia="en-US"/>
        </w:rPr>
      </w:pPr>
    </w:p>
    <w:p w:rsidR="0065258F" w:rsidRPr="00B15617" w:rsidRDefault="0065258F" w:rsidP="0065258F">
      <w:pPr>
        <w:jc w:val="center"/>
        <w:rPr>
          <w:b/>
          <w:lang w:eastAsia="en-US"/>
        </w:rPr>
      </w:pP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3855"/>
        <w:gridCol w:w="114"/>
        <w:gridCol w:w="3670"/>
        <w:gridCol w:w="241"/>
      </w:tblGrid>
      <w:tr w:rsidR="0065258F" w:rsidRPr="00B15617" w:rsidTr="00983A39">
        <w:trPr>
          <w:gridAfter w:val="1"/>
          <w:wAfter w:w="241" w:type="dxa"/>
          <w:trHeight w:val="225"/>
        </w:trPr>
        <w:tc>
          <w:tcPr>
            <w:tcW w:w="1276" w:type="dxa"/>
            <w:tcBorders>
              <w:top w:val="nil"/>
              <w:left w:val="nil"/>
              <w:bottom w:val="single" w:sz="4" w:space="0" w:color="auto"/>
              <w:right w:val="nil"/>
            </w:tcBorders>
          </w:tcPr>
          <w:p w:rsidR="0065258F" w:rsidRPr="00B15617" w:rsidRDefault="0065258F" w:rsidP="00983A39">
            <w:pPr>
              <w:jc w:val="center"/>
            </w:pPr>
          </w:p>
        </w:tc>
        <w:tc>
          <w:tcPr>
            <w:tcW w:w="3969" w:type="dxa"/>
            <w:gridSpan w:val="2"/>
            <w:tcBorders>
              <w:top w:val="nil"/>
              <w:left w:val="nil"/>
              <w:bottom w:val="single" w:sz="4" w:space="0" w:color="auto"/>
              <w:right w:val="nil"/>
            </w:tcBorders>
          </w:tcPr>
          <w:p w:rsidR="0065258F" w:rsidRPr="00B15617" w:rsidRDefault="0065258F" w:rsidP="00983A39">
            <w:pPr>
              <w:jc w:val="center"/>
              <w:rPr>
                <w:b/>
                <w:lang w:eastAsia="en-US"/>
              </w:rPr>
            </w:pPr>
            <w:r w:rsidRPr="00B15617">
              <w:rPr>
                <w:b/>
                <w:sz w:val="22"/>
                <w:szCs w:val="22"/>
                <w:lang w:eastAsia="en-US"/>
              </w:rPr>
              <w:t>PASŪTĪTĀJS</w:t>
            </w:r>
          </w:p>
          <w:p w:rsidR="0065258F" w:rsidRPr="00B15617" w:rsidRDefault="0065258F" w:rsidP="00983A39">
            <w:pPr>
              <w:jc w:val="center"/>
              <w:rPr>
                <w:bCs/>
              </w:rPr>
            </w:pPr>
          </w:p>
        </w:tc>
        <w:tc>
          <w:tcPr>
            <w:tcW w:w="3670" w:type="dxa"/>
            <w:tcBorders>
              <w:top w:val="nil"/>
              <w:left w:val="nil"/>
              <w:bottom w:val="single" w:sz="4" w:space="0" w:color="auto"/>
              <w:right w:val="nil"/>
            </w:tcBorders>
          </w:tcPr>
          <w:p w:rsidR="0065258F" w:rsidRPr="00B15617" w:rsidRDefault="0013176D" w:rsidP="00983A39">
            <w:pPr>
              <w:jc w:val="center"/>
            </w:pPr>
            <w:r w:rsidRPr="00B15617">
              <w:rPr>
                <w:b/>
                <w:sz w:val="22"/>
                <w:szCs w:val="22"/>
                <w:lang w:eastAsia="en-US"/>
              </w:rPr>
              <w:t>UZŅĒMĒJS</w:t>
            </w:r>
          </w:p>
        </w:tc>
      </w:tr>
      <w:tr w:rsidR="0065258F" w:rsidRPr="00B15617" w:rsidTr="00983A39">
        <w:trPr>
          <w:trHeight w:val="225"/>
        </w:trPr>
        <w:tc>
          <w:tcPr>
            <w:tcW w:w="1276" w:type="dxa"/>
            <w:tcBorders>
              <w:top w:val="single" w:sz="4" w:space="0" w:color="auto"/>
              <w:left w:val="single" w:sz="4" w:space="0" w:color="auto"/>
            </w:tcBorders>
          </w:tcPr>
          <w:p w:rsidR="0065258F" w:rsidRPr="00B15617" w:rsidRDefault="0065258F" w:rsidP="00983A39">
            <w:pPr>
              <w:jc w:val="both"/>
            </w:pPr>
          </w:p>
        </w:tc>
        <w:tc>
          <w:tcPr>
            <w:tcW w:w="3855" w:type="dxa"/>
            <w:tcBorders>
              <w:top w:val="single" w:sz="4" w:space="0" w:color="auto"/>
            </w:tcBorders>
          </w:tcPr>
          <w:p w:rsidR="0065258F" w:rsidRPr="00B15617" w:rsidRDefault="0065258F" w:rsidP="00983A39">
            <w:pPr>
              <w:rPr>
                <w:color w:val="FF0000"/>
              </w:rPr>
            </w:pPr>
            <w:r w:rsidRPr="00B15617">
              <w:rPr>
                <w:bCs/>
              </w:rPr>
              <w:t xml:space="preserve"> Sabiedrība ar ierobežotu atbildību   „Līvānu siltums”</w:t>
            </w:r>
          </w:p>
        </w:tc>
        <w:tc>
          <w:tcPr>
            <w:tcW w:w="4025" w:type="dxa"/>
            <w:gridSpan w:val="3"/>
            <w:tcBorders>
              <w:top w:val="single" w:sz="4" w:space="0" w:color="auto"/>
              <w:right w:val="single" w:sz="4" w:space="0" w:color="auto"/>
            </w:tcBorders>
          </w:tcPr>
          <w:p w:rsidR="0065258F" w:rsidRPr="00B15617" w:rsidRDefault="0065258F" w:rsidP="00983A39">
            <w:pPr>
              <w:jc w:val="both"/>
            </w:pPr>
          </w:p>
        </w:tc>
      </w:tr>
      <w:tr w:rsidR="0065258F" w:rsidRPr="00B15617" w:rsidTr="00983A39">
        <w:trPr>
          <w:trHeight w:val="315"/>
        </w:trPr>
        <w:tc>
          <w:tcPr>
            <w:tcW w:w="1276" w:type="dxa"/>
            <w:tcBorders>
              <w:left w:val="single" w:sz="4" w:space="0" w:color="auto"/>
            </w:tcBorders>
          </w:tcPr>
          <w:p w:rsidR="0065258F" w:rsidRPr="00B15617" w:rsidRDefault="0065258F" w:rsidP="00983A39">
            <w:pPr>
              <w:jc w:val="both"/>
            </w:pPr>
            <w:proofErr w:type="spellStart"/>
            <w:r w:rsidRPr="00B15617">
              <w:t>Reģ.Nr</w:t>
            </w:r>
            <w:proofErr w:type="spellEnd"/>
            <w:r w:rsidRPr="00B15617">
              <w:t xml:space="preserve">.  </w:t>
            </w:r>
          </w:p>
        </w:tc>
        <w:tc>
          <w:tcPr>
            <w:tcW w:w="3855" w:type="dxa"/>
          </w:tcPr>
          <w:p w:rsidR="0065258F" w:rsidRPr="00B15617" w:rsidRDefault="0065258F" w:rsidP="00983A39">
            <w:r w:rsidRPr="00B15617">
              <w:t xml:space="preserve"> LV40003482591</w:t>
            </w:r>
          </w:p>
        </w:tc>
        <w:tc>
          <w:tcPr>
            <w:tcW w:w="4025" w:type="dxa"/>
            <w:gridSpan w:val="3"/>
            <w:tcBorders>
              <w:right w:val="single" w:sz="4" w:space="0" w:color="auto"/>
            </w:tcBorders>
          </w:tcPr>
          <w:p w:rsidR="0065258F" w:rsidRPr="00B15617" w:rsidRDefault="0065258F" w:rsidP="00983A39">
            <w:pPr>
              <w:jc w:val="both"/>
            </w:pPr>
          </w:p>
        </w:tc>
      </w:tr>
      <w:tr w:rsidR="0065258F" w:rsidRPr="00B15617" w:rsidTr="00983A39">
        <w:trPr>
          <w:trHeight w:val="225"/>
        </w:trPr>
        <w:tc>
          <w:tcPr>
            <w:tcW w:w="1276" w:type="dxa"/>
            <w:tcBorders>
              <w:left w:val="single" w:sz="4" w:space="0" w:color="auto"/>
            </w:tcBorders>
          </w:tcPr>
          <w:p w:rsidR="0065258F" w:rsidRPr="00B15617" w:rsidRDefault="0065258F" w:rsidP="00983A39">
            <w:pPr>
              <w:jc w:val="both"/>
            </w:pPr>
            <w:r w:rsidRPr="00B15617">
              <w:t>Adrese</w:t>
            </w:r>
          </w:p>
        </w:tc>
        <w:tc>
          <w:tcPr>
            <w:tcW w:w="3855" w:type="dxa"/>
          </w:tcPr>
          <w:p w:rsidR="0065258F" w:rsidRPr="00B15617" w:rsidRDefault="0065258F" w:rsidP="00983A39">
            <w:r w:rsidRPr="00B15617">
              <w:t xml:space="preserve"> Zaļā  iela 39, Līvāni, Līvānu novads,</w:t>
            </w:r>
          </w:p>
          <w:p w:rsidR="0065258F" w:rsidRPr="00B15617" w:rsidRDefault="0065258F" w:rsidP="00983A39">
            <w:r w:rsidRPr="00B15617">
              <w:t xml:space="preserve"> LV-5316</w:t>
            </w:r>
          </w:p>
        </w:tc>
        <w:tc>
          <w:tcPr>
            <w:tcW w:w="4025" w:type="dxa"/>
            <w:gridSpan w:val="3"/>
            <w:tcBorders>
              <w:right w:val="single" w:sz="4" w:space="0" w:color="auto"/>
            </w:tcBorders>
          </w:tcPr>
          <w:p w:rsidR="0065258F" w:rsidRPr="00B15617" w:rsidRDefault="0065258F" w:rsidP="00983A39">
            <w:pPr>
              <w:jc w:val="both"/>
            </w:pPr>
          </w:p>
        </w:tc>
      </w:tr>
      <w:tr w:rsidR="0065258F" w:rsidRPr="00B15617" w:rsidTr="00983A39">
        <w:trPr>
          <w:trHeight w:val="240"/>
        </w:trPr>
        <w:tc>
          <w:tcPr>
            <w:tcW w:w="1276" w:type="dxa"/>
            <w:tcBorders>
              <w:left w:val="single" w:sz="4" w:space="0" w:color="auto"/>
            </w:tcBorders>
          </w:tcPr>
          <w:p w:rsidR="0065258F" w:rsidRPr="00B15617" w:rsidRDefault="0065258F" w:rsidP="00983A39">
            <w:pPr>
              <w:jc w:val="both"/>
            </w:pPr>
            <w:r w:rsidRPr="00B15617">
              <w:t>Banka</w:t>
            </w:r>
          </w:p>
        </w:tc>
        <w:tc>
          <w:tcPr>
            <w:tcW w:w="3855" w:type="dxa"/>
          </w:tcPr>
          <w:p w:rsidR="0065258F" w:rsidRPr="00B15617" w:rsidRDefault="0065258F" w:rsidP="00983A39">
            <w:r w:rsidRPr="00B15617">
              <w:t>AS “Citadele banka”</w:t>
            </w:r>
          </w:p>
        </w:tc>
        <w:tc>
          <w:tcPr>
            <w:tcW w:w="4025" w:type="dxa"/>
            <w:gridSpan w:val="3"/>
            <w:tcBorders>
              <w:right w:val="single" w:sz="4" w:space="0" w:color="auto"/>
            </w:tcBorders>
          </w:tcPr>
          <w:p w:rsidR="0065258F" w:rsidRPr="00B15617" w:rsidRDefault="0065258F" w:rsidP="00983A39">
            <w:pPr>
              <w:jc w:val="both"/>
            </w:pPr>
          </w:p>
        </w:tc>
      </w:tr>
      <w:tr w:rsidR="0065258F" w:rsidRPr="00B15617" w:rsidTr="00983A39">
        <w:trPr>
          <w:trHeight w:val="300"/>
        </w:trPr>
        <w:tc>
          <w:tcPr>
            <w:tcW w:w="1276" w:type="dxa"/>
            <w:tcBorders>
              <w:left w:val="single" w:sz="4" w:space="0" w:color="auto"/>
              <w:bottom w:val="single" w:sz="4" w:space="0" w:color="auto"/>
            </w:tcBorders>
          </w:tcPr>
          <w:p w:rsidR="0065258F" w:rsidRPr="00B15617" w:rsidRDefault="0065258F" w:rsidP="00983A39">
            <w:pPr>
              <w:jc w:val="both"/>
            </w:pPr>
            <w:r w:rsidRPr="00B15617">
              <w:t>Kods</w:t>
            </w:r>
          </w:p>
        </w:tc>
        <w:tc>
          <w:tcPr>
            <w:tcW w:w="3855" w:type="dxa"/>
            <w:tcBorders>
              <w:bottom w:val="single" w:sz="4" w:space="0" w:color="auto"/>
            </w:tcBorders>
          </w:tcPr>
          <w:p w:rsidR="0065258F" w:rsidRPr="00B15617" w:rsidRDefault="0065258F" w:rsidP="00983A39">
            <w:r w:rsidRPr="00B15617">
              <w:t>PARXLV22</w:t>
            </w:r>
          </w:p>
        </w:tc>
        <w:tc>
          <w:tcPr>
            <w:tcW w:w="4025" w:type="dxa"/>
            <w:gridSpan w:val="3"/>
            <w:tcBorders>
              <w:bottom w:val="single" w:sz="4" w:space="0" w:color="auto"/>
              <w:right w:val="single" w:sz="4" w:space="0" w:color="auto"/>
            </w:tcBorders>
          </w:tcPr>
          <w:p w:rsidR="0065258F" w:rsidRPr="00B15617" w:rsidRDefault="0065258F" w:rsidP="00983A39">
            <w:pPr>
              <w:jc w:val="both"/>
            </w:pPr>
          </w:p>
        </w:tc>
      </w:tr>
      <w:tr w:rsidR="0065258F" w:rsidRPr="00B15617" w:rsidTr="00983A39">
        <w:trPr>
          <w:trHeight w:val="240"/>
        </w:trPr>
        <w:tc>
          <w:tcPr>
            <w:tcW w:w="1276" w:type="dxa"/>
            <w:tcBorders>
              <w:left w:val="single" w:sz="4" w:space="0" w:color="auto"/>
              <w:bottom w:val="single" w:sz="4" w:space="0" w:color="auto"/>
            </w:tcBorders>
          </w:tcPr>
          <w:p w:rsidR="0065258F" w:rsidRPr="00B15617" w:rsidRDefault="0065258F" w:rsidP="00983A39">
            <w:pPr>
              <w:jc w:val="both"/>
            </w:pPr>
            <w:r w:rsidRPr="00B15617">
              <w:t>Konta Nr.</w:t>
            </w:r>
          </w:p>
        </w:tc>
        <w:tc>
          <w:tcPr>
            <w:tcW w:w="3855" w:type="dxa"/>
            <w:tcBorders>
              <w:bottom w:val="single" w:sz="4" w:space="0" w:color="auto"/>
            </w:tcBorders>
          </w:tcPr>
          <w:p w:rsidR="0065258F" w:rsidRPr="00B15617" w:rsidRDefault="0065258F" w:rsidP="00983A39">
            <w:r w:rsidRPr="00B15617">
              <w:t>LV32PARX0005643350001</w:t>
            </w:r>
          </w:p>
          <w:p w:rsidR="0065258F" w:rsidRPr="00B15617" w:rsidRDefault="0065258F" w:rsidP="00983A39"/>
        </w:tc>
        <w:tc>
          <w:tcPr>
            <w:tcW w:w="4025" w:type="dxa"/>
            <w:gridSpan w:val="3"/>
            <w:tcBorders>
              <w:bottom w:val="single" w:sz="4" w:space="0" w:color="auto"/>
              <w:right w:val="single" w:sz="4" w:space="0" w:color="auto"/>
            </w:tcBorders>
          </w:tcPr>
          <w:p w:rsidR="0065258F" w:rsidRPr="00B15617" w:rsidRDefault="0065258F" w:rsidP="00983A39">
            <w:pPr>
              <w:jc w:val="both"/>
            </w:pPr>
          </w:p>
        </w:tc>
      </w:tr>
      <w:tr w:rsidR="0065258F" w:rsidRPr="00B15617" w:rsidTr="00983A39">
        <w:trPr>
          <w:gridAfter w:val="1"/>
          <w:wAfter w:w="241" w:type="dxa"/>
          <w:trHeight w:val="255"/>
        </w:trPr>
        <w:tc>
          <w:tcPr>
            <w:tcW w:w="1276" w:type="dxa"/>
            <w:tcBorders>
              <w:top w:val="single" w:sz="4" w:space="0" w:color="auto"/>
              <w:left w:val="nil"/>
              <w:bottom w:val="nil"/>
              <w:right w:val="nil"/>
            </w:tcBorders>
          </w:tcPr>
          <w:p w:rsidR="0065258F" w:rsidRPr="00B15617" w:rsidRDefault="0065258F" w:rsidP="00983A39">
            <w:pPr>
              <w:jc w:val="both"/>
            </w:pPr>
          </w:p>
        </w:tc>
        <w:tc>
          <w:tcPr>
            <w:tcW w:w="3969" w:type="dxa"/>
            <w:gridSpan w:val="2"/>
            <w:tcBorders>
              <w:top w:val="single" w:sz="4" w:space="0" w:color="auto"/>
              <w:left w:val="nil"/>
              <w:bottom w:val="nil"/>
              <w:right w:val="nil"/>
            </w:tcBorders>
          </w:tcPr>
          <w:p w:rsidR="0065258F" w:rsidRPr="00B15617" w:rsidRDefault="0065258F" w:rsidP="00983A39">
            <w:pPr>
              <w:jc w:val="both"/>
            </w:pPr>
          </w:p>
        </w:tc>
        <w:tc>
          <w:tcPr>
            <w:tcW w:w="3670" w:type="dxa"/>
            <w:tcBorders>
              <w:top w:val="single" w:sz="4" w:space="0" w:color="auto"/>
              <w:left w:val="nil"/>
              <w:bottom w:val="nil"/>
              <w:right w:val="nil"/>
            </w:tcBorders>
          </w:tcPr>
          <w:p w:rsidR="0065258F" w:rsidRPr="00B15617" w:rsidRDefault="0065258F" w:rsidP="00983A39">
            <w:pPr>
              <w:jc w:val="both"/>
            </w:pPr>
          </w:p>
        </w:tc>
      </w:tr>
    </w:tbl>
    <w:p w:rsidR="0065258F" w:rsidRPr="00B15617" w:rsidRDefault="0065258F" w:rsidP="0065258F">
      <w:pPr>
        <w:ind w:left="1800" w:hanging="1800"/>
        <w:jc w:val="both"/>
        <w:rPr>
          <w:lang w:eastAsia="en-US"/>
        </w:rPr>
      </w:pPr>
      <w:r w:rsidRPr="00B15617">
        <w:rPr>
          <w:lang w:eastAsia="en-US"/>
        </w:rPr>
        <w:t>___________________________                                      _____________________________</w:t>
      </w:r>
    </w:p>
    <w:p w:rsidR="0065258F" w:rsidRPr="00B15617" w:rsidRDefault="0065258F" w:rsidP="0065258F">
      <w:pPr>
        <w:ind w:left="1797" w:hanging="1797"/>
        <w:rPr>
          <w:lang w:eastAsia="en-US"/>
        </w:rPr>
      </w:pPr>
      <w:r w:rsidRPr="00B15617">
        <w:rPr>
          <w:lang w:eastAsia="en-US"/>
        </w:rPr>
        <w:t xml:space="preserve">/valdes priekšsēdētājs Valērijs </w:t>
      </w:r>
      <w:proofErr w:type="spellStart"/>
      <w:r w:rsidR="00BE1583" w:rsidRPr="00B15617">
        <w:rPr>
          <w:lang w:eastAsia="en-US"/>
        </w:rPr>
        <w:t>P</w:t>
      </w:r>
      <w:r w:rsidRPr="00B15617">
        <w:rPr>
          <w:lang w:eastAsia="en-US"/>
        </w:rPr>
        <w:t>riluckis</w:t>
      </w:r>
      <w:proofErr w:type="spellEnd"/>
      <w:r w:rsidRPr="00B15617">
        <w:rPr>
          <w:lang w:eastAsia="en-US"/>
        </w:rPr>
        <w:t>/</w:t>
      </w:r>
    </w:p>
    <w:p w:rsidR="008927D0" w:rsidRPr="00B15617" w:rsidRDefault="008927D0" w:rsidP="0065258F">
      <w:pPr>
        <w:ind w:left="1797" w:hanging="1797"/>
        <w:rPr>
          <w:lang w:eastAsia="en-US"/>
        </w:rPr>
      </w:pPr>
      <w:r w:rsidRPr="00B15617">
        <w:rPr>
          <w:lang w:eastAsia="en-US"/>
        </w:rPr>
        <w:br w:type="page"/>
      </w:r>
    </w:p>
    <w:sectPr w:rsidR="008927D0" w:rsidRPr="00B15617" w:rsidSect="00C50701">
      <w:headerReference w:type="default" r:id="rId15"/>
      <w:footerReference w:type="default" r:id="rId16"/>
      <w:pgSz w:w="11906" w:h="16840" w:code="9"/>
      <w:pgMar w:top="1134" w:right="1134" w:bottom="851" w:left="1701" w:header="720"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1E6" w:rsidRDefault="003171E6" w:rsidP="000317AB">
      <w:r>
        <w:separator/>
      </w:r>
    </w:p>
  </w:endnote>
  <w:endnote w:type="continuationSeparator" w:id="0">
    <w:p w:rsidR="003171E6" w:rsidRDefault="003171E6" w:rsidP="0003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21945"/>
      <w:docPartObj>
        <w:docPartGallery w:val="Page Numbers (Bottom of Page)"/>
        <w:docPartUnique/>
      </w:docPartObj>
    </w:sdtPr>
    <w:sdtEndPr/>
    <w:sdtContent>
      <w:p w:rsidR="005C1885" w:rsidRDefault="005C1885">
        <w:pPr>
          <w:pStyle w:val="Kjene"/>
          <w:jc w:val="center"/>
        </w:pPr>
        <w:r>
          <w:fldChar w:fldCharType="begin"/>
        </w:r>
        <w:r>
          <w:instrText>PAGE   \* MERGEFORMAT</w:instrText>
        </w:r>
        <w:r>
          <w:fldChar w:fldCharType="separate"/>
        </w:r>
        <w:r>
          <w:t>2</w:t>
        </w:r>
        <w:r>
          <w:fldChar w:fldCharType="end"/>
        </w:r>
      </w:p>
    </w:sdtContent>
  </w:sdt>
  <w:p w:rsidR="005C1885" w:rsidRDefault="005C18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1E6" w:rsidRDefault="003171E6" w:rsidP="000317AB">
      <w:r>
        <w:separator/>
      </w:r>
    </w:p>
  </w:footnote>
  <w:footnote w:type="continuationSeparator" w:id="0">
    <w:p w:rsidR="003171E6" w:rsidRDefault="003171E6" w:rsidP="000317AB">
      <w:r>
        <w:continuationSeparator/>
      </w:r>
    </w:p>
  </w:footnote>
  <w:footnote w:id="1">
    <w:p w:rsidR="005C1885" w:rsidRPr="00285525" w:rsidRDefault="005C1885" w:rsidP="00CE2F77">
      <w:pPr>
        <w:pStyle w:val="Vresteksts"/>
        <w:jc w:val="both"/>
        <w:rPr>
          <w:sz w:val="16"/>
          <w:szCs w:val="16"/>
        </w:rPr>
      </w:pPr>
      <w:r w:rsidRPr="00285525">
        <w:rPr>
          <w:rStyle w:val="Vresatsauce"/>
          <w:sz w:val="16"/>
          <w:szCs w:val="16"/>
        </w:rPr>
        <w:footnoteRef/>
      </w:r>
      <w:r w:rsidRPr="00285525">
        <w:rPr>
          <w:sz w:val="16"/>
          <w:szCs w:val="16"/>
        </w:rPr>
        <w:t xml:space="preserve"> </w:t>
      </w:r>
      <w:r w:rsidRPr="00B16F49">
        <w:rPr>
          <w:sz w:val="16"/>
          <w:szCs w:val="16"/>
        </w:rPr>
        <w:t>Minētā kārtība par īslaicīgo pakalpojumu sniegšanu attiecas uz personām, kuru mītnes valsts ir Eiropas Savienības</w:t>
      </w:r>
      <w:r>
        <w:rPr>
          <w:sz w:val="16"/>
          <w:szCs w:val="16"/>
        </w:rPr>
        <w:t xml:space="preserve"> </w:t>
      </w:r>
      <w:r w:rsidRPr="00B16F49">
        <w:rPr>
          <w:sz w:val="16"/>
          <w:szCs w:val="16"/>
        </w:rPr>
        <w:t>dalībvalsts vai Eiropas Brīvās tirdzniecības asociācijas dalībvalsts un kuru sniegto pakalpojumu izcelsmes valsts ir</w:t>
      </w:r>
      <w:r>
        <w:rPr>
          <w:sz w:val="16"/>
          <w:szCs w:val="16"/>
        </w:rPr>
        <w:t xml:space="preserve"> </w:t>
      </w:r>
      <w:r w:rsidRPr="00B16F49">
        <w:rPr>
          <w:sz w:val="16"/>
          <w:szCs w:val="16"/>
        </w:rPr>
        <w:t>Eiropas Savienības dalībvalsts vai Eiropas Brīvās tirdzniecības asociācijas dalībvalsts (proti, Islande, Lihtenšteina,</w:t>
      </w:r>
      <w:r>
        <w:rPr>
          <w:sz w:val="16"/>
          <w:szCs w:val="16"/>
        </w:rPr>
        <w:t xml:space="preserve"> </w:t>
      </w:r>
      <w:r w:rsidRPr="00B16F49">
        <w:rPr>
          <w:sz w:val="16"/>
          <w:szCs w:val="16"/>
        </w:rPr>
        <w:t>Norvēģija un Šveice). Personām no citām valstīm ir jāveic pilnā kvalifikācijas atzīšana, piemērojot vispārējo</w:t>
      </w:r>
      <w:r>
        <w:rPr>
          <w:sz w:val="16"/>
          <w:szCs w:val="16"/>
        </w:rPr>
        <w:t xml:space="preserve"> </w:t>
      </w:r>
      <w:r w:rsidRPr="00B16F49">
        <w:rPr>
          <w:sz w:val="16"/>
          <w:szCs w:val="16"/>
        </w:rPr>
        <w:t>profesionālās kvalifikācijas atzīšanas sistēmu (arī gadījumos, ja šīs personas Latvijā profesionālos pakalpojumus</w:t>
      </w:r>
      <w:r>
        <w:rPr>
          <w:sz w:val="16"/>
          <w:szCs w:val="16"/>
        </w:rPr>
        <w:t xml:space="preserve"> </w:t>
      </w:r>
      <w:r w:rsidRPr="00B16F49">
        <w:rPr>
          <w:sz w:val="16"/>
          <w:szCs w:val="16"/>
        </w:rPr>
        <w:t>sniegs īslaicīgi).</w:t>
      </w:r>
      <w:r>
        <w:rPr>
          <w:sz w:val="16"/>
          <w:szCs w:val="16"/>
        </w:rPr>
        <w:t xml:space="preserve">   </w:t>
      </w:r>
    </w:p>
  </w:footnote>
  <w:footnote w:id="2">
    <w:p w:rsidR="005C1885" w:rsidRPr="00775057" w:rsidRDefault="005C1885" w:rsidP="00775057">
      <w:pPr>
        <w:pStyle w:val="Vresteksts"/>
        <w:rPr>
          <w:sz w:val="20"/>
          <w:szCs w:val="20"/>
        </w:rPr>
      </w:pPr>
      <w:r>
        <w:rPr>
          <w:b/>
          <w:sz w:val="20"/>
          <w:szCs w:val="20"/>
          <w:vertAlign w:val="superscript"/>
        </w:rPr>
        <w:t>2</w:t>
      </w:r>
      <w:r w:rsidRPr="00775057">
        <w:rPr>
          <w:sz w:val="20"/>
          <w:szCs w:val="20"/>
        </w:rPr>
        <w:t>Ja veidnē norādītie speciālisti ir Pretendenta nodarbinātie speciālisti - ieraksta vārdu „Pretendents”.</w:t>
      </w:r>
    </w:p>
    <w:p w:rsidR="005C1885" w:rsidRPr="00775057" w:rsidRDefault="005C1885" w:rsidP="00775057">
      <w:pPr>
        <w:pStyle w:val="Vresteksts"/>
        <w:rPr>
          <w:sz w:val="20"/>
          <w:szCs w:val="20"/>
        </w:rPr>
      </w:pPr>
      <w:r w:rsidRPr="00775057">
        <w:rPr>
          <w:sz w:val="20"/>
          <w:szCs w:val="20"/>
        </w:rPr>
        <w:t>Ja veidnē norādītie speciālisti tiks piesaistīti nolikumā paredzēto darbu izpildei uz uzņēmuma līguma pamata, gadījumā, ja Pretendentam tiks piešķirtas iepirkuma līguma slēgšanas tiesības – minēto informāciju tā arī norādīt šajā tabulas daļā.</w:t>
      </w:r>
    </w:p>
    <w:p w:rsidR="005C1885" w:rsidRPr="008A709E" w:rsidRDefault="005C1885" w:rsidP="00775057">
      <w:pPr>
        <w:pStyle w:val="Vresteksts"/>
      </w:pPr>
      <w:r w:rsidRPr="00775057">
        <w:rPr>
          <w:sz w:val="20"/>
          <w:szCs w:val="20"/>
        </w:rPr>
        <w:t>Ja veidnē norādītie speciālisti ir nolikumā paredzēto darbu izpildei Pretendenta piesaistītā apakšuzņēmēja nodarbinātās personas - ieraksta vārdu „apakšuzņēmējs”.</w:t>
      </w:r>
    </w:p>
  </w:footnote>
  <w:footnote w:id="3">
    <w:p w:rsidR="005C1885" w:rsidRPr="00172B45" w:rsidRDefault="005C1885" w:rsidP="00A72B14">
      <w:pPr>
        <w:pStyle w:val="Vresteksts"/>
        <w:jc w:val="both"/>
        <w:rPr>
          <w:sz w:val="18"/>
          <w:szCs w:val="18"/>
        </w:rPr>
      </w:pPr>
      <w:r>
        <w:rPr>
          <w:rStyle w:val="Vresatsauce"/>
        </w:rPr>
        <w:footnoteRef/>
      </w:r>
      <w:r>
        <w:t xml:space="preserve"> </w:t>
      </w:r>
      <w:r w:rsidRPr="00172B45">
        <w:rPr>
          <w:sz w:val="18"/>
          <w:szCs w:val="18"/>
        </w:rPr>
        <w:t>Pretendents savā piedāvājumā norāda visus tos apakšuzņēmējus, kuru veicamo būvdarbu vai sniedzamo pakalpojumu vērtība ir 10 procenti no kopējās iepirkuma līguma vērtības vai lielāka. Apakšuzņēmēja veicamo būvdarbu vai sniedzamo pakalpojumu kopējo vērtību nosaka, ņemot vērā apakšuzņēmēja un visu attiecīgā iepirkuma ietvaros tā saistīto uzņēmumu veicamo būvdarbu vai sniedzamo pakalpojumu vērtību. Par saistīto uzņēmumu uzskata kapitālsabiedrību, kurā saskaņā ar Koncernu likumu apakšuzņēmējam ir izšķiroša ietekme vai kurai ir izšķiroša ietekme apakšuzņēmējā, vai kapitālsabiedrību, kurā izšķiroša ietekme ir citai kapitālsabiedrībai, kam vienlaikus ir izšķiroša ietekme attiecīgajā apakšuzņēmējā</w:t>
      </w:r>
    </w:p>
  </w:footnote>
  <w:footnote w:id="4">
    <w:p w:rsidR="005C1885" w:rsidRPr="00593F0E" w:rsidRDefault="005C1885" w:rsidP="00A72B14">
      <w:pPr>
        <w:pStyle w:val="Vresteksts"/>
        <w:jc w:val="both"/>
        <w:rPr>
          <w:sz w:val="16"/>
          <w:szCs w:val="16"/>
        </w:rPr>
      </w:pPr>
      <w:r w:rsidRPr="00172B45">
        <w:rPr>
          <w:rStyle w:val="Vresatsauce"/>
          <w:sz w:val="18"/>
          <w:szCs w:val="18"/>
        </w:rPr>
        <w:footnoteRef/>
      </w:r>
      <w:r w:rsidRPr="00172B45">
        <w:rPr>
          <w:sz w:val="18"/>
          <w:szCs w:val="18"/>
        </w:rPr>
        <w:t xml:space="preserve"> Pretendents ir tiesīgs nodot apakšuzņēmējiem veicamos darbus Pretendenta izvēlētajā apjomā, vienlaikus kā ģenerāluzņēmējs saglabājot atbildību par šo darbu izpildi attiecībā pret Pasūtītāju un pierādot, ka Pretendentam būs pieejami apakšuzņēmēju resursi</w:t>
      </w:r>
    </w:p>
  </w:footnote>
  <w:footnote w:id="5">
    <w:p w:rsidR="005C1885" w:rsidRPr="00172B45" w:rsidRDefault="005C1885" w:rsidP="000F7D3E">
      <w:pPr>
        <w:pStyle w:val="Vresteksts"/>
        <w:jc w:val="both"/>
        <w:rPr>
          <w:sz w:val="18"/>
          <w:szCs w:val="18"/>
        </w:rPr>
      </w:pPr>
      <w:r w:rsidRPr="00172B45">
        <w:rPr>
          <w:rStyle w:val="Vresatsauce"/>
          <w:sz w:val="18"/>
          <w:szCs w:val="18"/>
        </w:rPr>
        <w:footnoteRef/>
      </w:r>
      <w:r w:rsidRPr="00172B45">
        <w:rPr>
          <w:sz w:val="18"/>
          <w:szCs w:val="18"/>
        </w:rPr>
        <w:t xml:space="preserve"> Aapakšuzņēmēji, kuru veicamo būvdarbu vai sniedzamo pakalpojumu vērtība ir 10 procenti no kopējās iepirkuma līguma vērtības vai lielāka</w:t>
      </w:r>
    </w:p>
  </w:footnote>
  <w:footnote w:id="6">
    <w:p w:rsidR="005C1885" w:rsidRPr="00172B45" w:rsidRDefault="005C1885" w:rsidP="000F7D3E">
      <w:pPr>
        <w:pStyle w:val="Vresteksts"/>
        <w:jc w:val="both"/>
        <w:rPr>
          <w:sz w:val="18"/>
          <w:szCs w:val="18"/>
        </w:rPr>
      </w:pPr>
      <w:r w:rsidRPr="00172B45">
        <w:rPr>
          <w:rStyle w:val="Vresatsauce"/>
          <w:sz w:val="18"/>
          <w:szCs w:val="18"/>
        </w:rPr>
        <w:footnoteRef/>
      </w:r>
      <w:r w:rsidRPr="00172B45">
        <w:rPr>
          <w:sz w:val="18"/>
          <w:szCs w:val="18"/>
        </w:rPr>
        <w:t xml:space="preserve"> Attiecas uz tām Personām (t.sk. apakšuzņēmējiem), uz kuru iespējām Pretendents balstās, lai apliecinātu, ka tā kvalifikācija atbilst iepirkuma dokumentācijā noteiktām prasībām</w:t>
      </w:r>
    </w:p>
  </w:footnote>
  <w:footnote w:id="7">
    <w:p w:rsidR="005C1885" w:rsidRPr="00172B45" w:rsidRDefault="005C1885" w:rsidP="00775057">
      <w:pPr>
        <w:pStyle w:val="Vresteksts"/>
        <w:rPr>
          <w:sz w:val="18"/>
          <w:szCs w:val="18"/>
        </w:rPr>
      </w:pPr>
      <w:r w:rsidRPr="00172B45">
        <w:rPr>
          <w:rStyle w:val="Vresatsauce"/>
          <w:sz w:val="18"/>
          <w:szCs w:val="18"/>
        </w:rPr>
        <w:footnoteRef/>
      </w:r>
      <w:r w:rsidRPr="00172B45">
        <w:rPr>
          <w:sz w:val="18"/>
          <w:szCs w:val="18"/>
        </w:rPr>
        <w:t xml:space="preserve"> Veidnes 2.punktā jānorāda attiecīgi veicamo darbu veids. </w:t>
      </w:r>
    </w:p>
  </w:footnote>
  <w:footnote w:id="8">
    <w:p w:rsidR="005C1885" w:rsidRPr="00172B45" w:rsidRDefault="005C1885" w:rsidP="00775057">
      <w:pPr>
        <w:pStyle w:val="Vresteksts"/>
        <w:rPr>
          <w:sz w:val="18"/>
          <w:szCs w:val="18"/>
        </w:rPr>
      </w:pPr>
      <w:r w:rsidRPr="00172B45">
        <w:rPr>
          <w:rStyle w:val="Vresatsauce"/>
          <w:sz w:val="18"/>
          <w:szCs w:val="18"/>
        </w:rPr>
        <w:footnoteRef/>
      </w:r>
      <w:r w:rsidRPr="00172B45">
        <w:rPr>
          <w:sz w:val="18"/>
          <w:szCs w:val="18"/>
        </w:rPr>
        <w:t xml:space="preserve"> Šīs veidnes 3.punkta apakšpunkts jāiekļauj tikai tās personas apliecinājumā, uz kuras iespējām Pretndents balstās, lai apliecinātu savu atbilstību Nolikumā paredzētajām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885" w:rsidRPr="0099642F" w:rsidRDefault="005C1885">
    <w:pPr>
      <w:pStyle w:val="Galvene"/>
      <w:rPr>
        <w:u w:val="single"/>
      </w:rPr>
    </w:pPr>
    <w:r w:rsidRPr="0099642F">
      <w:t xml:space="preserve">                                          </w:t>
    </w:r>
    <w:r>
      <w:t xml:space="preserve">                                        </w:t>
    </w:r>
    <w:r w:rsidRPr="0099642F">
      <w:t xml:space="preserve">    </w:t>
    </w:r>
    <w:r w:rsidRPr="0099642F">
      <w:rPr>
        <w:u w:val="single"/>
      </w:rPr>
      <w:t xml:space="preserve">Iepirkuma </w:t>
    </w:r>
    <w:r>
      <w:rPr>
        <w:u w:val="single"/>
      </w:rPr>
      <w:t>nolikums ID</w:t>
    </w:r>
    <w:r w:rsidRPr="0099642F">
      <w:rPr>
        <w:u w:val="single"/>
      </w:rPr>
      <w:t xml:space="preserve"> Nr. LS 201</w:t>
    </w:r>
    <w:r>
      <w:rPr>
        <w:u w:val="single"/>
      </w:rPr>
      <w:t>8/2</w:t>
    </w:r>
  </w:p>
  <w:p w:rsidR="005C1885" w:rsidRDefault="005C188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cs="Arial" w:hint="default"/>
        <w:szCs w:val="20"/>
      </w:rPr>
    </w:lvl>
  </w:abstractNum>
  <w:abstractNum w:abstractNumId="2" w15:restartNumberingAfterBreak="0">
    <w:nsid w:val="00000005"/>
    <w:multiLevelType w:val="multilevel"/>
    <w:tmpl w:val="46B4CB52"/>
    <w:lvl w:ilvl="0">
      <w:start w:val="1"/>
      <w:numFmt w:val="lowerLetter"/>
      <w:lvlText w:val="%1."/>
      <w:lvlJc w:val="left"/>
      <w:pPr>
        <w:tabs>
          <w:tab w:val="num" w:pos="1211"/>
        </w:tabs>
        <w:ind w:left="1211" w:hanging="360"/>
      </w:pPr>
    </w:lvl>
    <w:lvl w:ilvl="1">
      <w:start w:val="1"/>
      <w:numFmt w:val="lowerLetter"/>
      <w:lvlText w:val="%2."/>
      <w:lvlJc w:val="left"/>
      <w:pPr>
        <w:tabs>
          <w:tab w:val="num" w:pos="502"/>
        </w:tabs>
        <w:ind w:left="502" w:hanging="360"/>
      </w:pPr>
      <w:rPr>
        <w:rFonts w:cs="Arial"/>
        <w:b/>
        <w:szCs w:val="20"/>
        <w:lang w:val="lv-LV"/>
      </w:rPr>
    </w:lvl>
    <w:lvl w:ilvl="2">
      <w:start w:val="1"/>
      <w:numFmt w:val="decimal"/>
      <w:lvlText w:val="%3."/>
      <w:lvlJc w:val="left"/>
      <w:pPr>
        <w:tabs>
          <w:tab w:val="num" w:pos="0"/>
        </w:tabs>
        <w:ind w:left="3191" w:hanging="360"/>
      </w:pPr>
      <w:rPr>
        <w:rFonts w:hint="default"/>
        <w:color w:val="000000"/>
        <w:sz w:val="22"/>
        <w:szCs w:val="22"/>
      </w:r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 w15:restartNumberingAfterBreak="0">
    <w:nsid w:val="00000006"/>
    <w:multiLevelType w:val="multilevel"/>
    <w:tmpl w:val="00000006"/>
    <w:name w:val="WW8Num6"/>
    <w:lvl w:ilvl="0">
      <w:start w:val="1"/>
      <w:numFmt w:val="bullet"/>
      <w:lvlText w:val=""/>
      <w:lvlJc w:val="left"/>
      <w:pPr>
        <w:tabs>
          <w:tab w:val="num" w:pos="851"/>
        </w:tabs>
        <w:ind w:left="851" w:hanging="851"/>
      </w:pPr>
      <w:rPr>
        <w:rFonts w:ascii="Wingdings" w:hAnsi="Wingdings" w:cs="Wingdings"/>
      </w:rPr>
    </w:lvl>
    <w:lvl w:ilvl="1">
      <w:start w:val="1"/>
      <w:numFmt w:val="decimal"/>
      <w:lvlText w:val="%1.%2."/>
      <w:lvlJc w:val="left"/>
      <w:pPr>
        <w:tabs>
          <w:tab w:val="num" w:pos="1276"/>
        </w:tabs>
        <w:ind w:left="1276"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0000007"/>
    <w:multiLevelType w:val="multilevel"/>
    <w:tmpl w:val="00000007"/>
    <w:name w:val="WW8Num7"/>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A"/>
    <w:multiLevelType w:val="multilevel"/>
    <w:tmpl w:val="0000000A"/>
    <w:name w:val="WW8Num11"/>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000000C"/>
    <w:multiLevelType w:val="multilevel"/>
    <w:tmpl w:val="0000000C"/>
    <w:name w:val="WW8Num13"/>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000000F"/>
    <w:multiLevelType w:val="singleLevel"/>
    <w:tmpl w:val="0000000F"/>
    <w:name w:val="WW8Num43"/>
    <w:lvl w:ilvl="0">
      <w:start w:val="1"/>
      <w:numFmt w:val="decimal"/>
      <w:lvlText w:val="%1)"/>
      <w:lvlJc w:val="left"/>
      <w:pPr>
        <w:tabs>
          <w:tab w:val="num" w:pos="1484"/>
        </w:tabs>
        <w:ind w:left="2204" w:hanging="360"/>
      </w:pPr>
      <w:rPr>
        <w:rFonts w:ascii="Arial" w:hAnsi="Arial" w:cs="Arial"/>
        <w:sz w:val="20"/>
        <w:szCs w:val="20"/>
      </w:rPr>
    </w:lvl>
  </w:abstractNum>
  <w:abstractNum w:abstractNumId="8" w15:restartNumberingAfterBreak="0">
    <w:nsid w:val="00000011"/>
    <w:multiLevelType w:val="singleLevel"/>
    <w:tmpl w:val="00000011"/>
    <w:name w:val="WW8Num19"/>
    <w:lvl w:ilvl="0">
      <w:start w:val="1"/>
      <w:numFmt w:val="lowerLetter"/>
      <w:lvlText w:val="%1."/>
      <w:lvlJc w:val="left"/>
      <w:pPr>
        <w:tabs>
          <w:tab w:val="num" w:pos="720"/>
        </w:tabs>
        <w:ind w:left="360" w:hanging="360"/>
      </w:pPr>
    </w:lvl>
  </w:abstractNum>
  <w:abstractNum w:abstractNumId="9" w15:restartNumberingAfterBreak="0">
    <w:nsid w:val="00000014"/>
    <w:multiLevelType w:val="multilevel"/>
    <w:tmpl w:val="C34E3A7C"/>
    <w:name w:val="WW8Num20"/>
    <w:lvl w:ilvl="0">
      <w:start w:val="1"/>
      <w:numFmt w:val="decimal"/>
      <w:lvlText w:val="%1."/>
      <w:lvlJc w:val="left"/>
      <w:pPr>
        <w:tabs>
          <w:tab w:val="num" w:pos="360"/>
        </w:tabs>
        <w:ind w:left="360" w:hanging="360"/>
      </w:pPr>
      <w:rPr>
        <w:rFonts w:cs="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0000015"/>
    <w:multiLevelType w:val="singleLevel"/>
    <w:tmpl w:val="00000015"/>
    <w:name w:val="WW8Num21"/>
    <w:lvl w:ilvl="0">
      <w:start w:val="1"/>
      <w:numFmt w:val="lowerLetter"/>
      <w:lvlText w:val="%1."/>
      <w:lvlJc w:val="left"/>
      <w:pPr>
        <w:tabs>
          <w:tab w:val="num" w:pos="360"/>
        </w:tabs>
        <w:ind w:left="360" w:hanging="360"/>
      </w:pPr>
      <w:rPr>
        <w:rFonts w:ascii="Arial" w:hAnsi="Arial" w:cs="Arial"/>
        <w:sz w:val="20"/>
        <w:szCs w:val="20"/>
      </w:rPr>
    </w:lvl>
  </w:abstractNum>
  <w:abstractNum w:abstractNumId="11" w15:restartNumberingAfterBreak="0">
    <w:nsid w:val="00000024"/>
    <w:multiLevelType w:val="singleLevel"/>
    <w:tmpl w:val="00000024"/>
    <w:name w:val="WW8Num41"/>
    <w:lvl w:ilvl="0">
      <w:start w:val="1"/>
      <w:numFmt w:val="lowerLetter"/>
      <w:lvlText w:val="%1."/>
      <w:lvlJc w:val="left"/>
      <w:pPr>
        <w:tabs>
          <w:tab w:val="num" w:pos="0"/>
        </w:tabs>
        <w:ind w:left="1571" w:hanging="360"/>
      </w:pPr>
      <w:rPr>
        <w:rFonts w:ascii="Arial" w:eastAsia="Times New Roman" w:hAnsi="Arial" w:cs="Times New Roman"/>
        <w:szCs w:val="20"/>
      </w:rPr>
    </w:lvl>
  </w:abstractNum>
  <w:abstractNum w:abstractNumId="12" w15:restartNumberingAfterBreak="0">
    <w:nsid w:val="00000028"/>
    <w:multiLevelType w:val="singleLevel"/>
    <w:tmpl w:val="00000028"/>
    <w:name w:val="WW8Num12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3" w15:restartNumberingAfterBreak="0">
    <w:nsid w:val="0000002B"/>
    <w:multiLevelType w:val="singleLevel"/>
    <w:tmpl w:val="0000002B"/>
    <w:name w:val="WW8Num138"/>
    <w:lvl w:ilvl="0">
      <w:start w:val="1"/>
      <w:numFmt w:val="lowerLetter"/>
      <w:lvlText w:val="%1."/>
      <w:lvlJc w:val="left"/>
      <w:pPr>
        <w:tabs>
          <w:tab w:val="num" w:pos="0"/>
        </w:tabs>
        <w:ind w:left="1140" w:hanging="360"/>
      </w:pPr>
      <w:rPr>
        <w:rFonts w:ascii="Arial" w:hAnsi="Arial" w:cs="Arial" w:hint="default"/>
        <w:sz w:val="20"/>
        <w:szCs w:val="20"/>
      </w:rPr>
    </w:lvl>
  </w:abstractNum>
  <w:abstractNum w:abstractNumId="14" w15:restartNumberingAfterBreak="0">
    <w:nsid w:val="0000002E"/>
    <w:multiLevelType w:val="singleLevel"/>
    <w:tmpl w:val="0000002E"/>
    <w:name w:val="WW8Num145"/>
    <w:lvl w:ilvl="0">
      <w:start w:val="1"/>
      <w:numFmt w:val="decimal"/>
      <w:lvlText w:val="%1."/>
      <w:lvlJc w:val="left"/>
      <w:pPr>
        <w:tabs>
          <w:tab w:val="num" w:pos="0"/>
        </w:tabs>
        <w:ind w:left="720" w:hanging="360"/>
      </w:pPr>
    </w:lvl>
  </w:abstractNum>
  <w:abstractNum w:abstractNumId="15" w15:restartNumberingAfterBreak="0">
    <w:nsid w:val="00000030"/>
    <w:multiLevelType w:val="singleLevel"/>
    <w:tmpl w:val="00000030"/>
    <w:name w:val="WW8Num152"/>
    <w:lvl w:ilvl="0">
      <w:start w:val="1"/>
      <w:numFmt w:val="lowerLetter"/>
      <w:lvlText w:val="%1."/>
      <w:lvlJc w:val="left"/>
      <w:pPr>
        <w:tabs>
          <w:tab w:val="num" w:pos="0"/>
        </w:tabs>
        <w:ind w:left="720" w:hanging="360"/>
      </w:pPr>
    </w:lvl>
  </w:abstractNum>
  <w:abstractNum w:abstractNumId="16" w15:restartNumberingAfterBreak="0">
    <w:nsid w:val="00000037"/>
    <w:multiLevelType w:val="singleLevel"/>
    <w:tmpl w:val="0426000F"/>
    <w:lvl w:ilvl="0">
      <w:start w:val="1"/>
      <w:numFmt w:val="decimal"/>
      <w:lvlText w:val="%1."/>
      <w:lvlJc w:val="left"/>
      <w:pPr>
        <w:ind w:left="720" w:hanging="360"/>
      </w:pPr>
    </w:lvl>
  </w:abstractNum>
  <w:abstractNum w:abstractNumId="17" w15:restartNumberingAfterBreak="0">
    <w:nsid w:val="00000039"/>
    <w:multiLevelType w:val="singleLevel"/>
    <w:tmpl w:val="00000039"/>
    <w:name w:val="WW8Num178"/>
    <w:lvl w:ilvl="0">
      <w:start w:val="1"/>
      <w:numFmt w:val="lowerLetter"/>
      <w:lvlText w:val="%1."/>
      <w:lvlJc w:val="left"/>
      <w:pPr>
        <w:tabs>
          <w:tab w:val="num" w:pos="720"/>
        </w:tabs>
        <w:ind w:left="720" w:hanging="360"/>
      </w:pPr>
    </w:lvl>
  </w:abstractNum>
  <w:abstractNum w:abstractNumId="18" w15:restartNumberingAfterBreak="0">
    <w:nsid w:val="00000043"/>
    <w:multiLevelType w:val="singleLevel"/>
    <w:tmpl w:val="00000043"/>
    <w:name w:val="WW8Num199"/>
    <w:lvl w:ilvl="0">
      <w:start w:val="1"/>
      <w:numFmt w:val="lowerLetter"/>
      <w:lvlText w:val="%1."/>
      <w:lvlJc w:val="left"/>
      <w:pPr>
        <w:tabs>
          <w:tab w:val="num" w:pos="0"/>
        </w:tabs>
        <w:ind w:left="927" w:hanging="360"/>
      </w:pPr>
    </w:lvl>
  </w:abstractNum>
  <w:abstractNum w:abstractNumId="19" w15:restartNumberingAfterBreak="0">
    <w:nsid w:val="00000044"/>
    <w:multiLevelType w:val="singleLevel"/>
    <w:tmpl w:val="00000044"/>
    <w:name w:val="WW8Num203"/>
    <w:lvl w:ilvl="0">
      <w:start w:val="1"/>
      <w:numFmt w:val="lowerLetter"/>
      <w:lvlText w:val="%1."/>
      <w:lvlJc w:val="left"/>
      <w:pPr>
        <w:tabs>
          <w:tab w:val="num" w:pos="1210"/>
        </w:tabs>
        <w:ind w:left="1210" w:hanging="360"/>
      </w:pPr>
      <w:rPr>
        <w:rFonts w:ascii="Arial" w:hAnsi="Arial" w:cs="Arial"/>
        <w:sz w:val="20"/>
        <w:szCs w:val="20"/>
      </w:rPr>
    </w:lvl>
  </w:abstractNum>
  <w:abstractNum w:abstractNumId="20" w15:restartNumberingAfterBreak="0">
    <w:nsid w:val="00000047"/>
    <w:multiLevelType w:val="singleLevel"/>
    <w:tmpl w:val="00000047"/>
    <w:name w:val="WW8Num209"/>
    <w:lvl w:ilvl="0">
      <w:start w:val="1"/>
      <w:numFmt w:val="decimal"/>
      <w:lvlText w:val="%1)"/>
      <w:lvlJc w:val="left"/>
      <w:pPr>
        <w:tabs>
          <w:tab w:val="num" w:pos="349"/>
        </w:tabs>
        <w:ind w:left="1069" w:hanging="360"/>
      </w:pPr>
    </w:lvl>
  </w:abstractNum>
  <w:abstractNum w:abstractNumId="21" w15:restartNumberingAfterBreak="0">
    <w:nsid w:val="040E3831"/>
    <w:multiLevelType w:val="hybridMultilevel"/>
    <w:tmpl w:val="1478BCBE"/>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5C1189"/>
    <w:multiLevelType w:val="multilevel"/>
    <w:tmpl w:val="83A03508"/>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3" w15:restartNumberingAfterBreak="0">
    <w:nsid w:val="0EF74BBE"/>
    <w:multiLevelType w:val="multilevel"/>
    <w:tmpl w:val="873A62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0B11BE3"/>
    <w:multiLevelType w:val="multilevel"/>
    <w:tmpl w:val="3A24FC3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2C07FA8"/>
    <w:multiLevelType w:val="multilevel"/>
    <w:tmpl w:val="5CF243F8"/>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EF136C0"/>
    <w:multiLevelType w:val="multilevel"/>
    <w:tmpl w:val="B74E9EFC"/>
    <w:lvl w:ilvl="0">
      <w:start w:val="1"/>
      <w:numFmt w:val="decimal"/>
      <w:lvlText w:val="%1."/>
      <w:lvlJc w:val="left"/>
      <w:pPr>
        <w:tabs>
          <w:tab w:val="num" w:pos="360"/>
        </w:tabs>
        <w:ind w:left="360" w:hanging="360"/>
      </w:pPr>
    </w:lvl>
    <w:lvl w:ilvl="1">
      <w:start w:val="1"/>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1EA3753"/>
    <w:multiLevelType w:val="multilevel"/>
    <w:tmpl w:val="50CAA77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CC09D5"/>
    <w:multiLevelType w:val="multilevel"/>
    <w:tmpl w:val="80D84516"/>
    <w:lvl w:ilvl="0">
      <w:start w:val="1"/>
      <w:numFmt w:val="lowerLetter"/>
      <w:lvlText w:val="%1."/>
      <w:lvlJc w:val="left"/>
      <w:pPr>
        <w:tabs>
          <w:tab w:val="num" w:pos="1080"/>
        </w:tabs>
        <w:ind w:left="1080" w:hanging="360"/>
      </w:pPr>
      <w:rPr>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257A7DF0"/>
    <w:multiLevelType w:val="multilevel"/>
    <w:tmpl w:val="4D8670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C527926"/>
    <w:multiLevelType w:val="multilevel"/>
    <w:tmpl w:val="0B007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B46FFD"/>
    <w:multiLevelType w:val="multilevel"/>
    <w:tmpl w:val="1EECC48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57F7A4F"/>
    <w:multiLevelType w:val="multilevel"/>
    <w:tmpl w:val="ECBEF33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lowerLetter"/>
      <w:lvlText w:val="%3."/>
      <w:lvlJc w:val="left"/>
      <w:pPr>
        <w:tabs>
          <w:tab w:val="num" w:pos="851"/>
        </w:tabs>
        <w:ind w:left="851" w:hanging="851"/>
      </w:pPr>
      <w:rPr>
        <w:rFonts w:hint="default"/>
        <w:b w:val="0"/>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398F6742"/>
    <w:multiLevelType w:val="multilevel"/>
    <w:tmpl w:val="4B5679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7DD30C4"/>
    <w:multiLevelType w:val="hybridMultilevel"/>
    <w:tmpl w:val="F396531C"/>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E863777"/>
    <w:multiLevelType w:val="multilevel"/>
    <w:tmpl w:val="16B8F0EC"/>
    <w:lvl w:ilvl="0">
      <w:start w:val="9"/>
      <w:numFmt w:val="decimal"/>
      <w:pStyle w:val="Virsjais"/>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10426C"/>
    <w:multiLevelType w:val="hybridMultilevel"/>
    <w:tmpl w:val="7BA00774"/>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9E089B"/>
    <w:multiLevelType w:val="multilevel"/>
    <w:tmpl w:val="149E3CF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15:restartNumberingAfterBreak="0">
    <w:nsid w:val="61A82FF2"/>
    <w:multiLevelType w:val="multilevel"/>
    <w:tmpl w:val="D47ACC1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F47882"/>
    <w:multiLevelType w:val="multilevel"/>
    <w:tmpl w:val="D9505C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5352FE"/>
    <w:multiLevelType w:val="hybridMultilevel"/>
    <w:tmpl w:val="828483B8"/>
    <w:lvl w:ilvl="0" w:tplc="9AAC209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35"/>
  </w:num>
  <w:num w:numId="5">
    <w:abstractNumId w:val="8"/>
  </w:num>
  <w:num w:numId="6">
    <w:abstractNumId w:val="16"/>
  </w:num>
  <w:num w:numId="7">
    <w:abstractNumId w:val="21"/>
  </w:num>
  <w:num w:numId="8">
    <w:abstractNumId w:val="38"/>
  </w:num>
  <w:num w:numId="9">
    <w:abstractNumId w:val="30"/>
  </w:num>
  <w:num w:numId="10">
    <w:abstractNumId w:val="25"/>
  </w:num>
  <w:num w:numId="11">
    <w:abstractNumId w:val="29"/>
  </w:num>
  <w:num w:numId="12">
    <w:abstractNumId w:val="27"/>
  </w:num>
  <w:num w:numId="13">
    <w:abstractNumId w:val="37"/>
  </w:num>
  <w:num w:numId="14">
    <w:abstractNumId w:val="31"/>
  </w:num>
  <w:num w:numId="15">
    <w:abstractNumId w:val="39"/>
  </w:num>
  <w:num w:numId="16">
    <w:abstractNumId w:val="23"/>
  </w:num>
  <w:num w:numId="17">
    <w:abstractNumId w:val="24"/>
  </w:num>
  <w:num w:numId="18">
    <w:abstractNumId w:val="36"/>
  </w:num>
  <w:num w:numId="19">
    <w:abstractNumId w:val="17"/>
  </w:num>
  <w:num w:numId="20">
    <w:abstractNumId w:val="19"/>
  </w:num>
  <w:num w:numId="21">
    <w:abstractNumId w:val="13"/>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
  </w:num>
  <w:num w:numId="25">
    <w:abstractNumId w:val="22"/>
  </w:num>
  <w:num w:numId="26">
    <w:abstractNumId w:val="28"/>
  </w:num>
  <w:num w:numId="27">
    <w:abstractNumId w:val="32"/>
  </w:num>
  <w:num w:numId="28">
    <w:abstractNumId w:val="0"/>
  </w:num>
  <w:num w:numId="29">
    <w:abstractNumId w:val="1"/>
  </w:num>
  <w:num w:numId="30">
    <w:abstractNumId w:val="3"/>
  </w:num>
  <w:num w:numId="31">
    <w:abstractNumId w:val="33"/>
  </w:num>
  <w:num w:numId="32">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2"/>
  </w:num>
  <w:num w:numId="35">
    <w:abstractNumId w:val="14"/>
  </w:num>
  <w:num w:numId="36">
    <w:abstractNumId w:val="18"/>
  </w:num>
  <w:num w:numId="37">
    <w:abstractNumId w:val="20"/>
  </w:num>
  <w:num w:numId="38">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17AB"/>
    <w:rsid w:val="0000007A"/>
    <w:rsid w:val="00000918"/>
    <w:rsid w:val="00000A49"/>
    <w:rsid w:val="00000C41"/>
    <w:rsid w:val="00001034"/>
    <w:rsid w:val="00001491"/>
    <w:rsid w:val="000018BF"/>
    <w:rsid w:val="000029CA"/>
    <w:rsid w:val="000030B8"/>
    <w:rsid w:val="00003DC0"/>
    <w:rsid w:val="00003E30"/>
    <w:rsid w:val="00004113"/>
    <w:rsid w:val="000046A5"/>
    <w:rsid w:val="0000482E"/>
    <w:rsid w:val="00004E07"/>
    <w:rsid w:val="00005006"/>
    <w:rsid w:val="000053A0"/>
    <w:rsid w:val="00005CF2"/>
    <w:rsid w:val="00006011"/>
    <w:rsid w:val="0000618B"/>
    <w:rsid w:val="00006412"/>
    <w:rsid w:val="00006694"/>
    <w:rsid w:val="0000682F"/>
    <w:rsid w:val="00006C84"/>
    <w:rsid w:val="00007040"/>
    <w:rsid w:val="00007356"/>
    <w:rsid w:val="00007669"/>
    <w:rsid w:val="00007A1C"/>
    <w:rsid w:val="00007C7E"/>
    <w:rsid w:val="00010194"/>
    <w:rsid w:val="000109A1"/>
    <w:rsid w:val="000109FA"/>
    <w:rsid w:val="00010E12"/>
    <w:rsid w:val="00011402"/>
    <w:rsid w:val="000114AE"/>
    <w:rsid w:val="00011E3A"/>
    <w:rsid w:val="0001214C"/>
    <w:rsid w:val="00012168"/>
    <w:rsid w:val="000121AC"/>
    <w:rsid w:val="00012A01"/>
    <w:rsid w:val="00012C18"/>
    <w:rsid w:val="00012C53"/>
    <w:rsid w:val="00013392"/>
    <w:rsid w:val="00013686"/>
    <w:rsid w:val="00013732"/>
    <w:rsid w:val="00013763"/>
    <w:rsid w:val="000138D0"/>
    <w:rsid w:val="000140D9"/>
    <w:rsid w:val="00014227"/>
    <w:rsid w:val="00014ACA"/>
    <w:rsid w:val="00014B44"/>
    <w:rsid w:val="00014D4F"/>
    <w:rsid w:val="00014EEB"/>
    <w:rsid w:val="00014F99"/>
    <w:rsid w:val="000150F5"/>
    <w:rsid w:val="00016282"/>
    <w:rsid w:val="00016AE8"/>
    <w:rsid w:val="00016AF3"/>
    <w:rsid w:val="000172CA"/>
    <w:rsid w:val="00017511"/>
    <w:rsid w:val="000176B4"/>
    <w:rsid w:val="00017883"/>
    <w:rsid w:val="00017CFC"/>
    <w:rsid w:val="00020986"/>
    <w:rsid w:val="00020ADD"/>
    <w:rsid w:val="00021340"/>
    <w:rsid w:val="00021DC2"/>
    <w:rsid w:val="00022257"/>
    <w:rsid w:val="00022340"/>
    <w:rsid w:val="00022566"/>
    <w:rsid w:val="000229BB"/>
    <w:rsid w:val="00022CE0"/>
    <w:rsid w:val="000230BD"/>
    <w:rsid w:val="000231CE"/>
    <w:rsid w:val="00023831"/>
    <w:rsid w:val="0002393C"/>
    <w:rsid w:val="00024F2E"/>
    <w:rsid w:val="00025088"/>
    <w:rsid w:val="0002531A"/>
    <w:rsid w:val="0002560D"/>
    <w:rsid w:val="0002560E"/>
    <w:rsid w:val="000256D7"/>
    <w:rsid w:val="00025805"/>
    <w:rsid w:val="00025B06"/>
    <w:rsid w:val="0002631A"/>
    <w:rsid w:val="0002638D"/>
    <w:rsid w:val="000264B2"/>
    <w:rsid w:val="00026B6D"/>
    <w:rsid w:val="00026E55"/>
    <w:rsid w:val="00027477"/>
    <w:rsid w:val="0002755C"/>
    <w:rsid w:val="000275B9"/>
    <w:rsid w:val="00027712"/>
    <w:rsid w:val="000278A6"/>
    <w:rsid w:val="00027A5E"/>
    <w:rsid w:val="00027BA4"/>
    <w:rsid w:val="00030073"/>
    <w:rsid w:val="00030406"/>
    <w:rsid w:val="00030FE2"/>
    <w:rsid w:val="000310D6"/>
    <w:rsid w:val="000314B9"/>
    <w:rsid w:val="000317AB"/>
    <w:rsid w:val="00032041"/>
    <w:rsid w:val="00032171"/>
    <w:rsid w:val="0003223B"/>
    <w:rsid w:val="0003248E"/>
    <w:rsid w:val="00032C0A"/>
    <w:rsid w:val="0003315C"/>
    <w:rsid w:val="00033161"/>
    <w:rsid w:val="000333C2"/>
    <w:rsid w:val="00033425"/>
    <w:rsid w:val="000338F9"/>
    <w:rsid w:val="000339BE"/>
    <w:rsid w:val="00033BBB"/>
    <w:rsid w:val="00033D3A"/>
    <w:rsid w:val="000344C4"/>
    <w:rsid w:val="00034AB3"/>
    <w:rsid w:val="00034C68"/>
    <w:rsid w:val="00034E56"/>
    <w:rsid w:val="000354DF"/>
    <w:rsid w:val="00035DEA"/>
    <w:rsid w:val="0003720F"/>
    <w:rsid w:val="00037243"/>
    <w:rsid w:val="000375C6"/>
    <w:rsid w:val="00037B09"/>
    <w:rsid w:val="00040482"/>
    <w:rsid w:val="00041613"/>
    <w:rsid w:val="000417BC"/>
    <w:rsid w:val="00042298"/>
    <w:rsid w:val="00042452"/>
    <w:rsid w:val="000429D3"/>
    <w:rsid w:val="00042A3A"/>
    <w:rsid w:val="000431F0"/>
    <w:rsid w:val="00043976"/>
    <w:rsid w:val="000443F2"/>
    <w:rsid w:val="00044910"/>
    <w:rsid w:val="00044B69"/>
    <w:rsid w:val="00044CAC"/>
    <w:rsid w:val="00044D81"/>
    <w:rsid w:val="00045247"/>
    <w:rsid w:val="00045428"/>
    <w:rsid w:val="0004573E"/>
    <w:rsid w:val="00045DDF"/>
    <w:rsid w:val="00046295"/>
    <w:rsid w:val="000467B0"/>
    <w:rsid w:val="00046CC8"/>
    <w:rsid w:val="00046DC2"/>
    <w:rsid w:val="0004707A"/>
    <w:rsid w:val="00047402"/>
    <w:rsid w:val="000479B4"/>
    <w:rsid w:val="00047D20"/>
    <w:rsid w:val="000501EE"/>
    <w:rsid w:val="0005042F"/>
    <w:rsid w:val="0005049A"/>
    <w:rsid w:val="00050CC5"/>
    <w:rsid w:val="00050DA4"/>
    <w:rsid w:val="00051520"/>
    <w:rsid w:val="0005160B"/>
    <w:rsid w:val="00051AD8"/>
    <w:rsid w:val="00051DBC"/>
    <w:rsid w:val="00052069"/>
    <w:rsid w:val="000529E9"/>
    <w:rsid w:val="00052D3C"/>
    <w:rsid w:val="000540AC"/>
    <w:rsid w:val="0005411A"/>
    <w:rsid w:val="000544DC"/>
    <w:rsid w:val="00054531"/>
    <w:rsid w:val="00054589"/>
    <w:rsid w:val="000548A1"/>
    <w:rsid w:val="00054FCA"/>
    <w:rsid w:val="00055767"/>
    <w:rsid w:val="00055BEE"/>
    <w:rsid w:val="00056050"/>
    <w:rsid w:val="00056357"/>
    <w:rsid w:val="000564AE"/>
    <w:rsid w:val="00056649"/>
    <w:rsid w:val="00056A1E"/>
    <w:rsid w:val="0005714C"/>
    <w:rsid w:val="00057169"/>
    <w:rsid w:val="00057753"/>
    <w:rsid w:val="00060613"/>
    <w:rsid w:val="00060DE4"/>
    <w:rsid w:val="00060ED5"/>
    <w:rsid w:val="00060F92"/>
    <w:rsid w:val="00061708"/>
    <w:rsid w:val="0006192A"/>
    <w:rsid w:val="00061B72"/>
    <w:rsid w:val="00061E44"/>
    <w:rsid w:val="0006214F"/>
    <w:rsid w:val="000626E2"/>
    <w:rsid w:val="00062896"/>
    <w:rsid w:val="00062C07"/>
    <w:rsid w:val="00062E05"/>
    <w:rsid w:val="00063241"/>
    <w:rsid w:val="00063E5E"/>
    <w:rsid w:val="00064649"/>
    <w:rsid w:val="000652A7"/>
    <w:rsid w:val="00065403"/>
    <w:rsid w:val="000656C3"/>
    <w:rsid w:val="00065856"/>
    <w:rsid w:val="00065E0B"/>
    <w:rsid w:val="00065E54"/>
    <w:rsid w:val="00065E79"/>
    <w:rsid w:val="0006654D"/>
    <w:rsid w:val="00066863"/>
    <w:rsid w:val="00066A3C"/>
    <w:rsid w:val="00066A76"/>
    <w:rsid w:val="00066F41"/>
    <w:rsid w:val="00067175"/>
    <w:rsid w:val="00067DCB"/>
    <w:rsid w:val="00070F2A"/>
    <w:rsid w:val="00072163"/>
    <w:rsid w:val="000726A3"/>
    <w:rsid w:val="00072747"/>
    <w:rsid w:val="000728E3"/>
    <w:rsid w:val="00072EF5"/>
    <w:rsid w:val="0007332A"/>
    <w:rsid w:val="00073455"/>
    <w:rsid w:val="00073B26"/>
    <w:rsid w:val="0007472E"/>
    <w:rsid w:val="00075312"/>
    <w:rsid w:val="000754FA"/>
    <w:rsid w:val="00075510"/>
    <w:rsid w:val="00075A8F"/>
    <w:rsid w:val="00075C81"/>
    <w:rsid w:val="000761B3"/>
    <w:rsid w:val="000766EF"/>
    <w:rsid w:val="00076937"/>
    <w:rsid w:val="0007701F"/>
    <w:rsid w:val="000775F5"/>
    <w:rsid w:val="00077AAB"/>
    <w:rsid w:val="00077C97"/>
    <w:rsid w:val="000800C3"/>
    <w:rsid w:val="00080A73"/>
    <w:rsid w:val="00080AE3"/>
    <w:rsid w:val="00081236"/>
    <w:rsid w:val="00081513"/>
    <w:rsid w:val="00081824"/>
    <w:rsid w:val="000823A2"/>
    <w:rsid w:val="000824F5"/>
    <w:rsid w:val="00082E11"/>
    <w:rsid w:val="00082E50"/>
    <w:rsid w:val="000838AF"/>
    <w:rsid w:val="00083A04"/>
    <w:rsid w:val="00083F50"/>
    <w:rsid w:val="00083FA3"/>
    <w:rsid w:val="000840AE"/>
    <w:rsid w:val="00084640"/>
    <w:rsid w:val="000846D1"/>
    <w:rsid w:val="000846D3"/>
    <w:rsid w:val="000846E5"/>
    <w:rsid w:val="00084F16"/>
    <w:rsid w:val="000850F9"/>
    <w:rsid w:val="0008522C"/>
    <w:rsid w:val="00085EBA"/>
    <w:rsid w:val="00086DAF"/>
    <w:rsid w:val="00087206"/>
    <w:rsid w:val="000874A1"/>
    <w:rsid w:val="00087B5F"/>
    <w:rsid w:val="000907D2"/>
    <w:rsid w:val="00090CE6"/>
    <w:rsid w:val="00091300"/>
    <w:rsid w:val="00091D3F"/>
    <w:rsid w:val="000920A4"/>
    <w:rsid w:val="0009232C"/>
    <w:rsid w:val="00092FC0"/>
    <w:rsid w:val="000937F7"/>
    <w:rsid w:val="00094370"/>
    <w:rsid w:val="000943C7"/>
    <w:rsid w:val="00094D7E"/>
    <w:rsid w:val="0009514C"/>
    <w:rsid w:val="00095166"/>
    <w:rsid w:val="000954D5"/>
    <w:rsid w:val="00095B47"/>
    <w:rsid w:val="00095DB5"/>
    <w:rsid w:val="00095E58"/>
    <w:rsid w:val="000960B8"/>
    <w:rsid w:val="000962A0"/>
    <w:rsid w:val="000963B8"/>
    <w:rsid w:val="00096DDF"/>
    <w:rsid w:val="00097A11"/>
    <w:rsid w:val="000A0908"/>
    <w:rsid w:val="000A1180"/>
    <w:rsid w:val="000A1A3B"/>
    <w:rsid w:val="000A1CD6"/>
    <w:rsid w:val="000A1CED"/>
    <w:rsid w:val="000A221C"/>
    <w:rsid w:val="000A24B1"/>
    <w:rsid w:val="000A2805"/>
    <w:rsid w:val="000A2AE8"/>
    <w:rsid w:val="000A2D98"/>
    <w:rsid w:val="000A3489"/>
    <w:rsid w:val="000A362D"/>
    <w:rsid w:val="000A3773"/>
    <w:rsid w:val="000A3AF4"/>
    <w:rsid w:val="000A3CB1"/>
    <w:rsid w:val="000A3EDA"/>
    <w:rsid w:val="000A3F80"/>
    <w:rsid w:val="000A4606"/>
    <w:rsid w:val="000A4A59"/>
    <w:rsid w:val="000A4D04"/>
    <w:rsid w:val="000A4F84"/>
    <w:rsid w:val="000A532B"/>
    <w:rsid w:val="000A5A07"/>
    <w:rsid w:val="000A5B0B"/>
    <w:rsid w:val="000A5D39"/>
    <w:rsid w:val="000A5F7D"/>
    <w:rsid w:val="000A749E"/>
    <w:rsid w:val="000A786C"/>
    <w:rsid w:val="000B0008"/>
    <w:rsid w:val="000B03B3"/>
    <w:rsid w:val="000B0965"/>
    <w:rsid w:val="000B0AF5"/>
    <w:rsid w:val="000B1273"/>
    <w:rsid w:val="000B1390"/>
    <w:rsid w:val="000B13FE"/>
    <w:rsid w:val="000B206B"/>
    <w:rsid w:val="000B21EB"/>
    <w:rsid w:val="000B3338"/>
    <w:rsid w:val="000B3772"/>
    <w:rsid w:val="000B4576"/>
    <w:rsid w:val="000B4A2C"/>
    <w:rsid w:val="000B4DCC"/>
    <w:rsid w:val="000B4EED"/>
    <w:rsid w:val="000B5E4A"/>
    <w:rsid w:val="000B60C4"/>
    <w:rsid w:val="000B60EF"/>
    <w:rsid w:val="000B64BF"/>
    <w:rsid w:val="000B7C58"/>
    <w:rsid w:val="000B7D0C"/>
    <w:rsid w:val="000B7D2F"/>
    <w:rsid w:val="000B7EF8"/>
    <w:rsid w:val="000C008F"/>
    <w:rsid w:val="000C03FB"/>
    <w:rsid w:val="000C0431"/>
    <w:rsid w:val="000C08C8"/>
    <w:rsid w:val="000C0907"/>
    <w:rsid w:val="000C0CD2"/>
    <w:rsid w:val="000C0ED2"/>
    <w:rsid w:val="000C1914"/>
    <w:rsid w:val="000C19A9"/>
    <w:rsid w:val="000C2298"/>
    <w:rsid w:val="000C245F"/>
    <w:rsid w:val="000C2942"/>
    <w:rsid w:val="000C29FF"/>
    <w:rsid w:val="000C2EC0"/>
    <w:rsid w:val="000C3089"/>
    <w:rsid w:val="000C389E"/>
    <w:rsid w:val="000C3E48"/>
    <w:rsid w:val="000C4C36"/>
    <w:rsid w:val="000C522C"/>
    <w:rsid w:val="000C56D2"/>
    <w:rsid w:val="000C5B09"/>
    <w:rsid w:val="000C5C4C"/>
    <w:rsid w:val="000C5DAD"/>
    <w:rsid w:val="000C5DF4"/>
    <w:rsid w:val="000C653E"/>
    <w:rsid w:val="000C6FC0"/>
    <w:rsid w:val="000C7089"/>
    <w:rsid w:val="000C7D08"/>
    <w:rsid w:val="000D06E8"/>
    <w:rsid w:val="000D0E64"/>
    <w:rsid w:val="000D13EB"/>
    <w:rsid w:val="000D1A1E"/>
    <w:rsid w:val="000D1C50"/>
    <w:rsid w:val="000D1ED2"/>
    <w:rsid w:val="000D228F"/>
    <w:rsid w:val="000D2BBD"/>
    <w:rsid w:val="000D2C87"/>
    <w:rsid w:val="000D2E07"/>
    <w:rsid w:val="000D3314"/>
    <w:rsid w:val="000D41D7"/>
    <w:rsid w:val="000D4718"/>
    <w:rsid w:val="000D483B"/>
    <w:rsid w:val="000D4875"/>
    <w:rsid w:val="000D49ED"/>
    <w:rsid w:val="000D4A6E"/>
    <w:rsid w:val="000D4C08"/>
    <w:rsid w:val="000D5F3A"/>
    <w:rsid w:val="000D6091"/>
    <w:rsid w:val="000D65C6"/>
    <w:rsid w:val="000D68D3"/>
    <w:rsid w:val="000D6DB5"/>
    <w:rsid w:val="000D7479"/>
    <w:rsid w:val="000D7E6A"/>
    <w:rsid w:val="000E0504"/>
    <w:rsid w:val="000E0744"/>
    <w:rsid w:val="000E0B61"/>
    <w:rsid w:val="000E0CA5"/>
    <w:rsid w:val="000E1024"/>
    <w:rsid w:val="000E1114"/>
    <w:rsid w:val="000E14AD"/>
    <w:rsid w:val="000E151A"/>
    <w:rsid w:val="000E1675"/>
    <w:rsid w:val="000E172F"/>
    <w:rsid w:val="000E18A5"/>
    <w:rsid w:val="000E1B6B"/>
    <w:rsid w:val="000E20FD"/>
    <w:rsid w:val="000E2667"/>
    <w:rsid w:val="000E2C2C"/>
    <w:rsid w:val="000E3315"/>
    <w:rsid w:val="000E33F0"/>
    <w:rsid w:val="000E3442"/>
    <w:rsid w:val="000E3664"/>
    <w:rsid w:val="000E374E"/>
    <w:rsid w:val="000E3CE5"/>
    <w:rsid w:val="000E3D84"/>
    <w:rsid w:val="000E3ED3"/>
    <w:rsid w:val="000E456D"/>
    <w:rsid w:val="000E469C"/>
    <w:rsid w:val="000E46B4"/>
    <w:rsid w:val="000E46F5"/>
    <w:rsid w:val="000E4898"/>
    <w:rsid w:val="000E493A"/>
    <w:rsid w:val="000E4DFB"/>
    <w:rsid w:val="000E56DA"/>
    <w:rsid w:val="000E57FB"/>
    <w:rsid w:val="000E5BC0"/>
    <w:rsid w:val="000E5CD0"/>
    <w:rsid w:val="000E627B"/>
    <w:rsid w:val="000E627E"/>
    <w:rsid w:val="000E6E54"/>
    <w:rsid w:val="000E6FB1"/>
    <w:rsid w:val="000E72E8"/>
    <w:rsid w:val="000E7870"/>
    <w:rsid w:val="000E7A0E"/>
    <w:rsid w:val="000E7D01"/>
    <w:rsid w:val="000E7D7B"/>
    <w:rsid w:val="000E7EF4"/>
    <w:rsid w:val="000E7FB3"/>
    <w:rsid w:val="000F0BE7"/>
    <w:rsid w:val="000F0D00"/>
    <w:rsid w:val="000F1105"/>
    <w:rsid w:val="000F11F2"/>
    <w:rsid w:val="000F15CA"/>
    <w:rsid w:val="000F1D1B"/>
    <w:rsid w:val="000F236B"/>
    <w:rsid w:val="000F25D2"/>
    <w:rsid w:val="000F2807"/>
    <w:rsid w:val="000F2882"/>
    <w:rsid w:val="000F30AC"/>
    <w:rsid w:val="000F4A73"/>
    <w:rsid w:val="000F4C15"/>
    <w:rsid w:val="000F4C2B"/>
    <w:rsid w:val="000F4C47"/>
    <w:rsid w:val="000F513F"/>
    <w:rsid w:val="000F55DD"/>
    <w:rsid w:val="000F58F7"/>
    <w:rsid w:val="000F6858"/>
    <w:rsid w:val="000F729D"/>
    <w:rsid w:val="000F738B"/>
    <w:rsid w:val="000F7D3E"/>
    <w:rsid w:val="001000A6"/>
    <w:rsid w:val="00100499"/>
    <w:rsid w:val="0010081E"/>
    <w:rsid w:val="00101070"/>
    <w:rsid w:val="0010141D"/>
    <w:rsid w:val="00101B43"/>
    <w:rsid w:val="00101FA8"/>
    <w:rsid w:val="00102452"/>
    <w:rsid w:val="001025A9"/>
    <w:rsid w:val="00102D15"/>
    <w:rsid w:val="00103864"/>
    <w:rsid w:val="00103DAF"/>
    <w:rsid w:val="0010443E"/>
    <w:rsid w:val="00104507"/>
    <w:rsid w:val="00104BBB"/>
    <w:rsid w:val="00105572"/>
    <w:rsid w:val="001058D8"/>
    <w:rsid w:val="00105920"/>
    <w:rsid w:val="00106493"/>
    <w:rsid w:val="001069D9"/>
    <w:rsid w:val="00106C2D"/>
    <w:rsid w:val="00106E54"/>
    <w:rsid w:val="0010719E"/>
    <w:rsid w:val="001071E2"/>
    <w:rsid w:val="00107306"/>
    <w:rsid w:val="001079A3"/>
    <w:rsid w:val="001101EA"/>
    <w:rsid w:val="00110656"/>
    <w:rsid w:val="00110D5A"/>
    <w:rsid w:val="00111A6B"/>
    <w:rsid w:val="001121F5"/>
    <w:rsid w:val="00112BB8"/>
    <w:rsid w:val="00112C65"/>
    <w:rsid w:val="00112D28"/>
    <w:rsid w:val="00112E80"/>
    <w:rsid w:val="00113170"/>
    <w:rsid w:val="0011340F"/>
    <w:rsid w:val="0011350A"/>
    <w:rsid w:val="0011356C"/>
    <w:rsid w:val="0011379B"/>
    <w:rsid w:val="0011387C"/>
    <w:rsid w:val="001149B9"/>
    <w:rsid w:val="00114FDA"/>
    <w:rsid w:val="00115070"/>
    <w:rsid w:val="00115699"/>
    <w:rsid w:val="0011589D"/>
    <w:rsid w:val="00115AFB"/>
    <w:rsid w:val="001165AB"/>
    <w:rsid w:val="00116987"/>
    <w:rsid w:val="00116CC9"/>
    <w:rsid w:val="00116F5C"/>
    <w:rsid w:val="00117321"/>
    <w:rsid w:val="00117B1F"/>
    <w:rsid w:val="00117E5E"/>
    <w:rsid w:val="00117ED2"/>
    <w:rsid w:val="00120151"/>
    <w:rsid w:val="0012084E"/>
    <w:rsid w:val="00120924"/>
    <w:rsid w:val="00120A6D"/>
    <w:rsid w:val="00120B29"/>
    <w:rsid w:val="00121211"/>
    <w:rsid w:val="001214A1"/>
    <w:rsid w:val="00121A1D"/>
    <w:rsid w:val="00121DCF"/>
    <w:rsid w:val="00121E3B"/>
    <w:rsid w:val="001224B6"/>
    <w:rsid w:val="00122502"/>
    <w:rsid w:val="00122561"/>
    <w:rsid w:val="0012277B"/>
    <w:rsid w:val="0012293A"/>
    <w:rsid w:val="00122DD4"/>
    <w:rsid w:val="0012324D"/>
    <w:rsid w:val="00123259"/>
    <w:rsid w:val="001232B0"/>
    <w:rsid w:val="00123473"/>
    <w:rsid w:val="001238D7"/>
    <w:rsid w:val="00123DA7"/>
    <w:rsid w:val="00124015"/>
    <w:rsid w:val="00124101"/>
    <w:rsid w:val="00124529"/>
    <w:rsid w:val="001246B4"/>
    <w:rsid w:val="001256D5"/>
    <w:rsid w:val="0012576D"/>
    <w:rsid w:val="00125C0E"/>
    <w:rsid w:val="00126093"/>
    <w:rsid w:val="0012610E"/>
    <w:rsid w:val="001262AB"/>
    <w:rsid w:val="0012691A"/>
    <w:rsid w:val="00126D14"/>
    <w:rsid w:val="00126D22"/>
    <w:rsid w:val="00126F6D"/>
    <w:rsid w:val="0012727D"/>
    <w:rsid w:val="001276C3"/>
    <w:rsid w:val="00127CC1"/>
    <w:rsid w:val="00127EE5"/>
    <w:rsid w:val="00130117"/>
    <w:rsid w:val="0013022F"/>
    <w:rsid w:val="001308AE"/>
    <w:rsid w:val="00130AC3"/>
    <w:rsid w:val="00130DB5"/>
    <w:rsid w:val="00130E57"/>
    <w:rsid w:val="00130F73"/>
    <w:rsid w:val="00130FA1"/>
    <w:rsid w:val="00131436"/>
    <w:rsid w:val="0013176D"/>
    <w:rsid w:val="00131814"/>
    <w:rsid w:val="00131876"/>
    <w:rsid w:val="00131937"/>
    <w:rsid w:val="00131BC1"/>
    <w:rsid w:val="00131F4F"/>
    <w:rsid w:val="00132236"/>
    <w:rsid w:val="00132808"/>
    <w:rsid w:val="00132848"/>
    <w:rsid w:val="00132CCE"/>
    <w:rsid w:val="001332F3"/>
    <w:rsid w:val="001333EB"/>
    <w:rsid w:val="001337BB"/>
    <w:rsid w:val="0013390B"/>
    <w:rsid w:val="00133DD7"/>
    <w:rsid w:val="001344B6"/>
    <w:rsid w:val="00134A07"/>
    <w:rsid w:val="00134D49"/>
    <w:rsid w:val="00135124"/>
    <w:rsid w:val="001352E1"/>
    <w:rsid w:val="00135435"/>
    <w:rsid w:val="001361D2"/>
    <w:rsid w:val="001366A3"/>
    <w:rsid w:val="00136936"/>
    <w:rsid w:val="00136C88"/>
    <w:rsid w:val="00136FB4"/>
    <w:rsid w:val="00137677"/>
    <w:rsid w:val="00137845"/>
    <w:rsid w:val="001379A4"/>
    <w:rsid w:val="00137F15"/>
    <w:rsid w:val="00140130"/>
    <w:rsid w:val="001406AC"/>
    <w:rsid w:val="00140B0A"/>
    <w:rsid w:val="00140DE9"/>
    <w:rsid w:val="00140E9C"/>
    <w:rsid w:val="00141002"/>
    <w:rsid w:val="001411D0"/>
    <w:rsid w:val="0014151F"/>
    <w:rsid w:val="00141AAA"/>
    <w:rsid w:val="0014265C"/>
    <w:rsid w:val="001427AE"/>
    <w:rsid w:val="00142AB7"/>
    <w:rsid w:val="00142E41"/>
    <w:rsid w:val="00143175"/>
    <w:rsid w:val="0014373D"/>
    <w:rsid w:val="001437E8"/>
    <w:rsid w:val="0014389B"/>
    <w:rsid w:val="00143B12"/>
    <w:rsid w:val="001448DC"/>
    <w:rsid w:val="001449C4"/>
    <w:rsid w:val="00144F02"/>
    <w:rsid w:val="00145094"/>
    <w:rsid w:val="001451E3"/>
    <w:rsid w:val="001458E9"/>
    <w:rsid w:val="00145AFA"/>
    <w:rsid w:val="00146029"/>
    <w:rsid w:val="00146851"/>
    <w:rsid w:val="00146BF1"/>
    <w:rsid w:val="00147197"/>
    <w:rsid w:val="00147976"/>
    <w:rsid w:val="00147C3F"/>
    <w:rsid w:val="001501DD"/>
    <w:rsid w:val="001502C8"/>
    <w:rsid w:val="00150474"/>
    <w:rsid w:val="00150591"/>
    <w:rsid w:val="001510D2"/>
    <w:rsid w:val="00151335"/>
    <w:rsid w:val="001513EF"/>
    <w:rsid w:val="0015142B"/>
    <w:rsid w:val="00151508"/>
    <w:rsid w:val="0015222F"/>
    <w:rsid w:val="00152427"/>
    <w:rsid w:val="0015245D"/>
    <w:rsid w:val="00152727"/>
    <w:rsid w:val="00152C93"/>
    <w:rsid w:val="001535A5"/>
    <w:rsid w:val="00153781"/>
    <w:rsid w:val="00153E6F"/>
    <w:rsid w:val="00153FBC"/>
    <w:rsid w:val="00153FC5"/>
    <w:rsid w:val="00154456"/>
    <w:rsid w:val="001546F7"/>
    <w:rsid w:val="001548B2"/>
    <w:rsid w:val="00154B48"/>
    <w:rsid w:val="00155152"/>
    <w:rsid w:val="0015519F"/>
    <w:rsid w:val="001563DA"/>
    <w:rsid w:val="0015669A"/>
    <w:rsid w:val="00156788"/>
    <w:rsid w:val="001568B1"/>
    <w:rsid w:val="00156D80"/>
    <w:rsid w:val="00157552"/>
    <w:rsid w:val="00157FBC"/>
    <w:rsid w:val="0016031E"/>
    <w:rsid w:val="001605FE"/>
    <w:rsid w:val="0016063F"/>
    <w:rsid w:val="001609AC"/>
    <w:rsid w:val="00161001"/>
    <w:rsid w:val="00162282"/>
    <w:rsid w:val="00162E15"/>
    <w:rsid w:val="001632CC"/>
    <w:rsid w:val="00163878"/>
    <w:rsid w:val="0016422A"/>
    <w:rsid w:val="001643EA"/>
    <w:rsid w:val="0016461C"/>
    <w:rsid w:val="00164736"/>
    <w:rsid w:val="00164B21"/>
    <w:rsid w:val="00165360"/>
    <w:rsid w:val="0016558B"/>
    <w:rsid w:val="00166B3F"/>
    <w:rsid w:val="00166EAA"/>
    <w:rsid w:val="00167114"/>
    <w:rsid w:val="001673CB"/>
    <w:rsid w:val="001673F3"/>
    <w:rsid w:val="00167438"/>
    <w:rsid w:val="00167E40"/>
    <w:rsid w:val="00167E50"/>
    <w:rsid w:val="00170167"/>
    <w:rsid w:val="001709FA"/>
    <w:rsid w:val="001717B9"/>
    <w:rsid w:val="00171D8F"/>
    <w:rsid w:val="0017232E"/>
    <w:rsid w:val="0017261B"/>
    <w:rsid w:val="00172B45"/>
    <w:rsid w:val="00172D88"/>
    <w:rsid w:val="00172E55"/>
    <w:rsid w:val="00173915"/>
    <w:rsid w:val="00173F6A"/>
    <w:rsid w:val="00174A22"/>
    <w:rsid w:val="00175378"/>
    <w:rsid w:val="00175614"/>
    <w:rsid w:val="0017629D"/>
    <w:rsid w:val="00176773"/>
    <w:rsid w:val="00176AA8"/>
    <w:rsid w:val="00176C60"/>
    <w:rsid w:val="00176FA5"/>
    <w:rsid w:val="001774F2"/>
    <w:rsid w:val="00177E89"/>
    <w:rsid w:val="00180627"/>
    <w:rsid w:val="00180704"/>
    <w:rsid w:val="00180933"/>
    <w:rsid w:val="00180F4D"/>
    <w:rsid w:val="00182082"/>
    <w:rsid w:val="00182EED"/>
    <w:rsid w:val="0018330F"/>
    <w:rsid w:val="00183E9D"/>
    <w:rsid w:val="0018475A"/>
    <w:rsid w:val="0018490B"/>
    <w:rsid w:val="001851B2"/>
    <w:rsid w:val="001852B4"/>
    <w:rsid w:val="00185764"/>
    <w:rsid w:val="00185855"/>
    <w:rsid w:val="00186039"/>
    <w:rsid w:val="00186752"/>
    <w:rsid w:val="001876D8"/>
    <w:rsid w:val="00187AF6"/>
    <w:rsid w:val="00187C42"/>
    <w:rsid w:val="00190062"/>
    <w:rsid w:val="0019008E"/>
    <w:rsid w:val="00190114"/>
    <w:rsid w:val="0019016F"/>
    <w:rsid w:val="0019059E"/>
    <w:rsid w:val="001909E6"/>
    <w:rsid w:val="00190EF5"/>
    <w:rsid w:val="00191CFC"/>
    <w:rsid w:val="00192274"/>
    <w:rsid w:val="00192CA0"/>
    <w:rsid w:val="0019341E"/>
    <w:rsid w:val="00193464"/>
    <w:rsid w:val="001936F5"/>
    <w:rsid w:val="00194069"/>
    <w:rsid w:val="00194373"/>
    <w:rsid w:val="001948DA"/>
    <w:rsid w:val="00194CF9"/>
    <w:rsid w:val="00194D08"/>
    <w:rsid w:val="001953AC"/>
    <w:rsid w:val="001955E0"/>
    <w:rsid w:val="00195BF4"/>
    <w:rsid w:val="00195E53"/>
    <w:rsid w:val="0019608B"/>
    <w:rsid w:val="00196097"/>
    <w:rsid w:val="00196295"/>
    <w:rsid w:val="00196504"/>
    <w:rsid w:val="00197089"/>
    <w:rsid w:val="00197645"/>
    <w:rsid w:val="00197E31"/>
    <w:rsid w:val="001A07E2"/>
    <w:rsid w:val="001A09B8"/>
    <w:rsid w:val="001A0A22"/>
    <w:rsid w:val="001A0A72"/>
    <w:rsid w:val="001A163C"/>
    <w:rsid w:val="001A1A67"/>
    <w:rsid w:val="001A1D2F"/>
    <w:rsid w:val="001A2877"/>
    <w:rsid w:val="001A2E62"/>
    <w:rsid w:val="001A2FC4"/>
    <w:rsid w:val="001A3929"/>
    <w:rsid w:val="001A3941"/>
    <w:rsid w:val="001A3C1D"/>
    <w:rsid w:val="001A3F02"/>
    <w:rsid w:val="001A4054"/>
    <w:rsid w:val="001A4141"/>
    <w:rsid w:val="001A4610"/>
    <w:rsid w:val="001A4EDE"/>
    <w:rsid w:val="001A5CC9"/>
    <w:rsid w:val="001A5F34"/>
    <w:rsid w:val="001A6054"/>
    <w:rsid w:val="001A6812"/>
    <w:rsid w:val="001A6826"/>
    <w:rsid w:val="001A6AE2"/>
    <w:rsid w:val="001A7088"/>
    <w:rsid w:val="001A70AB"/>
    <w:rsid w:val="001A70EE"/>
    <w:rsid w:val="001A7E38"/>
    <w:rsid w:val="001A7E3D"/>
    <w:rsid w:val="001B098E"/>
    <w:rsid w:val="001B0CCF"/>
    <w:rsid w:val="001B135E"/>
    <w:rsid w:val="001B14D0"/>
    <w:rsid w:val="001B184A"/>
    <w:rsid w:val="001B225F"/>
    <w:rsid w:val="001B2545"/>
    <w:rsid w:val="001B3043"/>
    <w:rsid w:val="001B34E6"/>
    <w:rsid w:val="001B3A75"/>
    <w:rsid w:val="001B3D11"/>
    <w:rsid w:val="001B421D"/>
    <w:rsid w:val="001B451D"/>
    <w:rsid w:val="001B4A63"/>
    <w:rsid w:val="001B4AAF"/>
    <w:rsid w:val="001B518D"/>
    <w:rsid w:val="001B5A49"/>
    <w:rsid w:val="001B6123"/>
    <w:rsid w:val="001B6253"/>
    <w:rsid w:val="001B6361"/>
    <w:rsid w:val="001B6D2B"/>
    <w:rsid w:val="001B78CC"/>
    <w:rsid w:val="001B7C06"/>
    <w:rsid w:val="001C04F9"/>
    <w:rsid w:val="001C0B3A"/>
    <w:rsid w:val="001C11D2"/>
    <w:rsid w:val="001C1A86"/>
    <w:rsid w:val="001C2054"/>
    <w:rsid w:val="001C2A9E"/>
    <w:rsid w:val="001C30AF"/>
    <w:rsid w:val="001C3785"/>
    <w:rsid w:val="001C39A5"/>
    <w:rsid w:val="001C3A39"/>
    <w:rsid w:val="001C3E07"/>
    <w:rsid w:val="001C4513"/>
    <w:rsid w:val="001C4EA4"/>
    <w:rsid w:val="001C5879"/>
    <w:rsid w:val="001C5A8B"/>
    <w:rsid w:val="001C5CA3"/>
    <w:rsid w:val="001C5CD7"/>
    <w:rsid w:val="001C60A8"/>
    <w:rsid w:val="001C67F5"/>
    <w:rsid w:val="001C69D1"/>
    <w:rsid w:val="001C72EE"/>
    <w:rsid w:val="001C7A55"/>
    <w:rsid w:val="001C7CFD"/>
    <w:rsid w:val="001C7D64"/>
    <w:rsid w:val="001D06BC"/>
    <w:rsid w:val="001D0CEC"/>
    <w:rsid w:val="001D14FB"/>
    <w:rsid w:val="001D175D"/>
    <w:rsid w:val="001D1A03"/>
    <w:rsid w:val="001D2F16"/>
    <w:rsid w:val="001D3BE5"/>
    <w:rsid w:val="001D3F8F"/>
    <w:rsid w:val="001D46CE"/>
    <w:rsid w:val="001D486D"/>
    <w:rsid w:val="001D4D53"/>
    <w:rsid w:val="001D50AB"/>
    <w:rsid w:val="001D50B3"/>
    <w:rsid w:val="001D51FF"/>
    <w:rsid w:val="001D622C"/>
    <w:rsid w:val="001D6747"/>
    <w:rsid w:val="001D6F67"/>
    <w:rsid w:val="001D71AC"/>
    <w:rsid w:val="001D758D"/>
    <w:rsid w:val="001E0116"/>
    <w:rsid w:val="001E0349"/>
    <w:rsid w:val="001E0487"/>
    <w:rsid w:val="001E0B15"/>
    <w:rsid w:val="001E15BC"/>
    <w:rsid w:val="001E17F2"/>
    <w:rsid w:val="001E1CA1"/>
    <w:rsid w:val="001E1E81"/>
    <w:rsid w:val="001E2D92"/>
    <w:rsid w:val="001E2FBF"/>
    <w:rsid w:val="001E3A57"/>
    <w:rsid w:val="001E3BD2"/>
    <w:rsid w:val="001E3CB7"/>
    <w:rsid w:val="001E4DEB"/>
    <w:rsid w:val="001E5030"/>
    <w:rsid w:val="001E5413"/>
    <w:rsid w:val="001E5547"/>
    <w:rsid w:val="001E5EFA"/>
    <w:rsid w:val="001E5F7B"/>
    <w:rsid w:val="001E643A"/>
    <w:rsid w:val="001E6B3C"/>
    <w:rsid w:val="001E6D98"/>
    <w:rsid w:val="001E77EC"/>
    <w:rsid w:val="001E7D32"/>
    <w:rsid w:val="001F0204"/>
    <w:rsid w:val="001F0292"/>
    <w:rsid w:val="001F0375"/>
    <w:rsid w:val="001F0420"/>
    <w:rsid w:val="001F0B83"/>
    <w:rsid w:val="001F0DC5"/>
    <w:rsid w:val="001F1030"/>
    <w:rsid w:val="001F108D"/>
    <w:rsid w:val="001F14B2"/>
    <w:rsid w:val="001F186B"/>
    <w:rsid w:val="001F2FF7"/>
    <w:rsid w:val="001F3402"/>
    <w:rsid w:val="001F3F87"/>
    <w:rsid w:val="001F4558"/>
    <w:rsid w:val="001F4C0D"/>
    <w:rsid w:val="001F4D22"/>
    <w:rsid w:val="001F501C"/>
    <w:rsid w:val="001F580B"/>
    <w:rsid w:val="001F59EA"/>
    <w:rsid w:val="001F608F"/>
    <w:rsid w:val="001F6389"/>
    <w:rsid w:val="001F71B1"/>
    <w:rsid w:val="00200421"/>
    <w:rsid w:val="002007A3"/>
    <w:rsid w:val="002008C8"/>
    <w:rsid w:val="002009D0"/>
    <w:rsid w:val="002009E5"/>
    <w:rsid w:val="00200AC7"/>
    <w:rsid w:val="00201933"/>
    <w:rsid w:val="00202548"/>
    <w:rsid w:val="002028E0"/>
    <w:rsid w:val="002028F7"/>
    <w:rsid w:val="00202950"/>
    <w:rsid w:val="00202AB0"/>
    <w:rsid w:val="00202D2C"/>
    <w:rsid w:val="00202EC5"/>
    <w:rsid w:val="002032AB"/>
    <w:rsid w:val="002033DC"/>
    <w:rsid w:val="002037FB"/>
    <w:rsid w:val="00203A56"/>
    <w:rsid w:val="00203A71"/>
    <w:rsid w:val="0020443F"/>
    <w:rsid w:val="0020466F"/>
    <w:rsid w:val="0020482A"/>
    <w:rsid w:val="00204D8B"/>
    <w:rsid w:val="00204D97"/>
    <w:rsid w:val="00205067"/>
    <w:rsid w:val="00205209"/>
    <w:rsid w:val="00205319"/>
    <w:rsid w:val="00206309"/>
    <w:rsid w:val="0020641A"/>
    <w:rsid w:val="00206D10"/>
    <w:rsid w:val="00206E33"/>
    <w:rsid w:val="00207519"/>
    <w:rsid w:val="00207736"/>
    <w:rsid w:val="00207AD0"/>
    <w:rsid w:val="00207C45"/>
    <w:rsid w:val="00210737"/>
    <w:rsid w:val="00210883"/>
    <w:rsid w:val="00210C74"/>
    <w:rsid w:val="002113ED"/>
    <w:rsid w:val="00212190"/>
    <w:rsid w:val="002125DC"/>
    <w:rsid w:val="00212A21"/>
    <w:rsid w:val="00213287"/>
    <w:rsid w:val="00213309"/>
    <w:rsid w:val="002135D2"/>
    <w:rsid w:val="0021378D"/>
    <w:rsid w:val="00214131"/>
    <w:rsid w:val="00214169"/>
    <w:rsid w:val="002141A8"/>
    <w:rsid w:val="002148B0"/>
    <w:rsid w:val="00215C10"/>
    <w:rsid w:val="00215CCB"/>
    <w:rsid w:val="00215F0E"/>
    <w:rsid w:val="00216520"/>
    <w:rsid w:val="00216B7C"/>
    <w:rsid w:val="00216D93"/>
    <w:rsid w:val="00216F97"/>
    <w:rsid w:val="002172A3"/>
    <w:rsid w:val="00217EC5"/>
    <w:rsid w:val="00220075"/>
    <w:rsid w:val="00220303"/>
    <w:rsid w:val="0022062A"/>
    <w:rsid w:val="0022075B"/>
    <w:rsid w:val="00220979"/>
    <w:rsid w:val="00220CCC"/>
    <w:rsid w:val="00221BBB"/>
    <w:rsid w:val="00221BE5"/>
    <w:rsid w:val="00221D00"/>
    <w:rsid w:val="00221D9E"/>
    <w:rsid w:val="0022277E"/>
    <w:rsid w:val="00222B53"/>
    <w:rsid w:val="00222C45"/>
    <w:rsid w:val="002233A4"/>
    <w:rsid w:val="00223688"/>
    <w:rsid w:val="00223B2B"/>
    <w:rsid w:val="00223F1B"/>
    <w:rsid w:val="002241C3"/>
    <w:rsid w:val="00224235"/>
    <w:rsid w:val="002246BC"/>
    <w:rsid w:val="00224A6C"/>
    <w:rsid w:val="00225065"/>
    <w:rsid w:val="0022564C"/>
    <w:rsid w:val="00225A96"/>
    <w:rsid w:val="00226167"/>
    <w:rsid w:val="00226988"/>
    <w:rsid w:val="00226A46"/>
    <w:rsid w:val="00226AD8"/>
    <w:rsid w:val="002271B0"/>
    <w:rsid w:val="0022728A"/>
    <w:rsid w:val="00230230"/>
    <w:rsid w:val="00230258"/>
    <w:rsid w:val="0023039D"/>
    <w:rsid w:val="00230812"/>
    <w:rsid w:val="002308B7"/>
    <w:rsid w:val="002309B9"/>
    <w:rsid w:val="00231701"/>
    <w:rsid w:val="00231AF2"/>
    <w:rsid w:val="00231E98"/>
    <w:rsid w:val="0023201A"/>
    <w:rsid w:val="00232610"/>
    <w:rsid w:val="002332D1"/>
    <w:rsid w:val="00233CD8"/>
    <w:rsid w:val="0023408C"/>
    <w:rsid w:val="002341F8"/>
    <w:rsid w:val="00234AF0"/>
    <w:rsid w:val="0023585C"/>
    <w:rsid w:val="00235894"/>
    <w:rsid w:val="00235C29"/>
    <w:rsid w:val="0023605D"/>
    <w:rsid w:val="00236445"/>
    <w:rsid w:val="0023648B"/>
    <w:rsid w:val="0023651C"/>
    <w:rsid w:val="0023717E"/>
    <w:rsid w:val="0024043A"/>
    <w:rsid w:val="00240E19"/>
    <w:rsid w:val="002416FD"/>
    <w:rsid w:val="0024172E"/>
    <w:rsid w:val="002417DE"/>
    <w:rsid w:val="00241DF7"/>
    <w:rsid w:val="00242230"/>
    <w:rsid w:val="0024236C"/>
    <w:rsid w:val="0024268C"/>
    <w:rsid w:val="00242741"/>
    <w:rsid w:val="0024315E"/>
    <w:rsid w:val="00243198"/>
    <w:rsid w:val="0024372E"/>
    <w:rsid w:val="002439DD"/>
    <w:rsid w:val="00244EF5"/>
    <w:rsid w:val="0024562E"/>
    <w:rsid w:val="0024574E"/>
    <w:rsid w:val="00245C93"/>
    <w:rsid w:val="002460D4"/>
    <w:rsid w:val="0024684D"/>
    <w:rsid w:val="00246BF1"/>
    <w:rsid w:val="00246C0D"/>
    <w:rsid w:val="002501F5"/>
    <w:rsid w:val="00250454"/>
    <w:rsid w:val="00250473"/>
    <w:rsid w:val="00250B59"/>
    <w:rsid w:val="00250FA2"/>
    <w:rsid w:val="00251A4C"/>
    <w:rsid w:val="00251AE1"/>
    <w:rsid w:val="00252502"/>
    <w:rsid w:val="002528D0"/>
    <w:rsid w:val="002528E7"/>
    <w:rsid w:val="00252C4F"/>
    <w:rsid w:val="00252CA3"/>
    <w:rsid w:val="00252F12"/>
    <w:rsid w:val="0025323A"/>
    <w:rsid w:val="002538BD"/>
    <w:rsid w:val="00254B48"/>
    <w:rsid w:val="00255BE2"/>
    <w:rsid w:val="00255C3E"/>
    <w:rsid w:val="00255C87"/>
    <w:rsid w:val="00256055"/>
    <w:rsid w:val="00256181"/>
    <w:rsid w:val="002565CA"/>
    <w:rsid w:val="002568A7"/>
    <w:rsid w:val="00257432"/>
    <w:rsid w:val="00257945"/>
    <w:rsid w:val="00257E9E"/>
    <w:rsid w:val="00260082"/>
    <w:rsid w:val="002600CA"/>
    <w:rsid w:val="00260348"/>
    <w:rsid w:val="00260AA9"/>
    <w:rsid w:val="00261594"/>
    <w:rsid w:val="002616F6"/>
    <w:rsid w:val="002617B6"/>
    <w:rsid w:val="00261FEF"/>
    <w:rsid w:val="00263478"/>
    <w:rsid w:val="00263781"/>
    <w:rsid w:val="00263811"/>
    <w:rsid w:val="00264451"/>
    <w:rsid w:val="00264934"/>
    <w:rsid w:val="00264938"/>
    <w:rsid w:val="00264BCD"/>
    <w:rsid w:val="00265049"/>
    <w:rsid w:val="0026515A"/>
    <w:rsid w:val="00265A40"/>
    <w:rsid w:val="00265D3E"/>
    <w:rsid w:val="00265EF3"/>
    <w:rsid w:val="00266374"/>
    <w:rsid w:val="002673E1"/>
    <w:rsid w:val="00267438"/>
    <w:rsid w:val="00267CAC"/>
    <w:rsid w:val="00267D49"/>
    <w:rsid w:val="00267D56"/>
    <w:rsid w:val="00270694"/>
    <w:rsid w:val="00270A11"/>
    <w:rsid w:val="00270CB9"/>
    <w:rsid w:val="00270F9C"/>
    <w:rsid w:val="002711B8"/>
    <w:rsid w:val="002718D8"/>
    <w:rsid w:val="00272ABF"/>
    <w:rsid w:val="00272F0A"/>
    <w:rsid w:val="00272F36"/>
    <w:rsid w:val="00273450"/>
    <w:rsid w:val="00273486"/>
    <w:rsid w:val="00273B03"/>
    <w:rsid w:val="00274315"/>
    <w:rsid w:val="00274401"/>
    <w:rsid w:val="00274490"/>
    <w:rsid w:val="0027482C"/>
    <w:rsid w:val="00275149"/>
    <w:rsid w:val="002752A2"/>
    <w:rsid w:val="002758A5"/>
    <w:rsid w:val="00275BA5"/>
    <w:rsid w:val="00275FCA"/>
    <w:rsid w:val="002768FE"/>
    <w:rsid w:val="00276B6C"/>
    <w:rsid w:val="00280346"/>
    <w:rsid w:val="002806BA"/>
    <w:rsid w:val="00280C37"/>
    <w:rsid w:val="00281193"/>
    <w:rsid w:val="00281510"/>
    <w:rsid w:val="00281730"/>
    <w:rsid w:val="002817DE"/>
    <w:rsid w:val="00281967"/>
    <w:rsid w:val="00281C11"/>
    <w:rsid w:val="00282226"/>
    <w:rsid w:val="00282B95"/>
    <w:rsid w:val="00282D73"/>
    <w:rsid w:val="0028311A"/>
    <w:rsid w:val="0028317A"/>
    <w:rsid w:val="002838DE"/>
    <w:rsid w:val="00283B15"/>
    <w:rsid w:val="00283E45"/>
    <w:rsid w:val="00283F93"/>
    <w:rsid w:val="00284269"/>
    <w:rsid w:val="0028434F"/>
    <w:rsid w:val="002849A5"/>
    <w:rsid w:val="00284B2E"/>
    <w:rsid w:val="00284EBC"/>
    <w:rsid w:val="00284F3D"/>
    <w:rsid w:val="002850D9"/>
    <w:rsid w:val="0028519A"/>
    <w:rsid w:val="002851C6"/>
    <w:rsid w:val="00285557"/>
    <w:rsid w:val="0028589B"/>
    <w:rsid w:val="00285BE8"/>
    <w:rsid w:val="002869F9"/>
    <w:rsid w:val="00286E8F"/>
    <w:rsid w:val="0028701A"/>
    <w:rsid w:val="002876F0"/>
    <w:rsid w:val="00287B16"/>
    <w:rsid w:val="002903E1"/>
    <w:rsid w:val="002903F0"/>
    <w:rsid w:val="002904FE"/>
    <w:rsid w:val="002905AB"/>
    <w:rsid w:val="00290C10"/>
    <w:rsid w:val="00290D32"/>
    <w:rsid w:val="00290E45"/>
    <w:rsid w:val="00291CCB"/>
    <w:rsid w:val="00292200"/>
    <w:rsid w:val="00292268"/>
    <w:rsid w:val="002923BF"/>
    <w:rsid w:val="00292416"/>
    <w:rsid w:val="00292DD8"/>
    <w:rsid w:val="00292F20"/>
    <w:rsid w:val="00292F44"/>
    <w:rsid w:val="00293076"/>
    <w:rsid w:val="00293C62"/>
    <w:rsid w:val="00294150"/>
    <w:rsid w:val="00294A04"/>
    <w:rsid w:val="00294CD4"/>
    <w:rsid w:val="00294F33"/>
    <w:rsid w:val="00294F76"/>
    <w:rsid w:val="00295744"/>
    <w:rsid w:val="00295C16"/>
    <w:rsid w:val="00295C8D"/>
    <w:rsid w:val="00295E2B"/>
    <w:rsid w:val="00295F0D"/>
    <w:rsid w:val="0029694C"/>
    <w:rsid w:val="00296C27"/>
    <w:rsid w:val="00296D4B"/>
    <w:rsid w:val="00297818"/>
    <w:rsid w:val="002A0483"/>
    <w:rsid w:val="002A1132"/>
    <w:rsid w:val="002A17A6"/>
    <w:rsid w:val="002A17FA"/>
    <w:rsid w:val="002A1851"/>
    <w:rsid w:val="002A19F2"/>
    <w:rsid w:val="002A1B26"/>
    <w:rsid w:val="002A22D5"/>
    <w:rsid w:val="002A263D"/>
    <w:rsid w:val="002A26E9"/>
    <w:rsid w:val="002A2764"/>
    <w:rsid w:val="002A364B"/>
    <w:rsid w:val="002A3FE2"/>
    <w:rsid w:val="002A410C"/>
    <w:rsid w:val="002A4980"/>
    <w:rsid w:val="002A4E6E"/>
    <w:rsid w:val="002A5306"/>
    <w:rsid w:val="002A55E7"/>
    <w:rsid w:val="002A5E4D"/>
    <w:rsid w:val="002A615F"/>
    <w:rsid w:val="002A6232"/>
    <w:rsid w:val="002A6E01"/>
    <w:rsid w:val="002A7141"/>
    <w:rsid w:val="002A7B36"/>
    <w:rsid w:val="002A7BE9"/>
    <w:rsid w:val="002B05FE"/>
    <w:rsid w:val="002B0FB4"/>
    <w:rsid w:val="002B16D0"/>
    <w:rsid w:val="002B1CDD"/>
    <w:rsid w:val="002B1DF3"/>
    <w:rsid w:val="002B1FF4"/>
    <w:rsid w:val="002B2A3A"/>
    <w:rsid w:val="002B394F"/>
    <w:rsid w:val="002B43B4"/>
    <w:rsid w:val="002B4A46"/>
    <w:rsid w:val="002B4CA9"/>
    <w:rsid w:val="002B5269"/>
    <w:rsid w:val="002B5276"/>
    <w:rsid w:val="002B5381"/>
    <w:rsid w:val="002B645A"/>
    <w:rsid w:val="002B6C2C"/>
    <w:rsid w:val="002B6D04"/>
    <w:rsid w:val="002B6E68"/>
    <w:rsid w:val="002B7223"/>
    <w:rsid w:val="002B7E98"/>
    <w:rsid w:val="002C026F"/>
    <w:rsid w:val="002C063C"/>
    <w:rsid w:val="002C22EA"/>
    <w:rsid w:val="002C23B2"/>
    <w:rsid w:val="002C257B"/>
    <w:rsid w:val="002C3309"/>
    <w:rsid w:val="002C352C"/>
    <w:rsid w:val="002C383D"/>
    <w:rsid w:val="002C3E43"/>
    <w:rsid w:val="002C4280"/>
    <w:rsid w:val="002C465A"/>
    <w:rsid w:val="002C46DA"/>
    <w:rsid w:val="002C4748"/>
    <w:rsid w:val="002C4D29"/>
    <w:rsid w:val="002C50C6"/>
    <w:rsid w:val="002C517A"/>
    <w:rsid w:val="002C52F2"/>
    <w:rsid w:val="002C598B"/>
    <w:rsid w:val="002C59AC"/>
    <w:rsid w:val="002C5B9A"/>
    <w:rsid w:val="002C5DA7"/>
    <w:rsid w:val="002C6087"/>
    <w:rsid w:val="002C654C"/>
    <w:rsid w:val="002C70B6"/>
    <w:rsid w:val="002C7796"/>
    <w:rsid w:val="002D04D7"/>
    <w:rsid w:val="002D0D6F"/>
    <w:rsid w:val="002D22EB"/>
    <w:rsid w:val="002D28CA"/>
    <w:rsid w:val="002D2A33"/>
    <w:rsid w:val="002D3169"/>
    <w:rsid w:val="002D3E18"/>
    <w:rsid w:val="002D45D6"/>
    <w:rsid w:val="002D4881"/>
    <w:rsid w:val="002D4C02"/>
    <w:rsid w:val="002D4DBA"/>
    <w:rsid w:val="002D50CE"/>
    <w:rsid w:val="002D5178"/>
    <w:rsid w:val="002D5B95"/>
    <w:rsid w:val="002D5CBF"/>
    <w:rsid w:val="002D5E44"/>
    <w:rsid w:val="002D6694"/>
    <w:rsid w:val="002D66EC"/>
    <w:rsid w:val="002D69F7"/>
    <w:rsid w:val="002D6C90"/>
    <w:rsid w:val="002D74D9"/>
    <w:rsid w:val="002D75E1"/>
    <w:rsid w:val="002D774C"/>
    <w:rsid w:val="002E0297"/>
    <w:rsid w:val="002E0EA0"/>
    <w:rsid w:val="002E1A09"/>
    <w:rsid w:val="002E2B2C"/>
    <w:rsid w:val="002E2C51"/>
    <w:rsid w:val="002E34A2"/>
    <w:rsid w:val="002E3AD6"/>
    <w:rsid w:val="002E3DCF"/>
    <w:rsid w:val="002E4276"/>
    <w:rsid w:val="002E43FA"/>
    <w:rsid w:val="002E458D"/>
    <w:rsid w:val="002E4908"/>
    <w:rsid w:val="002E4F49"/>
    <w:rsid w:val="002E5476"/>
    <w:rsid w:val="002E56E7"/>
    <w:rsid w:val="002E58BE"/>
    <w:rsid w:val="002E596C"/>
    <w:rsid w:val="002E5EF8"/>
    <w:rsid w:val="002E61EE"/>
    <w:rsid w:val="002E670E"/>
    <w:rsid w:val="002E6D1E"/>
    <w:rsid w:val="002E7281"/>
    <w:rsid w:val="002E73B6"/>
    <w:rsid w:val="002E73C2"/>
    <w:rsid w:val="002E7DBC"/>
    <w:rsid w:val="002E7F82"/>
    <w:rsid w:val="002F095D"/>
    <w:rsid w:val="002F0E47"/>
    <w:rsid w:val="002F14AD"/>
    <w:rsid w:val="002F1649"/>
    <w:rsid w:val="002F1C50"/>
    <w:rsid w:val="002F1D5F"/>
    <w:rsid w:val="002F28BB"/>
    <w:rsid w:val="002F28FB"/>
    <w:rsid w:val="002F2AB1"/>
    <w:rsid w:val="002F2DC9"/>
    <w:rsid w:val="002F3499"/>
    <w:rsid w:val="002F351C"/>
    <w:rsid w:val="002F363C"/>
    <w:rsid w:val="002F38C4"/>
    <w:rsid w:val="002F3B98"/>
    <w:rsid w:val="002F3DBC"/>
    <w:rsid w:val="002F4088"/>
    <w:rsid w:val="002F4171"/>
    <w:rsid w:val="002F4420"/>
    <w:rsid w:val="002F513A"/>
    <w:rsid w:val="002F51E5"/>
    <w:rsid w:val="002F5496"/>
    <w:rsid w:val="002F55DF"/>
    <w:rsid w:val="002F56CF"/>
    <w:rsid w:val="002F663A"/>
    <w:rsid w:val="002F6894"/>
    <w:rsid w:val="002F6B1C"/>
    <w:rsid w:val="002F6B2C"/>
    <w:rsid w:val="002F6DAC"/>
    <w:rsid w:val="002F6E4C"/>
    <w:rsid w:val="002F733D"/>
    <w:rsid w:val="002F73E1"/>
    <w:rsid w:val="002F789C"/>
    <w:rsid w:val="002F7C56"/>
    <w:rsid w:val="003007D4"/>
    <w:rsid w:val="003009B3"/>
    <w:rsid w:val="003013AD"/>
    <w:rsid w:val="0030191C"/>
    <w:rsid w:val="00301B45"/>
    <w:rsid w:val="00301CC1"/>
    <w:rsid w:val="00302475"/>
    <w:rsid w:val="00302736"/>
    <w:rsid w:val="003047DE"/>
    <w:rsid w:val="0030497C"/>
    <w:rsid w:val="00304E17"/>
    <w:rsid w:val="003051AA"/>
    <w:rsid w:val="00305361"/>
    <w:rsid w:val="003061F6"/>
    <w:rsid w:val="0030626F"/>
    <w:rsid w:val="00306A65"/>
    <w:rsid w:val="00306EA6"/>
    <w:rsid w:val="003079D3"/>
    <w:rsid w:val="00307C92"/>
    <w:rsid w:val="00310513"/>
    <w:rsid w:val="00311064"/>
    <w:rsid w:val="00311FE2"/>
    <w:rsid w:val="00312B57"/>
    <w:rsid w:val="00312DD9"/>
    <w:rsid w:val="0031316C"/>
    <w:rsid w:val="003133AD"/>
    <w:rsid w:val="003138E2"/>
    <w:rsid w:val="00314227"/>
    <w:rsid w:val="0031455E"/>
    <w:rsid w:val="00315104"/>
    <w:rsid w:val="003159B3"/>
    <w:rsid w:val="00315BCB"/>
    <w:rsid w:val="00315D68"/>
    <w:rsid w:val="00316429"/>
    <w:rsid w:val="003166DD"/>
    <w:rsid w:val="00316A05"/>
    <w:rsid w:val="00316BED"/>
    <w:rsid w:val="003171E6"/>
    <w:rsid w:val="0031734D"/>
    <w:rsid w:val="003179C4"/>
    <w:rsid w:val="00317BB4"/>
    <w:rsid w:val="00320DA9"/>
    <w:rsid w:val="00322247"/>
    <w:rsid w:val="003223EE"/>
    <w:rsid w:val="00322984"/>
    <w:rsid w:val="00322DB3"/>
    <w:rsid w:val="003232F4"/>
    <w:rsid w:val="003233A3"/>
    <w:rsid w:val="00323E7A"/>
    <w:rsid w:val="003241D6"/>
    <w:rsid w:val="003244FA"/>
    <w:rsid w:val="003246FE"/>
    <w:rsid w:val="0032481E"/>
    <w:rsid w:val="0032488E"/>
    <w:rsid w:val="00324B65"/>
    <w:rsid w:val="003253B1"/>
    <w:rsid w:val="0032583A"/>
    <w:rsid w:val="00325C5A"/>
    <w:rsid w:val="00325F0D"/>
    <w:rsid w:val="003260B2"/>
    <w:rsid w:val="003264EF"/>
    <w:rsid w:val="00326599"/>
    <w:rsid w:val="003268A8"/>
    <w:rsid w:val="00326B70"/>
    <w:rsid w:val="00327590"/>
    <w:rsid w:val="003277A4"/>
    <w:rsid w:val="00327B0F"/>
    <w:rsid w:val="00327B1A"/>
    <w:rsid w:val="003302B7"/>
    <w:rsid w:val="0033047C"/>
    <w:rsid w:val="00330A40"/>
    <w:rsid w:val="003311DB"/>
    <w:rsid w:val="00331AFD"/>
    <w:rsid w:val="00331C3A"/>
    <w:rsid w:val="00332E32"/>
    <w:rsid w:val="0033365F"/>
    <w:rsid w:val="00333860"/>
    <w:rsid w:val="00333A92"/>
    <w:rsid w:val="00333C5D"/>
    <w:rsid w:val="00333FFF"/>
    <w:rsid w:val="003340A4"/>
    <w:rsid w:val="0033489F"/>
    <w:rsid w:val="0033550F"/>
    <w:rsid w:val="003355B9"/>
    <w:rsid w:val="00335811"/>
    <w:rsid w:val="0033600E"/>
    <w:rsid w:val="0033623E"/>
    <w:rsid w:val="003363CF"/>
    <w:rsid w:val="00336769"/>
    <w:rsid w:val="0033685A"/>
    <w:rsid w:val="00336C87"/>
    <w:rsid w:val="0033730F"/>
    <w:rsid w:val="00337573"/>
    <w:rsid w:val="00337B3E"/>
    <w:rsid w:val="00340D8B"/>
    <w:rsid w:val="00340F30"/>
    <w:rsid w:val="003412D6"/>
    <w:rsid w:val="003415F9"/>
    <w:rsid w:val="00341A7E"/>
    <w:rsid w:val="00341F77"/>
    <w:rsid w:val="003420F3"/>
    <w:rsid w:val="0034235E"/>
    <w:rsid w:val="003427FD"/>
    <w:rsid w:val="00342959"/>
    <w:rsid w:val="00342ACF"/>
    <w:rsid w:val="00342DB0"/>
    <w:rsid w:val="00342EA8"/>
    <w:rsid w:val="00342F8A"/>
    <w:rsid w:val="003435EC"/>
    <w:rsid w:val="00343763"/>
    <w:rsid w:val="00344804"/>
    <w:rsid w:val="003455C7"/>
    <w:rsid w:val="00345CB6"/>
    <w:rsid w:val="00345D94"/>
    <w:rsid w:val="003463D4"/>
    <w:rsid w:val="0034648C"/>
    <w:rsid w:val="00346884"/>
    <w:rsid w:val="00346955"/>
    <w:rsid w:val="003475F5"/>
    <w:rsid w:val="00347957"/>
    <w:rsid w:val="00350139"/>
    <w:rsid w:val="00350314"/>
    <w:rsid w:val="0035038F"/>
    <w:rsid w:val="0035085C"/>
    <w:rsid w:val="003509F3"/>
    <w:rsid w:val="00350A90"/>
    <w:rsid w:val="00350B0A"/>
    <w:rsid w:val="00350C0C"/>
    <w:rsid w:val="00350EF6"/>
    <w:rsid w:val="00351505"/>
    <w:rsid w:val="00352601"/>
    <w:rsid w:val="00352B24"/>
    <w:rsid w:val="00353304"/>
    <w:rsid w:val="00353729"/>
    <w:rsid w:val="00353DA8"/>
    <w:rsid w:val="00353E3C"/>
    <w:rsid w:val="0035458C"/>
    <w:rsid w:val="0035462C"/>
    <w:rsid w:val="00354CB6"/>
    <w:rsid w:val="00354D21"/>
    <w:rsid w:val="00355652"/>
    <w:rsid w:val="00356063"/>
    <w:rsid w:val="003560F9"/>
    <w:rsid w:val="00356255"/>
    <w:rsid w:val="00356DD9"/>
    <w:rsid w:val="00356E7C"/>
    <w:rsid w:val="0035736A"/>
    <w:rsid w:val="00357772"/>
    <w:rsid w:val="003579A5"/>
    <w:rsid w:val="003606B2"/>
    <w:rsid w:val="00360B8D"/>
    <w:rsid w:val="00360FAD"/>
    <w:rsid w:val="00361030"/>
    <w:rsid w:val="00361036"/>
    <w:rsid w:val="00361A3F"/>
    <w:rsid w:val="00361FD3"/>
    <w:rsid w:val="0036248E"/>
    <w:rsid w:val="0036263C"/>
    <w:rsid w:val="00362774"/>
    <w:rsid w:val="00362A9A"/>
    <w:rsid w:val="00362ADB"/>
    <w:rsid w:val="00362CC4"/>
    <w:rsid w:val="00362E37"/>
    <w:rsid w:val="0036322B"/>
    <w:rsid w:val="003637C4"/>
    <w:rsid w:val="00363F50"/>
    <w:rsid w:val="003642AE"/>
    <w:rsid w:val="00364955"/>
    <w:rsid w:val="00364F86"/>
    <w:rsid w:val="0036576C"/>
    <w:rsid w:val="00365A1D"/>
    <w:rsid w:val="00365CDD"/>
    <w:rsid w:val="00365F65"/>
    <w:rsid w:val="003663E2"/>
    <w:rsid w:val="00366963"/>
    <w:rsid w:val="00366D9A"/>
    <w:rsid w:val="003700B5"/>
    <w:rsid w:val="00370215"/>
    <w:rsid w:val="0037057F"/>
    <w:rsid w:val="00370A85"/>
    <w:rsid w:val="0037116E"/>
    <w:rsid w:val="003712BA"/>
    <w:rsid w:val="00371679"/>
    <w:rsid w:val="003719C3"/>
    <w:rsid w:val="00371A71"/>
    <w:rsid w:val="0037251C"/>
    <w:rsid w:val="00372B3A"/>
    <w:rsid w:val="00372BF4"/>
    <w:rsid w:val="00372FDC"/>
    <w:rsid w:val="00373BC7"/>
    <w:rsid w:val="00374BB0"/>
    <w:rsid w:val="00374E66"/>
    <w:rsid w:val="003752C0"/>
    <w:rsid w:val="00375471"/>
    <w:rsid w:val="00375664"/>
    <w:rsid w:val="00375881"/>
    <w:rsid w:val="00375A46"/>
    <w:rsid w:val="00375A76"/>
    <w:rsid w:val="00375C25"/>
    <w:rsid w:val="00376122"/>
    <w:rsid w:val="003763AF"/>
    <w:rsid w:val="00376598"/>
    <w:rsid w:val="0037687B"/>
    <w:rsid w:val="00376BBA"/>
    <w:rsid w:val="00376ED3"/>
    <w:rsid w:val="0037709B"/>
    <w:rsid w:val="00377B1A"/>
    <w:rsid w:val="00377DD2"/>
    <w:rsid w:val="00380034"/>
    <w:rsid w:val="00380474"/>
    <w:rsid w:val="003804AE"/>
    <w:rsid w:val="00380784"/>
    <w:rsid w:val="003819B5"/>
    <w:rsid w:val="00381BBC"/>
    <w:rsid w:val="00381DDA"/>
    <w:rsid w:val="00381E2E"/>
    <w:rsid w:val="003822BB"/>
    <w:rsid w:val="00382C02"/>
    <w:rsid w:val="00382FE0"/>
    <w:rsid w:val="00383DFD"/>
    <w:rsid w:val="00383F82"/>
    <w:rsid w:val="003843FA"/>
    <w:rsid w:val="00384595"/>
    <w:rsid w:val="00384675"/>
    <w:rsid w:val="00385717"/>
    <w:rsid w:val="003860B7"/>
    <w:rsid w:val="0038625B"/>
    <w:rsid w:val="00386826"/>
    <w:rsid w:val="00387733"/>
    <w:rsid w:val="00387A2A"/>
    <w:rsid w:val="00387D17"/>
    <w:rsid w:val="00390063"/>
    <w:rsid w:val="0039029C"/>
    <w:rsid w:val="003906BA"/>
    <w:rsid w:val="00390849"/>
    <w:rsid w:val="0039085D"/>
    <w:rsid w:val="0039138E"/>
    <w:rsid w:val="003915F4"/>
    <w:rsid w:val="00391E93"/>
    <w:rsid w:val="00391E9D"/>
    <w:rsid w:val="00391F9F"/>
    <w:rsid w:val="0039257A"/>
    <w:rsid w:val="00392895"/>
    <w:rsid w:val="00392C69"/>
    <w:rsid w:val="00392E9E"/>
    <w:rsid w:val="00393572"/>
    <w:rsid w:val="00393B33"/>
    <w:rsid w:val="0039401C"/>
    <w:rsid w:val="00394041"/>
    <w:rsid w:val="0039436A"/>
    <w:rsid w:val="00394540"/>
    <w:rsid w:val="00394A08"/>
    <w:rsid w:val="003953E3"/>
    <w:rsid w:val="003959B9"/>
    <w:rsid w:val="00395BF6"/>
    <w:rsid w:val="00395D4E"/>
    <w:rsid w:val="00395E8F"/>
    <w:rsid w:val="00395F6F"/>
    <w:rsid w:val="003962FF"/>
    <w:rsid w:val="00396404"/>
    <w:rsid w:val="003964AD"/>
    <w:rsid w:val="003964D3"/>
    <w:rsid w:val="00396853"/>
    <w:rsid w:val="003969D8"/>
    <w:rsid w:val="00396B89"/>
    <w:rsid w:val="00397368"/>
    <w:rsid w:val="003974C0"/>
    <w:rsid w:val="003975C3"/>
    <w:rsid w:val="003977DE"/>
    <w:rsid w:val="00397B3A"/>
    <w:rsid w:val="00397C90"/>
    <w:rsid w:val="00397D90"/>
    <w:rsid w:val="003A0427"/>
    <w:rsid w:val="003A045A"/>
    <w:rsid w:val="003A04CA"/>
    <w:rsid w:val="003A0732"/>
    <w:rsid w:val="003A07F6"/>
    <w:rsid w:val="003A1D24"/>
    <w:rsid w:val="003A2852"/>
    <w:rsid w:val="003A2A78"/>
    <w:rsid w:val="003A2C52"/>
    <w:rsid w:val="003A2D27"/>
    <w:rsid w:val="003A2F6B"/>
    <w:rsid w:val="003A36C6"/>
    <w:rsid w:val="003A3A1D"/>
    <w:rsid w:val="003A3E78"/>
    <w:rsid w:val="003A407A"/>
    <w:rsid w:val="003A4FF0"/>
    <w:rsid w:val="003A582F"/>
    <w:rsid w:val="003A5CC2"/>
    <w:rsid w:val="003A5FC6"/>
    <w:rsid w:val="003A7217"/>
    <w:rsid w:val="003B0107"/>
    <w:rsid w:val="003B0445"/>
    <w:rsid w:val="003B09D2"/>
    <w:rsid w:val="003B0A88"/>
    <w:rsid w:val="003B0F23"/>
    <w:rsid w:val="003B1096"/>
    <w:rsid w:val="003B122E"/>
    <w:rsid w:val="003B128C"/>
    <w:rsid w:val="003B172C"/>
    <w:rsid w:val="003B1749"/>
    <w:rsid w:val="003B1C8C"/>
    <w:rsid w:val="003B1CB5"/>
    <w:rsid w:val="003B1E49"/>
    <w:rsid w:val="003B2B31"/>
    <w:rsid w:val="003B2B9D"/>
    <w:rsid w:val="003B32F7"/>
    <w:rsid w:val="003B3399"/>
    <w:rsid w:val="003B3F91"/>
    <w:rsid w:val="003B42DC"/>
    <w:rsid w:val="003B4A34"/>
    <w:rsid w:val="003B4BF5"/>
    <w:rsid w:val="003B59F5"/>
    <w:rsid w:val="003B62E1"/>
    <w:rsid w:val="003B66A1"/>
    <w:rsid w:val="003B67ED"/>
    <w:rsid w:val="003B7B21"/>
    <w:rsid w:val="003B7D09"/>
    <w:rsid w:val="003C003E"/>
    <w:rsid w:val="003C02B9"/>
    <w:rsid w:val="003C0463"/>
    <w:rsid w:val="003C0DE5"/>
    <w:rsid w:val="003C135B"/>
    <w:rsid w:val="003C14E0"/>
    <w:rsid w:val="003C19FB"/>
    <w:rsid w:val="003C261B"/>
    <w:rsid w:val="003C2ADA"/>
    <w:rsid w:val="003C2FD5"/>
    <w:rsid w:val="003C3049"/>
    <w:rsid w:val="003C3A88"/>
    <w:rsid w:val="003C3EA2"/>
    <w:rsid w:val="003C41CD"/>
    <w:rsid w:val="003C433C"/>
    <w:rsid w:val="003C450C"/>
    <w:rsid w:val="003C4619"/>
    <w:rsid w:val="003C49B8"/>
    <w:rsid w:val="003C4BE3"/>
    <w:rsid w:val="003C55F0"/>
    <w:rsid w:val="003C577F"/>
    <w:rsid w:val="003C605F"/>
    <w:rsid w:val="003C64F8"/>
    <w:rsid w:val="003C6CB9"/>
    <w:rsid w:val="003D0930"/>
    <w:rsid w:val="003D11F6"/>
    <w:rsid w:val="003D192C"/>
    <w:rsid w:val="003D2293"/>
    <w:rsid w:val="003D2A05"/>
    <w:rsid w:val="003D30BE"/>
    <w:rsid w:val="003D3346"/>
    <w:rsid w:val="003D3986"/>
    <w:rsid w:val="003D3B2F"/>
    <w:rsid w:val="003D3D64"/>
    <w:rsid w:val="003D4711"/>
    <w:rsid w:val="003D4CCE"/>
    <w:rsid w:val="003D5179"/>
    <w:rsid w:val="003D5222"/>
    <w:rsid w:val="003D587D"/>
    <w:rsid w:val="003D5D0D"/>
    <w:rsid w:val="003D61DE"/>
    <w:rsid w:val="003D636D"/>
    <w:rsid w:val="003D6FF0"/>
    <w:rsid w:val="003D7182"/>
    <w:rsid w:val="003D7332"/>
    <w:rsid w:val="003D753A"/>
    <w:rsid w:val="003D7634"/>
    <w:rsid w:val="003D798E"/>
    <w:rsid w:val="003D7CC8"/>
    <w:rsid w:val="003E00A4"/>
    <w:rsid w:val="003E0340"/>
    <w:rsid w:val="003E1084"/>
    <w:rsid w:val="003E1191"/>
    <w:rsid w:val="003E1F56"/>
    <w:rsid w:val="003E2179"/>
    <w:rsid w:val="003E2530"/>
    <w:rsid w:val="003E255F"/>
    <w:rsid w:val="003E2B8B"/>
    <w:rsid w:val="003E3BE6"/>
    <w:rsid w:val="003E3ED5"/>
    <w:rsid w:val="003E3F48"/>
    <w:rsid w:val="003E42F4"/>
    <w:rsid w:val="003E4398"/>
    <w:rsid w:val="003E43AB"/>
    <w:rsid w:val="003E4F6B"/>
    <w:rsid w:val="003E5A8E"/>
    <w:rsid w:val="003E6878"/>
    <w:rsid w:val="003E68D1"/>
    <w:rsid w:val="003E6B53"/>
    <w:rsid w:val="003E6BB6"/>
    <w:rsid w:val="003E6C54"/>
    <w:rsid w:val="003E7D3C"/>
    <w:rsid w:val="003F0845"/>
    <w:rsid w:val="003F0A02"/>
    <w:rsid w:val="003F0CE2"/>
    <w:rsid w:val="003F1205"/>
    <w:rsid w:val="003F1B36"/>
    <w:rsid w:val="003F1C94"/>
    <w:rsid w:val="003F2936"/>
    <w:rsid w:val="003F298F"/>
    <w:rsid w:val="003F32EC"/>
    <w:rsid w:val="003F3C42"/>
    <w:rsid w:val="003F3C9C"/>
    <w:rsid w:val="003F3D5C"/>
    <w:rsid w:val="003F41A6"/>
    <w:rsid w:val="003F4656"/>
    <w:rsid w:val="003F470F"/>
    <w:rsid w:val="003F4F65"/>
    <w:rsid w:val="003F523D"/>
    <w:rsid w:val="003F5997"/>
    <w:rsid w:val="003F5BAD"/>
    <w:rsid w:val="003F69C6"/>
    <w:rsid w:val="003F779F"/>
    <w:rsid w:val="003F78DF"/>
    <w:rsid w:val="00400D7E"/>
    <w:rsid w:val="004013E4"/>
    <w:rsid w:val="004018CE"/>
    <w:rsid w:val="0040191D"/>
    <w:rsid w:val="00402594"/>
    <w:rsid w:val="00402AB2"/>
    <w:rsid w:val="004030A1"/>
    <w:rsid w:val="004033BB"/>
    <w:rsid w:val="00403A68"/>
    <w:rsid w:val="00403A88"/>
    <w:rsid w:val="00403EA0"/>
    <w:rsid w:val="00403F3B"/>
    <w:rsid w:val="00404455"/>
    <w:rsid w:val="004049A5"/>
    <w:rsid w:val="00404D0F"/>
    <w:rsid w:val="00404E84"/>
    <w:rsid w:val="00405777"/>
    <w:rsid w:val="00405992"/>
    <w:rsid w:val="00405F95"/>
    <w:rsid w:val="00406103"/>
    <w:rsid w:val="004062F3"/>
    <w:rsid w:val="0040638F"/>
    <w:rsid w:val="004064C4"/>
    <w:rsid w:val="004074F5"/>
    <w:rsid w:val="004078F7"/>
    <w:rsid w:val="00407E21"/>
    <w:rsid w:val="00407EEB"/>
    <w:rsid w:val="00407F20"/>
    <w:rsid w:val="00410B40"/>
    <w:rsid w:val="00410E66"/>
    <w:rsid w:val="00411240"/>
    <w:rsid w:val="004114DF"/>
    <w:rsid w:val="004117AF"/>
    <w:rsid w:val="004117B1"/>
    <w:rsid w:val="00411D55"/>
    <w:rsid w:val="0041231F"/>
    <w:rsid w:val="00412330"/>
    <w:rsid w:val="004129C0"/>
    <w:rsid w:val="00412B41"/>
    <w:rsid w:val="00412B4F"/>
    <w:rsid w:val="0041337C"/>
    <w:rsid w:val="00413654"/>
    <w:rsid w:val="00413EC8"/>
    <w:rsid w:val="004146A8"/>
    <w:rsid w:val="00415DDD"/>
    <w:rsid w:val="00416994"/>
    <w:rsid w:val="004169CF"/>
    <w:rsid w:val="00416CDC"/>
    <w:rsid w:val="00417B88"/>
    <w:rsid w:val="00417C03"/>
    <w:rsid w:val="00420323"/>
    <w:rsid w:val="00421383"/>
    <w:rsid w:val="00421F7C"/>
    <w:rsid w:val="0042227A"/>
    <w:rsid w:val="00422777"/>
    <w:rsid w:val="00422D0B"/>
    <w:rsid w:val="00422FA3"/>
    <w:rsid w:val="0042313F"/>
    <w:rsid w:val="004231EE"/>
    <w:rsid w:val="00423A7F"/>
    <w:rsid w:val="00423D31"/>
    <w:rsid w:val="00423FF9"/>
    <w:rsid w:val="004245AE"/>
    <w:rsid w:val="00424645"/>
    <w:rsid w:val="0042466A"/>
    <w:rsid w:val="00424BE0"/>
    <w:rsid w:val="00426878"/>
    <w:rsid w:val="004269DC"/>
    <w:rsid w:val="00426EC6"/>
    <w:rsid w:val="004270DE"/>
    <w:rsid w:val="004272BE"/>
    <w:rsid w:val="00427A5E"/>
    <w:rsid w:val="00427D3B"/>
    <w:rsid w:val="00427FAA"/>
    <w:rsid w:val="00430C65"/>
    <w:rsid w:val="00430D95"/>
    <w:rsid w:val="00430EAC"/>
    <w:rsid w:val="00430EEC"/>
    <w:rsid w:val="0043154E"/>
    <w:rsid w:val="00431C35"/>
    <w:rsid w:val="00431C51"/>
    <w:rsid w:val="00431CEB"/>
    <w:rsid w:val="00431D47"/>
    <w:rsid w:val="00432132"/>
    <w:rsid w:val="00432167"/>
    <w:rsid w:val="00432811"/>
    <w:rsid w:val="004333A7"/>
    <w:rsid w:val="00433B53"/>
    <w:rsid w:val="0043438C"/>
    <w:rsid w:val="004343E7"/>
    <w:rsid w:val="004346D1"/>
    <w:rsid w:val="004349DD"/>
    <w:rsid w:val="00434AE1"/>
    <w:rsid w:val="00434D65"/>
    <w:rsid w:val="00435045"/>
    <w:rsid w:val="00435F51"/>
    <w:rsid w:val="00436258"/>
    <w:rsid w:val="00436519"/>
    <w:rsid w:val="004365DB"/>
    <w:rsid w:val="00436CC7"/>
    <w:rsid w:val="00436D08"/>
    <w:rsid w:val="0043709C"/>
    <w:rsid w:val="00437519"/>
    <w:rsid w:val="0043772C"/>
    <w:rsid w:val="004377C5"/>
    <w:rsid w:val="00437C13"/>
    <w:rsid w:val="00437F56"/>
    <w:rsid w:val="0044018D"/>
    <w:rsid w:val="0044080B"/>
    <w:rsid w:val="00440F3A"/>
    <w:rsid w:val="0044250B"/>
    <w:rsid w:val="00442821"/>
    <w:rsid w:val="00442A18"/>
    <w:rsid w:val="00442D15"/>
    <w:rsid w:val="00442FAA"/>
    <w:rsid w:val="00443293"/>
    <w:rsid w:val="00443294"/>
    <w:rsid w:val="0044336C"/>
    <w:rsid w:val="00443DE3"/>
    <w:rsid w:val="004442EE"/>
    <w:rsid w:val="00444363"/>
    <w:rsid w:val="004443D8"/>
    <w:rsid w:val="0044440B"/>
    <w:rsid w:val="00444725"/>
    <w:rsid w:val="00445A96"/>
    <w:rsid w:val="0044600C"/>
    <w:rsid w:val="00446062"/>
    <w:rsid w:val="004463EE"/>
    <w:rsid w:val="004467D9"/>
    <w:rsid w:val="00446909"/>
    <w:rsid w:val="00446E82"/>
    <w:rsid w:val="00446ECE"/>
    <w:rsid w:val="00446EF0"/>
    <w:rsid w:val="00447724"/>
    <w:rsid w:val="00447AB2"/>
    <w:rsid w:val="00447CD3"/>
    <w:rsid w:val="00447FFD"/>
    <w:rsid w:val="004500D6"/>
    <w:rsid w:val="00450402"/>
    <w:rsid w:val="004505E9"/>
    <w:rsid w:val="00450A32"/>
    <w:rsid w:val="00450BCB"/>
    <w:rsid w:val="00450C74"/>
    <w:rsid w:val="00450F20"/>
    <w:rsid w:val="00450F37"/>
    <w:rsid w:val="00450F9A"/>
    <w:rsid w:val="004511B5"/>
    <w:rsid w:val="00451580"/>
    <w:rsid w:val="00451596"/>
    <w:rsid w:val="00451C60"/>
    <w:rsid w:val="004526D3"/>
    <w:rsid w:val="004527E4"/>
    <w:rsid w:val="00452945"/>
    <w:rsid w:val="00452BFB"/>
    <w:rsid w:val="00453FC5"/>
    <w:rsid w:val="00454072"/>
    <w:rsid w:val="00454547"/>
    <w:rsid w:val="0045495A"/>
    <w:rsid w:val="00454A78"/>
    <w:rsid w:val="00454CA5"/>
    <w:rsid w:val="00455087"/>
    <w:rsid w:val="004554ED"/>
    <w:rsid w:val="004556EC"/>
    <w:rsid w:val="00455B1F"/>
    <w:rsid w:val="00455C85"/>
    <w:rsid w:val="00455E56"/>
    <w:rsid w:val="00456097"/>
    <w:rsid w:val="0045661E"/>
    <w:rsid w:val="00456BAA"/>
    <w:rsid w:val="004571D6"/>
    <w:rsid w:val="004574A2"/>
    <w:rsid w:val="00457925"/>
    <w:rsid w:val="004602F2"/>
    <w:rsid w:val="0046105C"/>
    <w:rsid w:val="004617BD"/>
    <w:rsid w:val="00461F55"/>
    <w:rsid w:val="004620E6"/>
    <w:rsid w:val="0046278A"/>
    <w:rsid w:val="00462846"/>
    <w:rsid w:val="00462C5A"/>
    <w:rsid w:val="0046343A"/>
    <w:rsid w:val="0046359B"/>
    <w:rsid w:val="00463B71"/>
    <w:rsid w:val="0046429C"/>
    <w:rsid w:val="00464304"/>
    <w:rsid w:val="0046437A"/>
    <w:rsid w:val="00464449"/>
    <w:rsid w:val="00464471"/>
    <w:rsid w:val="00464C38"/>
    <w:rsid w:val="004662D3"/>
    <w:rsid w:val="00466C2C"/>
    <w:rsid w:val="00466F79"/>
    <w:rsid w:val="00466FE9"/>
    <w:rsid w:val="00467217"/>
    <w:rsid w:val="00467C62"/>
    <w:rsid w:val="00467D4B"/>
    <w:rsid w:val="00470389"/>
    <w:rsid w:val="004704DD"/>
    <w:rsid w:val="004704E5"/>
    <w:rsid w:val="00470604"/>
    <w:rsid w:val="00470836"/>
    <w:rsid w:val="004708A1"/>
    <w:rsid w:val="00471844"/>
    <w:rsid w:val="00471916"/>
    <w:rsid w:val="0047196A"/>
    <w:rsid w:val="00471A9D"/>
    <w:rsid w:val="00471DC5"/>
    <w:rsid w:val="00471E48"/>
    <w:rsid w:val="00472A3F"/>
    <w:rsid w:val="00472D27"/>
    <w:rsid w:val="004737A2"/>
    <w:rsid w:val="0047397B"/>
    <w:rsid w:val="00473A01"/>
    <w:rsid w:val="004748B7"/>
    <w:rsid w:val="004750F6"/>
    <w:rsid w:val="0047536C"/>
    <w:rsid w:val="0047554E"/>
    <w:rsid w:val="004757E5"/>
    <w:rsid w:val="0047581F"/>
    <w:rsid w:val="004762CA"/>
    <w:rsid w:val="0047630A"/>
    <w:rsid w:val="00476B25"/>
    <w:rsid w:val="00476D4B"/>
    <w:rsid w:val="00477307"/>
    <w:rsid w:val="00477938"/>
    <w:rsid w:val="00477BB6"/>
    <w:rsid w:val="00477BDE"/>
    <w:rsid w:val="00477FB8"/>
    <w:rsid w:val="00480105"/>
    <w:rsid w:val="00480FEF"/>
    <w:rsid w:val="0048114C"/>
    <w:rsid w:val="0048143E"/>
    <w:rsid w:val="00481D3E"/>
    <w:rsid w:val="004823CA"/>
    <w:rsid w:val="00483259"/>
    <w:rsid w:val="004836D2"/>
    <w:rsid w:val="00483811"/>
    <w:rsid w:val="0048448C"/>
    <w:rsid w:val="004847FC"/>
    <w:rsid w:val="00484A0A"/>
    <w:rsid w:val="00484B13"/>
    <w:rsid w:val="00484B96"/>
    <w:rsid w:val="0048514A"/>
    <w:rsid w:val="004851E5"/>
    <w:rsid w:val="004852CE"/>
    <w:rsid w:val="00485790"/>
    <w:rsid w:val="00485792"/>
    <w:rsid w:val="00485ECD"/>
    <w:rsid w:val="00485F19"/>
    <w:rsid w:val="004862EB"/>
    <w:rsid w:val="00486617"/>
    <w:rsid w:val="004867D4"/>
    <w:rsid w:val="004870F0"/>
    <w:rsid w:val="004874D1"/>
    <w:rsid w:val="004874F3"/>
    <w:rsid w:val="004876ED"/>
    <w:rsid w:val="00487D14"/>
    <w:rsid w:val="00487E19"/>
    <w:rsid w:val="00490878"/>
    <w:rsid w:val="00490939"/>
    <w:rsid w:val="00491119"/>
    <w:rsid w:val="0049113B"/>
    <w:rsid w:val="0049115D"/>
    <w:rsid w:val="0049163E"/>
    <w:rsid w:val="00491CDB"/>
    <w:rsid w:val="00491D3C"/>
    <w:rsid w:val="00491F64"/>
    <w:rsid w:val="004922C9"/>
    <w:rsid w:val="00492BD0"/>
    <w:rsid w:val="00492CDD"/>
    <w:rsid w:val="00492D27"/>
    <w:rsid w:val="00492FA8"/>
    <w:rsid w:val="004931F9"/>
    <w:rsid w:val="00493423"/>
    <w:rsid w:val="00493563"/>
    <w:rsid w:val="00493760"/>
    <w:rsid w:val="00493BC4"/>
    <w:rsid w:val="00493D7A"/>
    <w:rsid w:val="00493E12"/>
    <w:rsid w:val="00493F2F"/>
    <w:rsid w:val="00493F55"/>
    <w:rsid w:val="004940E1"/>
    <w:rsid w:val="004954EC"/>
    <w:rsid w:val="004958CE"/>
    <w:rsid w:val="0049616D"/>
    <w:rsid w:val="00496836"/>
    <w:rsid w:val="00496E67"/>
    <w:rsid w:val="00497105"/>
    <w:rsid w:val="004976E0"/>
    <w:rsid w:val="00497C10"/>
    <w:rsid w:val="00497D80"/>
    <w:rsid w:val="004A0733"/>
    <w:rsid w:val="004A0859"/>
    <w:rsid w:val="004A085A"/>
    <w:rsid w:val="004A094C"/>
    <w:rsid w:val="004A0FEC"/>
    <w:rsid w:val="004A14D0"/>
    <w:rsid w:val="004A2697"/>
    <w:rsid w:val="004A2ADD"/>
    <w:rsid w:val="004A3617"/>
    <w:rsid w:val="004A3C0E"/>
    <w:rsid w:val="004A4647"/>
    <w:rsid w:val="004A5093"/>
    <w:rsid w:val="004A540B"/>
    <w:rsid w:val="004A54DF"/>
    <w:rsid w:val="004A5781"/>
    <w:rsid w:val="004A585D"/>
    <w:rsid w:val="004A593F"/>
    <w:rsid w:val="004A5C34"/>
    <w:rsid w:val="004A5D27"/>
    <w:rsid w:val="004A625B"/>
    <w:rsid w:val="004A6960"/>
    <w:rsid w:val="004A6F04"/>
    <w:rsid w:val="004A742F"/>
    <w:rsid w:val="004A7C4C"/>
    <w:rsid w:val="004A7E09"/>
    <w:rsid w:val="004A7F2C"/>
    <w:rsid w:val="004B00B7"/>
    <w:rsid w:val="004B1292"/>
    <w:rsid w:val="004B1833"/>
    <w:rsid w:val="004B1B0B"/>
    <w:rsid w:val="004B1E21"/>
    <w:rsid w:val="004B27B5"/>
    <w:rsid w:val="004B2B0D"/>
    <w:rsid w:val="004B37CA"/>
    <w:rsid w:val="004B39B3"/>
    <w:rsid w:val="004B3DC6"/>
    <w:rsid w:val="004B3EAD"/>
    <w:rsid w:val="004B42FA"/>
    <w:rsid w:val="004B49A1"/>
    <w:rsid w:val="004B4EC3"/>
    <w:rsid w:val="004B4FB8"/>
    <w:rsid w:val="004B519F"/>
    <w:rsid w:val="004B538B"/>
    <w:rsid w:val="004B5407"/>
    <w:rsid w:val="004B605D"/>
    <w:rsid w:val="004B66F6"/>
    <w:rsid w:val="004B7081"/>
    <w:rsid w:val="004B7552"/>
    <w:rsid w:val="004C053C"/>
    <w:rsid w:val="004C07CD"/>
    <w:rsid w:val="004C10AA"/>
    <w:rsid w:val="004C10E0"/>
    <w:rsid w:val="004C1BBD"/>
    <w:rsid w:val="004C1D90"/>
    <w:rsid w:val="004C1EBD"/>
    <w:rsid w:val="004C25C6"/>
    <w:rsid w:val="004C3A16"/>
    <w:rsid w:val="004C3A70"/>
    <w:rsid w:val="004C40CF"/>
    <w:rsid w:val="004C421E"/>
    <w:rsid w:val="004C4223"/>
    <w:rsid w:val="004C4A1F"/>
    <w:rsid w:val="004C4C04"/>
    <w:rsid w:val="004C557F"/>
    <w:rsid w:val="004C570E"/>
    <w:rsid w:val="004C5835"/>
    <w:rsid w:val="004C5D10"/>
    <w:rsid w:val="004C5DA1"/>
    <w:rsid w:val="004C5F2B"/>
    <w:rsid w:val="004C622C"/>
    <w:rsid w:val="004C6481"/>
    <w:rsid w:val="004C6D28"/>
    <w:rsid w:val="004C6EE6"/>
    <w:rsid w:val="004C6F92"/>
    <w:rsid w:val="004C70E9"/>
    <w:rsid w:val="004C7AD5"/>
    <w:rsid w:val="004D08A1"/>
    <w:rsid w:val="004D09EC"/>
    <w:rsid w:val="004D0C40"/>
    <w:rsid w:val="004D1099"/>
    <w:rsid w:val="004D14E4"/>
    <w:rsid w:val="004D1A84"/>
    <w:rsid w:val="004D1EFF"/>
    <w:rsid w:val="004D1FDB"/>
    <w:rsid w:val="004D2467"/>
    <w:rsid w:val="004D2EB2"/>
    <w:rsid w:val="004D37F2"/>
    <w:rsid w:val="004D3959"/>
    <w:rsid w:val="004D44F2"/>
    <w:rsid w:val="004D53EB"/>
    <w:rsid w:val="004D575C"/>
    <w:rsid w:val="004D599C"/>
    <w:rsid w:val="004D5A4D"/>
    <w:rsid w:val="004D6887"/>
    <w:rsid w:val="004D6AED"/>
    <w:rsid w:val="004D6F4E"/>
    <w:rsid w:val="004D6F76"/>
    <w:rsid w:val="004D705D"/>
    <w:rsid w:val="004D734D"/>
    <w:rsid w:val="004D7487"/>
    <w:rsid w:val="004D7937"/>
    <w:rsid w:val="004D79C8"/>
    <w:rsid w:val="004D7CC6"/>
    <w:rsid w:val="004E04D0"/>
    <w:rsid w:val="004E0E12"/>
    <w:rsid w:val="004E108B"/>
    <w:rsid w:val="004E11AE"/>
    <w:rsid w:val="004E159A"/>
    <w:rsid w:val="004E1784"/>
    <w:rsid w:val="004E196C"/>
    <w:rsid w:val="004E1CE5"/>
    <w:rsid w:val="004E1EAD"/>
    <w:rsid w:val="004E2030"/>
    <w:rsid w:val="004E23DC"/>
    <w:rsid w:val="004E27C0"/>
    <w:rsid w:val="004E2D1C"/>
    <w:rsid w:val="004E2D5F"/>
    <w:rsid w:val="004E2E69"/>
    <w:rsid w:val="004E3313"/>
    <w:rsid w:val="004E3401"/>
    <w:rsid w:val="004E38CD"/>
    <w:rsid w:val="004E3B00"/>
    <w:rsid w:val="004E3CE3"/>
    <w:rsid w:val="004E409B"/>
    <w:rsid w:val="004E47AF"/>
    <w:rsid w:val="004E490A"/>
    <w:rsid w:val="004E5069"/>
    <w:rsid w:val="004E54D9"/>
    <w:rsid w:val="004E558E"/>
    <w:rsid w:val="004E5C71"/>
    <w:rsid w:val="004E618E"/>
    <w:rsid w:val="004E63E9"/>
    <w:rsid w:val="004E6C15"/>
    <w:rsid w:val="004E711B"/>
    <w:rsid w:val="004E73EE"/>
    <w:rsid w:val="004E7C02"/>
    <w:rsid w:val="004F01E0"/>
    <w:rsid w:val="004F0232"/>
    <w:rsid w:val="004F03BD"/>
    <w:rsid w:val="004F06BE"/>
    <w:rsid w:val="004F07CF"/>
    <w:rsid w:val="004F0CCB"/>
    <w:rsid w:val="004F0E32"/>
    <w:rsid w:val="004F0E7F"/>
    <w:rsid w:val="004F0EEA"/>
    <w:rsid w:val="004F100A"/>
    <w:rsid w:val="004F151C"/>
    <w:rsid w:val="004F1DE1"/>
    <w:rsid w:val="004F2508"/>
    <w:rsid w:val="004F2C52"/>
    <w:rsid w:val="004F321F"/>
    <w:rsid w:val="004F3649"/>
    <w:rsid w:val="004F4697"/>
    <w:rsid w:val="004F4E79"/>
    <w:rsid w:val="004F5047"/>
    <w:rsid w:val="004F537C"/>
    <w:rsid w:val="004F54D4"/>
    <w:rsid w:val="004F5ECD"/>
    <w:rsid w:val="004F617F"/>
    <w:rsid w:val="004F68F4"/>
    <w:rsid w:val="004F6A6A"/>
    <w:rsid w:val="004F6B10"/>
    <w:rsid w:val="004F704C"/>
    <w:rsid w:val="004F762F"/>
    <w:rsid w:val="004F76A5"/>
    <w:rsid w:val="004F7A22"/>
    <w:rsid w:val="004F7F97"/>
    <w:rsid w:val="00500114"/>
    <w:rsid w:val="005008BB"/>
    <w:rsid w:val="00500BBB"/>
    <w:rsid w:val="005012A2"/>
    <w:rsid w:val="00501389"/>
    <w:rsid w:val="005027F8"/>
    <w:rsid w:val="005029EF"/>
    <w:rsid w:val="005031DB"/>
    <w:rsid w:val="00503682"/>
    <w:rsid w:val="005040BA"/>
    <w:rsid w:val="00504C3A"/>
    <w:rsid w:val="00504C7D"/>
    <w:rsid w:val="00504D77"/>
    <w:rsid w:val="00506053"/>
    <w:rsid w:val="00506145"/>
    <w:rsid w:val="00506316"/>
    <w:rsid w:val="00507846"/>
    <w:rsid w:val="00507CD1"/>
    <w:rsid w:val="00507D4B"/>
    <w:rsid w:val="00507F98"/>
    <w:rsid w:val="005103C5"/>
    <w:rsid w:val="005107CA"/>
    <w:rsid w:val="00510CC1"/>
    <w:rsid w:val="00510DAD"/>
    <w:rsid w:val="00512074"/>
    <w:rsid w:val="005123A3"/>
    <w:rsid w:val="00513450"/>
    <w:rsid w:val="00513828"/>
    <w:rsid w:val="00513ABE"/>
    <w:rsid w:val="00513E39"/>
    <w:rsid w:val="005143A2"/>
    <w:rsid w:val="00514A2B"/>
    <w:rsid w:val="00514E06"/>
    <w:rsid w:val="00515295"/>
    <w:rsid w:val="00515618"/>
    <w:rsid w:val="005156A1"/>
    <w:rsid w:val="0051573A"/>
    <w:rsid w:val="0051582B"/>
    <w:rsid w:val="005158BE"/>
    <w:rsid w:val="00515B45"/>
    <w:rsid w:val="00515F25"/>
    <w:rsid w:val="00516384"/>
    <w:rsid w:val="00516620"/>
    <w:rsid w:val="0051675E"/>
    <w:rsid w:val="00516933"/>
    <w:rsid w:val="00516A67"/>
    <w:rsid w:val="00516CC9"/>
    <w:rsid w:val="00517284"/>
    <w:rsid w:val="00517700"/>
    <w:rsid w:val="00517FFD"/>
    <w:rsid w:val="005201C4"/>
    <w:rsid w:val="00520E16"/>
    <w:rsid w:val="0052158A"/>
    <w:rsid w:val="00521D1F"/>
    <w:rsid w:val="0052215C"/>
    <w:rsid w:val="0052248C"/>
    <w:rsid w:val="005229DE"/>
    <w:rsid w:val="0052340F"/>
    <w:rsid w:val="005236B2"/>
    <w:rsid w:val="00523EA7"/>
    <w:rsid w:val="0052475F"/>
    <w:rsid w:val="00524F4C"/>
    <w:rsid w:val="0052510B"/>
    <w:rsid w:val="00525AE5"/>
    <w:rsid w:val="00525C9F"/>
    <w:rsid w:val="00525D6D"/>
    <w:rsid w:val="00525E78"/>
    <w:rsid w:val="00525EB0"/>
    <w:rsid w:val="005260EE"/>
    <w:rsid w:val="0052636C"/>
    <w:rsid w:val="005265AC"/>
    <w:rsid w:val="00526B93"/>
    <w:rsid w:val="005277C9"/>
    <w:rsid w:val="00527E7F"/>
    <w:rsid w:val="00530886"/>
    <w:rsid w:val="005310F3"/>
    <w:rsid w:val="0053176B"/>
    <w:rsid w:val="00531D3E"/>
    <w:rsid w:val="00532044"/>
    <w:rsid w:val="005321D4"/>
    <w:rsid w:val="00532512"/>
    <w:rsid w:val="005327DA"/>
    <w:rsid w:val="00532AD2"/>
    <w:rsid w:val="00533660"/>
    <w:rsid w:val="00533953"/>
    <w:rsid w:val="00534BFE"/>
    <w:rsid w:val="00534D7F"/>
    <w:rsid w:val="0053516A"/>
    <w:rsid w:val="00536279"/>
    <w:rsid w:val="00536420"/>
    <w:rsid w:val="00536513"/>
    <w:rsid w:val="00536C24"/>
    <w:rsid w:val="0053799E"/>
    <w:rsid w:val="00537D12"/>
    <w:rsid w:val="00537F41"/>
    <w:rsid w:val="00537F69"/>
    <w:rsid w:val="00540333"/>
    <w:rsid w:val="0054126C"/>
    <w:rsid w:val="00541ECF"/>
    <w:rsid w:val="00541EFC"/>
    <w:rsid w:val="00542B1F"/>
    <w:rsid w:val="00542B59"/>
    <w:rsid w:val="00543112"/>
    <w:rsid w:val="0054338D"/>
    <w:rsid w:val="0054371B"/>
    <w:rsid w:val="00543A5C"/>
    <w:rsid w:val="00543CFD"/>
    <w:rsid w:val="00543DD6"/>
    <w:rsid w:val="00543FD6"/>
    <w:rsid w:val="0054438F"/>
    <w:rsid w:val="005450E0"/>
    <w:rsid w:val="00545D8C"/>
    <w:rsid w:val="00546473"/>
    <w:rsid w:val="005464FD"/>
    <w:rsid w:val="0054660F"/>
    <w:rsid w:val="0054687E"/>
    <w:rsid w:val="00546A8F"/>
    <w:rsid w:val="00546BE8"/>
    <w:rsid w:val="00546F7E"/>
    <w:rsid w:val="005474FE"/>
    <w:rsid w:val="00547BF1"/>
    <w:rsid w:val="00547E21"/>
    <w:rsid w:val="00547FBF"/>
    <w:rsid w:val="005501EF"/>
    <w:rsid w:val="00550530"/>
    <w:rsid w:val="005505F0"/>
    <w:rsid w:val="00550795"/>
    <w:rsid w:val="00551D87"/>
    <w:rsid w:val="00551DF7"/>
    <w:rsid w:val="00551FD7"/>
    <w:rsid w:val="00552447"/>
    <w:rsid w:val="0055296D"/>
    <w:rsid w:val="00552A2C"/>
    <w:rsid w:val="00552FDA"/>
    <w:rsid w:val="00553455"/>
    <w:rsid w:val="0055349F"/>
    <w:rsid w:val="005536E0"/>
    <w:rsid w:val="00553754"/>
    <w:rsid w:val="00553D7C"/>
    <w:rsid w:val="00553E1A"/>
    <w:rsid w:val="00554D5D"/>
    <w:rsid w:val="00554ED1"/>
    <w:rsid w:val="00554F33"/>
    <w:rsid w:val="00555249"/>
    <w:rsid w:val="005553A9"/>
    <w:rsid w:val="005554C7"/>
    <w:rsid w:val="00555EDE"/>
    <w:rsid w:val="00555FFD"/>
    <w:rsid w:val="00556041"/>
    <w:rsid w:val="005564DD"/>
    <w:rsid w:val="005565AE"/>
    <w:rsid w:val="00557092"/>
    <w:rsid w:val="005572D1"/>
    <w:rsid w:val="005577BB"/>
    <w:rsid w:val="005579B5"/>
    <w:rsid w:val="00557C3B"/>
    <w:rsid w:val="00557EC4"/>
    <w:rsid w:val="00560950"/>
    <w:rsid w:val="00560D2C"/>
    <w:rsid w:val="00561321"/>
    <w:rsid w:val="00561762"/>
    <w:rsid w:val="00561FF8"/>
    <w:rsid w:val="00562194"/>
    <w:rsid w:val="00562619"/>
    <w:rsid w:val="005626F7"/>
    <w:rsid w:val="00562753"/>
    <w:rsid w:val="005627F6"/>
    <w:rsid w:val="005628C7"/>
    <w:rsid w:val="00562F7D"/>
    <w:rsid w:val="00563135"/>
    <w:rsid w:val="005639E7"/>
    <w:rsid w:val="00563AAC"/>
    <w:rsid w:val="00563F91"/>
    <w:rsid w:val="005645DB"/>
    <w:rsid w:val="00564675"/>
    <w:rsid w:val="00564FE5"/>
    <w:rsid w:val="00565054"/>
    <w:rsid w:val="00565BF5"/>
    <w:rsid w:val="00565F58"/>
    <w:rsid w:val="00566310"/>
    <w:rsid w:val="0056652C"/>
    <w:rsid w:val="005669FE"/>
    <w:rsid w:val="005670B1"/>
    <w:rsid w:val="0056717D"/>
    <w:rsid w:val="005673FC"/>
    <w:rsid w:val="00567DDF"/>
    <w:rsid w:val="00567EAD"/>
    <w:rsid w:val="0057054E"/>
    <w:rsid w:val="005707CA"/>
    <w:rsid w:val="00570D01"/>
    <w:rsid w:val="00571500"/>
    <w:rsid w:val="00571D83"/>
    <w:rsid w:val="0057239E"/>
    <w:rsid w:val="00572AC6"/>
    <w:rsid w:val="00572FC2"/>
    <w:rsid w:val="00573009"/>
    <w:rsid w:val="0057405F"/>
    <w:rsid w:val="0057409F"/>
    <w:rsid w:val="00574179"/>
    <w:rsid w:val="005747BE"/>
    <w:rsid w:val="00574D71"/>
    <w:rsid w:val="00575687"/>
    <w:rsid w:val="0057590C"/>
    <w:rsid w:val="00575BA8"/>
    <w:rsid w:val="00575F29"/>
    <w:rsid w:val="005760D0"/>
    <w:rsid w:val="005766F0"/>
    <w:rsid w:val="0057735B"/>
    <w:rsid w:val="00577F26"/>
    <w:rsid w:val="0058033E"/>
    <w:rsid w:val="00580A9A"/>
    <w:rsid w:val="005811B4"/>
    <w:rsid w:val="0058149D"/>
    <w:rsid w:val="0058152D"/>
    <w:rsid w:val="00581E44"/>
    <w:rsid w:val="0058315A"/>
    <w:rsid w:val="00583442"/>
    <w:rsid w:val="0058390C"/>
    <w:rsid w:val="00583999"/>
    <w:rsid w:val="00583A98"/>
    <w:rsid w:val="00583DE7"/>
    <w:rsid w:val="00583F27"/>
    <w:rsid w:val="0058402D"/>
    <w:rsid w:val="0058433D"/>
    <w:rsid w:val="0058462D"/>
    <w:rsid w:val="00584835"/>
    <w:rsid w:val="00584DC0"/>
    <w:rsid w:val="00585146"/>
    <w:rsid w:val="005851D7"/>
    <w:rsid w:val="00585226"/>
    <w:rsid w:val="0058526A"/>
    <w:rsid w:val="00585A8B"/>
    <w:rsid w:val="00585E89"/>
    <w:rsid w:val="00586509"/>
    <w:rsid w:val="005867E8"/>
    <w:rsid w:val="00586B46"/>
    <w:rsid w:val="00587206"/>
    <w:rsid w:val="0058761C"/>
    <w:rsid w:val="005903BD"/>
    <w:rsid w:val="0059080F"/>
    <w:rsid w:val="005914AC"/>
    <w:rsid w:val="005918F5"/>
    <w:rsid w:val="00591C95"/>
    <w:rsid w:val="00592353"/>
    <w:rsid w:val="00592E52"/>
    <w:rsid w:val="0059304E"/>
    <w:rsid w:val="005930CB"/>
    <w:rsid w:val="005936DD"/>
    <w:rsid w:val="005938FD"/>
    <w:rsid w:val="00594479"/>
    <w:rsid w:val="005945AC"/>
    <w:rsid w:val="0059476E"/>
    <w:rsid w:val="00594BA0"/>
    <w:rsid w:val="005957D0"/>
    <w:rsid w:val="005959CF"/>
    <w:rsid w:val="0059695A"/>
    <w:rsid w:val="005974C9"/>
    <w:rsid w:val="00597693"/>
    <w:rsid w:val="005976F9"/>
    <w:rsid w:val="005A040F"/>
    <w:rsid w:val="005A129D"/>
    <w:rsid w:val="005A1E98"/>
    <w:rsid w:val="005A223A"/>
    <w:rsid w:val="005A28E8"/>
    <w:rsid w:val="005A2B6E"/>
    <w:rsid w:val="005A3243"/>
    <w:rsid w:val="005A3FAD"/>
    <w:rsid w:val="005A419F"/>
    <w:rsid w:val="005A52B5"/>
    <w:rsid w:val="005A57AA"/>
    <w:rsid w:val="005A5E5B"/>
    <w:rsid w:val="005A6406"/>
    <w:rsid w:val="005A7841"/>
    <w:rsid w:val="005A7AD4"/>
    <w:rsid w:val="005A7C0D"/>
    <w:rsid w:val="005B05E2"/>
    <w:rsid w:val="005B0D78"/>
    <w:rsid w:val="005B150D"/>
    <w:rsid w:val="005B1989"/>
    <w:rsid w:val="005B1C93"/>
    <w:rsid w:val="005B243D"/>
    <w:rsid w:val="005B29BE"/>
    <w:rsid w:val="005B2C1E"/>
    <w:rsid w:val="005B3217"/>
    <w:rsid w:val="005B3D7E"/>
    <w:rsid w:val="005B4B30"/>
    <w:rsid w:val="005B4F70"/>
    <w:rsid w:val="005B5114"/>
    <w:rsid w:val="005B58DA"/>
    <w:rsid w:val="005B5A97"/>
    <w:rsid w:val="005B5C16"/>
    <w:rsid w:val="005B5F94"/>
    <w:rsid w:val="005B6052"/>
    <w:rsid w:val="005B69C6"/>
    <w:rsid w:val="005B6DBD"/>
    <w:rsid w:val="005B6FA3"/>
    <w:rsid w:val="005B760E"/>
    <w:rsid w:val="005B76BC"/>
    <w:rsid w:val="005B784D"/>
    <w:rsid w:val="005B78AA"/>
    <w:rsid w:val="005B7908"/>
    <w:rsid w:val="005B7D04"/>
    <w:rsid w:val="005C09FC"/>
    <w:rsid w:val="005C0BCF"/>
    <w:rsid w:val="005C1702"/>
    <w:rsid w:val="005C1792"/>
    <w:rsid w:val="005C1885"/>
    <w:rsid w:val="005C1C5D"/>
    <w:rsid w:val="005C1EA2"/>
    <w:rsid w:val="005C24BC"/>
    <w:rsid w:val="005C2693"/>
    <w:rsid w:val="005C26F7"/>
    <w:rsid w:val="005C358A"/>
    <w:rsid w:val="005C3940"/>
    <w:rsid w:val="005C462B"/>
    <w:rsid w:val="005C4996"/>
    <w:rsid w:val="005C499A"/>
    <w:rsid w:val="005C4B48"/>
    <w:rsid w:val="005C4BB9"/>
    <w:rsid w:val="005C5638"/>
    <w:rsid w:val="005C56CD"/>
    <w:rsid w:val="005C67C7"/>
    <w:rsid w:val="005C6946"/>
    <w:rsid w:val="005C7CD5"/>
    <w:rsid w:val="005C7E39"/>
    <w:rsid w:val="005C7F04"/>
    <w:rsid w:val="005D01FF"/>
    <w:rsid w:val="005D0607"/>
    <w:rsid w:val="005D070D"/>
    <w:rsid w:val="005D0A97"/>
    <w:rsid w:val="005D0E71"/>
    <w:rsid w:val="005D0FFD"/>
    <w:rsid w:val="005D209E"/>
    <w:rsid w:val="005D2350"/>
    <w:rsid w:val="005D2410"/>
    <w:rsid w:val="005D268D"/>
    <w:rsid w:val="005D2ECA"/>
    <w:rsid w:val="005D2EDA"/>
    <w:rsid w:val="005D2FCE"/>
    <w:rsid w:val="005D336D"/>
    <w:rsid w:val="005D33B1"/>
    <w:rsid w:val="005D33EF"/>
    <w:rsid w:val="005D3C00"/>
    <w:rsid w:val="005D3D56"/>
    <w:rsid w:val="005D41B9"/>
    <w:rsid w:val="005D426C"/>
    <w:rsid w:val="005D4666"/>
    <w:rsid w:val="005D4DEE"/>
    <w:rsid w:val="005D5202"/>
    <w:rsid w:val="005D5879"/>
    <w:rsid w:val="005D5D19"/>
    <w:rsid w:val="005D5F5D"/>
    <w:rsid w:val="005D6980"/>
    <w:rsid w:val="005D6CED"/>
    <w:rsid w:val="005D6EA1"/>
    <w:rsid w:val="005D76C9"/>
    <w:rsid w:val="005D7BC3"/>
    <w:rsid w:val="005D7DE5"/>
    <w:rsid w:val="005D7EEF"/>
    <w:rsid w:val="005E02D2"/>
    <w:rsid w:val="005E07F6"/>
    <w:rsid w:val="005E0893"/>
    <w:rsid w:val="005E0E6F"/>
    <w:rsid w:val="005E0F00"/>
    <w:rsid w:val="005E0FC6"/>
    <w:rsid w:val="005E140E"/>
    <w:rsid w:val="005E15D4"/>
    <w:rsid w:val="005E1E57"/>
    <w:rsid w:val="005E24AF"/>
    <w:rsid w:val="005E275B"/>
    <w:rsid w:val="005E330A"/>
    <w:rsid w:val="005E3523"/>
    <w:rsid w:val="005E3533"/>
    <w:rsid w:val="005E3617"/>
    <w:rsid w:val="005E36CC"/>
    <w:rsid w:val="005E3C9B"/>
    <w:rsid w:val="005E4B6C"/>
    <w:rsid w:val="005E4BCA"/>
    <w:rsid w:val="005E56A1"/>
    <w:rsid w:val="005E57C4"/>
    <w:rsid w:val="005E5F01"/>
    <w:rsid w:val="005E60E9"/>
    <w:rsid w:val="005E613B"/>
    <w:rsid w:val="005E64D4"/>
    <w:rsid w:val="005E661A"/>
    <w:rsid w:val="005E670E"/>
    <w:rsid w:val="005E6ADF"/>
    <w:rsid w:val="005E6CD4"/>
    <w:rsid w:val="005E6F02"/>
    <w:rsid w:val="005E757D"/>
    <w:rsid w:val="005E7912"/>
    <w:rsid w:val="005F0073"/>
    <w:rsid w:val="005F0707"/>
    <w:rsid w:val="005F08AD"/>
    <w:rsid w:val="005F0D1D"/>
    <w:rsid w:val="005F1654"/>
    <w:rsid w:val="005F196A"/>
    <w:rsid w:val="005F2778"/>
    <w:rsid w:val="005F2C49"/>
    <w:rsid w:val="005F2C4B"/>
    <w:rsid w:val="005F30F0"/>
    <w:rsid w:val="005F3A7C"/>
    <w:rsid w:val="005F3C70"/>
    <w:rsid w:val="005F49AC"/>
    <w:rsid w:val="005F4D3B"/>
    <w:rsid w:val="005F4D8B"/>
    <w:rsid w:val="005F55EB"/>
    <w:rsid w:val="005F5786"/>
    <w:rsid w:val="005F5817"/>
    <w:rsid w:val="005F599C"/>
    <w:rsid w:val="005F6619"/>
    <w:rsid w:val="005F68CA"/>
    <w:rsid w:val="005F696C"/>
    <w:rsid w:val="005F6B42"/>
    <w:rsid w:val="005F71CC"/>
    <w:rsid w:val="005F7E7F"/>
    <w:rsid w:val="005F7E81"/>
    <w:rsid w:val="006000BD"/>
    <w:rsid w:val="00600C70"/>
    <w:rsid w:val="00601A00"/>
    <w:rsid w:val="00601B93"/>
    <w:rsid w:val="006021FD"/>
    <w:rsid w:val="006026A1"/>
    <w:rsid w:val="00602986"/>
    <w:rsid w:val="0060323B"/>
    <w:rsid w:val="006033AD"/>
    <w:rsid w:val="006036A9"/>
    <w:rsid w:val="0060417D"/>
    <w:rsid w:val="00604635"/>
    <w:rsid w:val="006048BD"/>
    <w:rsid w:val="00604935"/>
    <w:rsid w:val="006052A8"/>
    <w:rsid w:val="00605342"/>
    <w:rsid w:val="006055A0"/>
    <w:rsid w:val="00605D2C"/>
    <w:rsid w:val="00606095"/>
    <w:rsid w:val="0060614A"/>
    <w:rsid w:val="006066F2"/>
    <w:rsid w:val="00606744"/>
    <w:rsid w:val="00606D57"/>
    <w:rsid w:val="00606FA7"/>
    <w:rsid w:val="006072DF"/>
    <w:rsid w:val="00607C28"/>
    <w:rsid w:val="00610A95"/>
    <w:rsid w:val="00610E18"/>
    <w:rsid w:val="006113AB"/>
    <w:rsid w:val="006113DB"/>
    <w:rsid w:val="0061229F"/>
    <w:rsid w:val="00612AA8"/>
    <w:rsid w:val="00613050"/>
    <w:rsid w:val="00613132"/>
    <w:rsid w:val="00613653"/>
    <w:rsid w:val="00613AFC"/>
    <w:rsid w:val="00614187"/>
    <w:rsid w:val="0061458C"/>
    <w:rsid w:val="006159CC"/>
    <w:rsid w:val="0061623B"/>
    <w:rsid w:val="006167DC"/>
    <w:rsid w:val="00616801"/>
    <w:rsid w:val="00616D77"/>
    <w:rsid w:val="00616EA4"/>
    <w:rsid w:val="00616FB7"/>
    <w:rsid w:val="00617381"/>
    <w:rsid w:val="006173A1"/>
    <w:rsid w:val="0061767C"/>
    <w:rsid w:val="0061778E"/>
    <w:rsid w:val="006177EE"/>
    <w:rsid w:val="00617C80"/>
    <w:rsid w:val="00617ECB"/>
    <w:rsid w:val="00617F06"/>
    <w:rsid w:val="00620BE0"/>
    <w:rsid w:val="0062101D"/>
    <w:rsid w:val="006225DA"/>
    <w:rsid w:val="0062283A"/>
    <w:rsid w:val="006229ED"/>
    <w:rsid w:val="00622DBC"/>
    <w:rsid w:val="00622E31"/>
    <w:rsid w:val="00623247"/>
    <w:rsid w:val="0062334C"/>
    <w:rsid w:val="00623A99"/>
    <w:rsid w:val="00623F64"/>
    <w:rsid w:val="00624909"/>
    <w:rsid w:val="00625942"/>
    <w:rsid w:val="00625FBB"/>
    <w:rsid w:val="00626097"/>
    <w:rsid w:val="00626143"/>
    <w:rsid w:val="00626385"/>
    <w:rsid w:val="00626C5A"/>
    <w:rsid w:val="006273F0"/>
    <w:rsid w:val="0062749B"/>
    <w:rsid w:val="00627A19"/>
    <w:rsid w:val="00627B0D"/>
    <w:rsid w:val="00627BC6"/>
    <w:rsid w:val="00627D48"/>
    <w:rsid w:val="00627FDF"/>
    <w:rsid w:val="006303FA"/>
    <w:rsid w:val="00630590"/>
    <w:rsid w:val="00630856"/>
    <w:rsid w:val="006308B9"/>
    <w:rsid w:val="00630DD7"/>
    <w:rsid w:val="00631040"/>
    <w:rsid w:val="006314DD"/>
    <w:rsid w:val="00631B2C"/>
    <w:rsid w:val="00631E5A"/>
    <w:rsid w:val="00631FAB"/>
    <w:rsid w:val="006324D1"/>
    <w:rsid w:val="00632F59"/>
    <w:rsid w:val="006333F1"/>
    <w:rsid w:val="00633495"/>
    <w:rsid w:val="00633952"/>
    <w:rsid w:val="00634C88"/>
    <w:rsid w:val="00634D45"/>
    <w:rsid w:val="00634F01"/>
    <w:rsid w:val="00635568"/>
    <w:rsid w:val="00635B23"/>
    <w:rsid w:val="00635BEF"/>
    <w:rsid w:val="00635F64"/>
    <w:rsid w:val="006362EA"/>
    <w:rsid w:val="006366C6"/>
    <w:rsid w:val="006369CB"/>
    <w:rsid w:val="006375BE"/>
    <w:rsid w:val="00640519"/>
    <w:rsid w:val="0064100E"/>
    <w:rsid w:val="00641A03"/>
    <w:rsid w:val="00641DA2"/>
    <w:rsid w:val="00642717"/>
    <w:rsid w:val="00642854"/>
    <w:rsid w:val="00642F57"/>
    <w:rsid w:val="00643663"/>
    <w:rsid w:val="00643835"/>
    <w:rsid w:val="00643D03"/>
    <w:rsid w:val="00643D4D"/>
    <w:rsid w:val="006443DE"/>
    <w:rsid w:val="0064442C"/>
    <w:rsid w:val="00644BCE"/>
    <w:rsid w:val="00644C1B"/>
    <w:rsid w:val="00644F9E"/>
    <w:rsid w:val="00645242"/>
    <w:rsid w:val="00645788"/>
    <w:rsid w:val="00645A42"/>
    <w:rsid w:val="00645B3E"/>
    <w:rsid w:val="006461E1"/>
    <w:rsid w:val="006465EC"/>
    <w:rsid w:val="006469D3"/>
    <w:rsid w:val="00646ACE"/>
    <w:rsid w:val="00646CC1"/>
    <w:rsid w:val="00646DED"/>
    <w:rsid w:val="006472FE"/>
    <w:rsid w:val="006478C1"/>
    <w:rsid w:val="00647D1D"/>
    <w:rsid w:val="00647EF8"/>
    <w:rsid w:val="006504CA"/>
    <w:rsid w:val="0065056F"/>
    <w:rsid w:val="00651D22"/>
    <w:rsid w:val="00651E39"/>
    <w:rsid w:val="006523C5"/>
    <w:rsid w:val="0065258F"/>
    <w:rsid w:val="00652784"/>
    <w:rsid w:val="006528E8"/>
    <w:rsid w:val="006529DE"/>
    <w:rsid w:val="00652A9A"/>
    <w:rsid w:val="00652C52"/>
    <w:rsid w:val="00652E81"/>
    <w:rsid w:val="00652E9D"/>
    <w:rsid w:val="0065325E"/>
    <w:rsid w:val="00653830"/>
    <w:rsid w:val="00653885"/>
    <w:rsid w:val="00653DA2"/>
    <w:rsid w:val="00654748"/>
    <w:rsid w:val="006547FB"/>
    <w:rsid w:val="00654832"/>
    <w:rsid w:val="00654ABB"/>
    <w:rsid w:val="00654BC1"/>
    <w:rsid w:val="00655074"/>
    <w:rsid w:val="006550A5"/>
    <w:rsid w:val="00655173"/>
    <w:rsid w:val="006562E7"/>
    <w:rsid w:val="0065693B"/>
    <w:rsid w:val="00656B79"/>
    <w:rsid w:val="00656E68"/>
    <w:rsid w:val="006575D4"/>
    <w:rsid w:val="00657669"/>
    <w:rsid w:val="0066087B"/>
    <w:rsid w:val="0066098F"/>
    <w:rsid w:val="00660EE8"/>
    <w:rsid w:val="00660FAA"/>
    <w:rsid w:val="00661150"/>
    <w:rsid w:val="00661427"/>
    <w:rsid w:val="00661EC7"/>
    <w:rsid w:val="006631CB"/>
    <w:rsid w:val="006632B7"/>
    <w:rsid w:val="006640D7"/>
    <w:rsid w:val="00664201"/>
    <w:rsid w:val="0066442E"/>
    <w:rsid w:val="00664683"/>
    <w:rsid w:val="0066479A"/>
    <w:rsid w:val="00665201"/>
    <w:rsid w:val="006653B7"/>
    <w:rsid w:val="00665B5E"/>
    <w:rsid w:val="00665E29"/>
    <w:rsid w:val="00666680"/>
    <w:rsid w:val="00666D85"/>
    <w:rsid w:val="0066727D"/>
    <w:rsid w:val="0066743D"/>
    <w:rsid w:val="006702CF"/>
    <w:rsid w:val="00670ADB"/>
    <w:rsid w:val="00670F09"/>
    <w:rsid w:val="0067119E"/>
    <w:rsid w:val="006713E4"/>
    <w:rsid w:val="00671513"/>
    <w:rsid w:val="00672387"/>
    <w:rsid w:val="006730F5"/>
    <w:rsid w:val="006735EA"/>
    <w:rsid w:val="00673A13"/>
    <w:rsid w:val="00674553"/>
    <w:rsid w:val="006748E5"/>
    <w:rsid w:val="006757EC"/>
    <w:rsid w:val="00676558"/>
    <w:rsid w:val="00676B72"/>
    <w:rsid w:val="0067785A"/>
    <w:rsid w:val="006779E6"/>
    <w:rsid w:val="00677EF4"/>
    <w:rsid w:val="0068070C"/>
    <w:rsid w:val="00680AA1"/>
    <w:rsid w:val="00681276"/>
    <w:rsid w:val="006814BA"/>
    <w:rsid w:val="0068186E"/>
    <w:rsid w:val="00681A2C"/>
    <w:rsid w:val="00681D8F"/>
    <w:rsid w:val="00682095"/>
    <w:rsid w:val="00682202"/>
    <w:rsid w:val="00682630"/>
    <w:rsid w:val="00682689"/>
    <w:rsid w:val="00682810"/>
    <w:rsid w:val="00682A3E"/>
    <w:rsid w:val="00682CA3"/>
    <w:rsid w:val="00683126"/>
    <w:rsid w:val="00683756"/>
    <w:rsid w:val="0068395C"/>
    <w:rsid w:val="00684333"/>
    <w:rsid w:val="006845A6"/>
    <w:rsid w:val="006847FB"/>
    <w:rsid w:val="00684BCF"/>
    <w:rsid w:val="00685290"/>
    <w:rsid w:val="00685337"/>
    <w:rsid w:val="00685792"/>
    <w:rsid w:val="0068611D"/>
    <w:rsid w:val="00686356"/>
    <w:rsid w:val="0068643A"/>
    <w:rsid w:val="006868DC"/>
    <w:rsid w:val="0068705E"/>
    <w:rsid w:val="006879D6"/>
    <w:rsid w:val="00687D30"/>
    <w:rsid w:val="00690012"/>
    <w:rsid w:val="006901E9"/>
    <w:rsid w:val="0069084C"/>
    <w:rsid w:val="00690A53"/>
    <w:rsid w:val="00690AE0"/>
    <w:rsid w:val="00690B86"/>
    <w:rsid w:val="006910A0"/>
    <w:rsid w:val="006913E8"/>
    <w:rsid w:val="00691565"/>
    <w:rsid w:val="00691BFE"/>
    <w:rsid w:val="00691E4E"/>
    <w:rsid w:val="00691F37"/>
    <w:rsid w:val="00692745"/>
    <w:rsid w:val="00692B83"/>
    <w:rsid w:val="0069313A"/>
    <w:rsid w:val="00693914"/>
    <w:rsid w:val="00693C96"/>
    <w:rsid w:val="00693F90"/>
    <w:rsid w:val="00694664"/>
    <w:rsid w:val="00694C61"/>
    <w:rsid w:val="00694D18"/>
    <w:rsid w:val="00694F3C"/>
    <w:rsid w:val="006951BF"/>
    <w:rsid w:val="00696374"/>
    <w:rsid w:val="0069738F"/>
    <w:rsid w:val="00697A7B"/>
    <w:rsid w:val="00697C93"/>
    <w:rsid w:val="00697E7D"/>
    <w:rsid w:val="006A0538"/>
    <w:rsid w:val="006A07D1"/>
    <w:rsid w:val="006A09DF"/>
    <w:rsid w:val="006A0BA3"/>
    <w:rsid w:val="006A100A"/>
    <w:rsid w:val="006A1730"/>
    <w:rsid w:val="006A17DA"/>
    <w:rsid w:val="006A295B"/>
    <w:rsid w:val="006A2B86"/>
    <w:rsid w:val="006A2F3A"/>
    <w:rsid w:val="006A3119"/>
    <w:rsid w:val="006A3458"/>
    <w:rsid w:val="006A3A47"/>
    <w:rsid w:val="006A3E76"/>
    <w:rsid w:val="006A464F"/>
    <w:rsid w:val="006A4765"/>
    <w:rsid w:val="006A4BD7"/>
    <w:rsid w:val="006A5456"/>
    <w:rsid w:val="006A5590"/>
    <w:rsid w:val="006A5AD8"/>
    <w:rsid w:val="006A5E55"/>
    <w:rsid w:val="006A62FF"/>
    <w:rsid w:val="006A66DC"/>
    <w:rsid w:val="006A6A60"/>
    <w:rsid w:val="006A7051"/>
    <w:rsid w:val="006A74D9"/>
    <w:rsid w:val="006A772C"/>
    <w:rsid w:val="006B02D7"/>
    <w:rsid w:val="006B0623"/>
    <w:rsid w:val="006B0739"/>
    <w:rsid w:val="006B0DE0"/>
    <w:rsid w:val="006B1455"/>
    <w:rsid w:val="006B21E6"/>
    <w:rsid w:val="006B22D2"/>
    <w:rsid w:val="006B25E9"/>
    <w:rsid w:val="006B25EA"/>
    <w:rsid w:val="006B27D7"/>
    <w:rsid w:val="006B32FA"/>
    <w:rsid w:val="006B33C9"/>
    <w:rsid w:val="006B3960"/>
    <w:rsid w:val="006B3E4D"/>
    <w:rsid w:val="006B4692"/>
    <w:rsid w:val="006B4714"/>
    <w:rsid w:val="006B4B1E"/>
    <w:rsid w:val="006B4B9F"/>
    <w:rsid w:val="006B50D5"/>
    <w:rsid w:val="006B5AA4"/>
    <w:rsid w:val="006B5E69"/>
    <w:rsid w:val="006B5FEB"/>
    <w:rsid w:val="006B61D1"/>
    <w:rsid w:val="006B66CA"/>
    <w:rsid w:val="006B67DE"/>
    <w:rsid w:val="006B6C05"/>
    <w:rsid w:val="006B6EB2"/>
    <w:rsid w:val="006B7298"/>
    <w:rsid w:val="006B759E"/>
    <w:rsid w:val="006B7728"/>
    <w:rsid w:val="006B78D2"/>
    <w:rsid w:val="006B7FC0"/>
    <w:rsid w:val="006C0452"/>
    <w:rsid w:val="006C0472"/>
    <w:rsid w:val="006C08F7"/>
    <w:rsid w:val="006C0B3C"/>
    <w:rsid w:val="006C1136"/>
    <w:rsid w:val="006C153B"/>
    <w:rsid w:val="006C2945"/>
    <w:rsid w:val="006C2E5A"/>
    <w:rsid w:val="006C2F42"/>
    <w:rsid w:val="006C330F"/>
    <w:rsid w:val="006C3A3F"/>
    <w:rsid w:val="006C3C3F"/>
    <w:rsid w:val="006C3D36"/>
    <w:rsid w:val="006C4145"/>
    <w:rsid w:val="006C4707"/>
    <w:rsid w:val="006C4C79"/>
    <w:rsid w:val="006C4D32"/>
    <w:rsid w:val="006C5484"/>
    <w:rsid w:val="006C55A6"/>
    <w:rsid w:val="006C5B3E"/>
    <w:rsid w:val="006C68DD"/>
    <w:rsid w:val="006C724B"/>
    <w:rsid w:val="006C790F"/>
    <w:rsid w:val="006C7C0E"/>
    <w:rsid w:val="006C7DDD"/>
    <w:rsid w:val="006D01AC"/>
    <w:rsid w:val="006D0454"/>
    <w:rsid w:val="006D0598"/>
    <w:rsid w:val="006D1741"/>
    <w:rsid w:val="006D1B8A"/>
    <w:rsid w:val="006D1CAA"/>
    <w:rsid w:val="006D2048"/>
    <w:rsid w:val="006D246E"/>
    <w:rsid w:val="006D27A5"/>
    <w:rsid w:val="006D2BBA"/>
    <w:rsid w:val="006D2D35"/>
    <w:rsid w:val="006D333B"/>
    <w:rsid w:val="006D3E25"/>
    <w:rsid w:val="006D3E8B"/>
    <w:rsid w:val="006D4135"/>
    <w:rsid w:val="006D422D"/>
    <w:rsid w:val="006D4819"/>
    <w:rsid w:val="006D4D32"/>
    <w:rsid w:val="006D4FF8"/>
    <w:rsid w:val="006D55FE"/>
    <w:rsid w:val="006D5867"/>
    <w:rsid w:val="006D5CB8"/>
    <w:rsid w:val="006D6E31"/>
    <w:rsid w:val="006D6FD8"/>
    <w:rsid w:val="006D71F9"/>
    <w:rsid w:val="006D77FC"/>
    <w:rsid w:val="006D78F4"/>
    <w:rsid w:val="006D7B93"/>
    <w:rsid w:val="006D7EDC"/>
    <w:rsid w:val="006E0597"/>
    <w:rsid w:val="006E12FF"/>
    <w:rsid w:val="006E19DF"/>
    <w:rsid w:val="006E1BB0"/>
    <w:rsid w:val="006E1F44"/>
    <w:rsid w:val="006E1FF7"/>
    <w:rsid w:val="006E2A70"/>
    <w:rsid w:val="006E2F5B"/>
    <w:rsid w:val="006E3890"/>
    <w:rsid w:val="006E3D6C"/>
    <w:rsid w:val="006E3E7A"/>
    <w:rsid w:val="006E4023"/>
    <w:rsid w:val="006E437C"/>
    <w:rsid w:val="006E4594"/>
    <w:rsid w:val="006E4922"/>
    <w:rsid w:val="006E4D04"/>
    <w:rsid w:val="006E4F01"/>
    <w:rsid w:val="006E4F15"/>
    <w:rsid w:val="006E57CD"/>
    <w:rsid w:val="006E5D47"/>
    <w:rsid w:val="006E5E21"/>
    <w:rsid w:val="006E60A7"/>
    <w:rsid w:val="006E6D8D"/>
    <w:rsid w:val="006E6E29"/>
    <w:rsid w:val="006E746C"/>
    <w:rsid w:val="006E7B81"/>
    <w:rsid w:val="006F0520"/>
    <w:rsid w:val="006F1127"/>
    <w:rsid w:val="006F1911"/>
    <w:rsid w:val="006F1ADF"/>
    <w:rsid w:val="006F20E6"/>
    <w:rsid w:val="006F23E9"/>
    <w:rsid w:val="006F25AC"/>
    <w:rsid w:val="006F2945"/>
    <w:rsid w:val="006F2B6E"/>
    <w:rsid w:val="006F2BFC"/>
    <w:rsid w:val="006F325F"/>
    <w:rsid w:val="006F5001"/>
    <w:rsid w:val="006F6C7A"/>
    <w:rsid w:val="006F6E1C"/>
    <w:rsid w:val="006F6ECB"/>
    <w:rsid w:val="006F72C6"/>
    <w:rsid w:val="006F7465"/>
    <w:rsid w:val="006F7A01"/>
    <w:rsid w:val="006F7D32"/>
    <w:rsid w:val="006F7E32"/>
    <w:rsid w:val="00700778"/>
    <w:rsid w:val="00700CCF"/>
    <w:rsid w:val="0070127F"/>
    <w:rsid w:val="00701605"/>
    <w:rsid w:val="0070164D"/>
    <w:rsid w:val="00701C06"/>
    <w:rsid w:val="00701E81"/>
    <w:rsid w:val="0070204D"/>
    <w:rsid w:val="00702495"/>
    <w:rsid w:val="00702B8C"/>
    <w:rsid w:val="007033E9"/>
    <w:rsid w:val="00703565"/>
    <w:rsid w:val="00703B04"/>
    <w:rsid w:val="00703BF9"/>
    <w:rsid w:val="00703CC0"/>
    <w:rsid w:val="00703E76"/>
    <w:rsid w:val="007041AB"/>
    <w:rsid w:val="0070463F"/>
    <w:rsid w:val="0070469A"/>
    <w:rsid w:val="007050EE"/>
    <w:rsid w:val="0070550E"/>
    <w:rsid w:val="00705846"/>
    <w:rsid w:val="0070694D"/>
    <w:rsid w:val="00706A09"/>
    <w:rsid w:val="00706D0D"/>
    <w:rsid w:val="00706DC6"/>
    <w:rsid w:val="0070792B"/>
    <w:rsid w:val="00710599"/>
    <w:rsid w:val="00710604"/>
    <w:rsid w:val="0071064E"/>
    <w:rsid w:val="00710C30"/>
    <w:rsid w:val="00710DF0"/>
    <w:rsid w:val="0071178D"/>
    <w:rsid w:val="0071229B"/>
    <w:rsid w:val="00712AA3"/>
    <w:rsid w:val="007135A2"/>
    <w:rsid w:val="00713CC4"/>
    <w:rsid w:val="007141AB"/>
    <w:rsid w:val="0071488C"/>
    <w:rsid w:val="00714903"/>
    <w:rsid w:val="00714DDA"/>
    <w:rsid w:val="00714E50"/>
    <w:rsid w:val="00715155"/>
    <w:rsid w:val="00715FC7"/>
    <w:rsid w:val="007161BA"/>
    <w:rsid w:val="007164A3"/>
    <w:rsid w:val="007165A7"/>
    <w:rsid w:val="007165D2"/>
    <w:rsid w:val="007165F7"/>
    <w:rsid w:val="007167C0"/>
    <w:rsid w:val="00716827"/>
    <w:rsid w:val="00717052"/>
    <w:rsid w:val="0071759D"/>
    <w:rsid w:val="007177B6"/>
    <w:rsid w:val="00717CDE"/>
    <w:rsid w:val="007202C4"/>
    <w:rsid w:val="0072069A"/>
    <w:rsid w:val="00720746"/>
    <w:rsid w:val="00720BE0"/>
    <w:rsid w:val="007216F7"/>
    <w:rsid w:val="007217D2"/>
    <w:rsid w:val="00721AFC"/>
    <w:rsid w:val="00721D33"/>
    <w:rsid w:val="00722302"/>
    <w:rsid w:val="00722760"/>
    <w:rsid w:val="007228D3"/>
    <w:rsid w:val="00722D58"/>
    <w:rsid w:val="00723034"/>
    <w:rsid w:val="007238DE"/>
    <w:rsid w:val="00723B9F"/>
    <w:rsid w:val="007243E8"/>
    <w:rsid w:val="00724E00"/>
    <w:rsid w:val="0072511C"/>
    <w:rsid w:val="00725348"/>
    <w:rsid w:val="00725448"/>
    <w:rsid w:val="007263B9"/>
    <w:rsid w:val="007267D0"/>
    <w:rsid w:val="007270BA"/>
    <w:rsid w:val="007274CE"/>
    <w:rsid w:val="00727555"/>
    <w:rsid w:val="0072771D"/>
    <w:rsid w:val="00727736"/>
    <w:rsid w:val="0072796F"/>
    <w:rsid w:val="00730100"/>
    <w:rsid w:val="00730151"/>
    <w:rsid w:val="0073026F"/>
    <w:rsid w:val="007305B6"/>
    <w:rsid w:val="0073083A"/>
    <w:rsid w:val="00730A89"/>
    <w:rsid w:val="00730C02"/>
    <w:rsid w:val="00730D7F"/>
    <w:rsid w:val="00730F11"/>
    <w:rsid w:val="007313F6"/>
    <w:rsid w:val="00731434"/>
    <w:rsid w:val="00731956"/>
    <w:rsid w:val="00731B6A"/>
    <w:rsid w:val="00731B73"/>
    <w:rsid w:val="00732364"/>
    <w:rsid w:val="00732A6B"/>
    <w:rsid w:val="00732DCE"/>
    <w:rsid w:val="0073312A"/>
    <w:rsid w:val="00733A28"/>
    <w:rsid w:val="00733A63"/>
    <w:rsid w:val="00733F1A"/>
    <w:rsid w:val="0073482C"/>
    <w:rsid w:val="00734D08"/>
    <w:rsid w:val="00734E56"/>
    <w:rsid w:val="00735469"/>
    <w:rsid w:val="00735626"/>
    <w:rsid w:val="00735B02"/>
    <w:rsid w:val="00735CD2"/>
    <w:rsid w:val="00736587"/>
    <w:rsid w:val="00736860"/>
    <w:rsid w:val="0073693F"/>
    <w:rsid w:val="00736984"/>
    <w:rsid w:val="007371DC"/>
    <w:rsid w:val="007375DD"/>
    <w:rsid w:val="007377F6"/>
    <w:rsid w:val="00740396"/>
    <w:rsid w:val="007406C5"/>
    <w:rsid w:val="00740FA3"/>
    <w:rsid w:val="00741169"/>
    <w:rsid w:val="007419D9"/>
    <w:rsid w:val="00741D2D"/>
    <w:rsid w:val="00742024"/>
    <w:rsid w:val="0074246C"/>
    <w:rsid w:val="007425F8"/>
    <w:rsid w:val="007433A4"/>
    <w:rsid w:val="00743868"/>
    <w:rsid w:val="00743F30"/>
    <w:rsid w:val="007441B7"/>
    <w:rsid w:val="0074432E"/>
    <w:rsid w:val="00744532"/>
    <w:rsid w:val="00744747"/>
    <w:rsid w:val="007448DB"/>
    <w:rsid w:val="007449D5"/>
    <w:rsid w:val="00745053"/>
    <w:rsid w:val="0074515D"/>
    <w:rsid w:val="00745C70"/>
    <w:rsid w:val="00745F7A"/>
    <w:rsid w:val="00745FD7"/>
    <w:rsid w:val="00746207"/>
    <w:rsid w:val="00746343"/>
    <w:rsid w:val="00746C5C"/>
    <w:rsid w:val="00746EDE"/>
    <w:rsid w:val="00750267"/>
    <w:rsid w:val="007503D5"/>
    <w:rsid w:val="0075066B"/>
    <w:rsid w:val="0075183C"/>
    <w:rsid w:val="007520A4"/>
    <w:rsid w:val="0075231A"/>
    <w:rsid w:val="00752627"/>
    <w:rsid w:val="00753134"/>
    <w:rsid w:val="007533BB"/>
    <w:rsid w:val="007533DF"/>
    <w:rsid w:val="007534A5"/>
    <w:rsid w:val="00753844"/>
    <w:rsid w:val="007538A8"/>
    <w:rsid w:val="00754019"/>
    <w:rsid w:val="0075423B"/>
    <w:rsid w:val="00754543"/>
    <w:rsid w:val="007545A7"/>
    <w:rsid w:val="00754635"/>
    <w:rsid w:val="00754760"/>
    <w:rsid w:val="00754E11"/>
    <w:rsid w:val="00754F4B"/>
    <w:rsid w:val="00754F5C"/>
    <w:rsid w:val="00755132"/>
    <w:rsid w:val="007559FC"/>
    <w:rsid w:val="00755B34"/>
    <w:rsid w:val="00755DB4"/>
    <w:rsid w:val="0075603D"/>
    <w:rsid w:val="007562C1"/>
    <w:rsid w:val="007570E4"/>
    <w:rsid w:val="00757350"/>
    <w:rsid w:val="00757355"/>
    <w:rsid w:val="007574BA"/>
    <w:rsid w:val="00757665"/>
    <w:rsid w:val="00757797"/>
    <w:rsid w:val="00757C72"/>
    <w:rsid w:val="00757E2F"/>
    <w:rsid w:val="007604E0"/>
    <w:rsid w:val="00760763"/>
    <w:rsid w:val="0076136F"/>
    <w:rsid w:val="00761E35"/>
    <w:rsid w:val="00762086"/>
    <w:rsid w:val="007649B5"/>
    <w:rsid w:val="00764CC2"/>
    <w:rsid w:val="00765B1F"/>
    <w:rsid w:val="00765D2C"/>
    <w:rsid w:val="00766D9B"/>
    <w:rsid w:val="00767667"/>
    <w:rsid w:val="00767AA8"/>
    <w:rsid w:val="00770232"/>
    <w:rsid w:val="007707B3"/>
    <w:rsid w:val="00770CF3"/>
    <w:rsid w:val="00771442"/>
    <w:rsid w:val="00771D36"/>
    <w:rsid w:val="00771E0D"/>
    <w:rsid w:val="00771F33"/>
    <w:rsid w:val="007723CB"/>
    <w:rsid w:val="007724D1"/>
    <w:rsid w:val="007728CC"/>
    <w:rsid w:val="00772981"/>
    <w:rsid w:val="00772A3D"/>
    <w:rsid w:val="00773157"/>
    <w:rsid w:val="00773686"/>
    <w:rsid w:val="00773812"/>
    <w:rsid w:val="00773A2D"/>
    <w:rsid w:val="00773DBA"/>
    <w:rsid w:val="00773E40"/>
    <w:rsid w:val="007747A5"/>
    <w:rsid w:val="00774AD3"/>
    <w:rsid w:val="00775057"/>
    <w:rsid w:val="007751B1"/>
    <w:rsid w:val="00775499"/>
    <w:rsid w:val="00776291"/>
    <w:rsid w:val="0077761F"/>
    <w:rsid w:val="0077788C"/>
    <w:rsid w:val="00777A1C"/>
    <w:rsid w:val="007805B1"/>
    <w:rsid w:val="00780848"/>
    <w:rsid w:val="00780893"/>
    <w:rsid w:val="007808DA"/>
    <w:rsid w:val="0078095F"/>
    <w:rsid w:val="007811D9"/>
    <w:rsid w:val="00781CB7"/>
    <w:rsid w:val="00781E6F"/>
    <w:rsid w:val="00782367"/>
    <w:rsid w:val="007823A6"/>
    <w:rsid w:val="00782822"/>
    <w:rsid w:val="0078303C"/>
    <w:rsid w:val="0078333A"/>
    <w:rsid w:val="00783D60"/>
    <w:rsid w:val="00783EB7"/>
    <w:rsid w:val="0078449D"/>
    <w:rsid w:val="00784B2D"/>
    <w:rsid w:val="00784BE1"/>
    <w:rsid w:val="007858D5"/>
    <w:rsid w:val="0078598B"/>
    <w:rsid w:val="00785AB9"/>
    <w:rsid w:val="00785E2E"/>
    <w:rsid w:val="0078664A"/>
    <w:rsid w:val="007869E8"/>
    <w:rsid w:val="00786E66"/>
    <w:rsid w:val="00787305"/>
    <w:rsid w:val="00787D56"/>
    <w:rsid w:val="007907EC"/>
    <w:rsid w:val="007909F8"/>
    <w:rsid w:val="007912BC"/>
    <w:rsid w:val="00792181"/>
    <w:rsid w:val="007921BE"/>
    <w:rsid w:val="0079284E"/>
    <w:rsid w:val="00792A3E"/>
    <w:rsid w:val="00792D9E"/>
    <w:rsid w:val="00792E33"/>
    <w:rsid w:val="007932C8"/>
    <w:rsid w:val="0079342C"/>
    <w:rsid w:val="00793C48"/>
    <w:rsid w:val="0079426F"/>
    <w:rsid w:val="00794358"/>
    <w:rsid w:val="00794619"/>
    <w:rsid w:val="00794AEF"/>
    <w:rsid w:val="00794B3D"/>
    <w:rsid w:val="007955EF"/>
    <w:rsid w:val="00796409"/>
    <w:rsid w:val="007966FA"/>
    <w:rsid w:val="00796D01"/>
    <w:rsid w:val="00797273"/>
    <w:rsid w:val="007975EE"/>
    <w:rsid w:val="0079785F"/>
    <w:rsid w:val="00797C5C"/>
    <w:rsid w:val="00797E1D"/>
    <w:rsid w:val="007A0463"/>
    <w:rsid w:val="007A096E"/>
    <w:rsid w:val="007A0DC6"/>
    <w:rsid w:val="007A10F9"/>
    <w:rsid w:val="007A13EB"/>
    <w:rsid w:val="007A17AC"/>
    <w:rsid w:val="007A1F51"/>
    <w:rsid w:val="007A2120"/>
    <w:rsid w:val="007A2649"/>
    <w:rsid w:val="007A26AE"/>
    <w:rsid w:val="007A28A4"/>
    <w:rsid w:val="007A32C5"/>
    <w:rsid w:val="007A33DE"/>
    <w:rsid w:val="007A36BA"/>
    <w:rsid w:val="007A37F9"/>
    <w:rsid w:val="007A3E92"/>
    <w:rsid w:val="007A43CB"/>
    <w:rsid w:val="007A478C"/>
    <w:rsid w:val="007A4EAC"/>
    <w:rsid w:val="007A54B6"/>
    <w:rsid w:val="007A59B1"/>
    <w:rsid w:val="007A5F84"/>
    <w:rsid w:val="007A6091"/>
    <w:rsid w:val="007A62BA"/>
    <w:rsid w:val="007A6412"/>
    <w:rsid w:val="007A6A66"/>
    <w:rsid w:val="007A6F18"/>
    <w:rsid w:val="007A72B4"/>
    <w:rsid w:val="007A7B51"/>
    <w:rsid w:val="007B0001"/>
    <w:rsid w:val="007B0544"/>
    <w:rsid w:val="007B095D"/>
    <w:rsid w:val="007B2059"/>
    <w:rsid w:val="007B2E32"/>
    <w:rsid w:val="007B341D"/>
    <w:rsid w:val="007B3718"/>
    <w:rsid w:val="007B4252"/>
    <w:rsid w:val="007B42CF"/>
    <w:rsid w:val="007B4ED6"/>
    <w:rsid w:val="007B4EE3"/>
    <w:rsid w:val="007B51EA"/>
    <w:rsid w:val="007B53DE"/>
    <w:rsid w:val="007B5DA0"/>
    <w:rsid w:val="007B62A8"/>
    <w:rsid w:val="007B65AA"/>
    <w:rsid w:val="007B6AA2"/>
    <w:rsid w:val="007B6E60"/>
    <w:rsid w:val="007B7324"/>
    <w:rsid w:val="007B7C94"/>
    <w:rsid w:val="007C016E"/>
    <w:rsid w:val="007C0711"/>
    <w:rsid w:val="007C09B4"/>
    <w:rsid w:val="007C1148"/>
    <w:rsid w:val="007C1668"/>
    <w:rsid w:val="007C1717"/>
    <w:rsid w:val="007C1CA5"/>
    <w:rsid w:val="007C1DE8"/>
    <w:rsid w:val="007C2AC4"/>
    <w:rsid w:val="007C2AC8"/>
    <w:rsid w:val="007C2DBF"/>
    <w:rsid w:val="007C2E21"/>
    <w:rsid w:val="007C2E6D"/>
    <w:rsid w:val="007C3009"/>
    <w:rsid w:val="007C356F"/>
    <w:rsid w:val="007C3774"/>
    <w:rsid w:val="007C37E9"/>
    <w:rsid w:val="007C3B5D"/>
    <w:rsid w:val="007C3DB6"/>
    <w:rsid w:val="007C451B"/>
    <w:rsid w:val="007C45C3"/>
    <w:rsid w:val="007C4683"/>
    <w:rsid w:val="007C49DB"/>
    <w:rsid w:val="007C4A92"/>
    <w:rsid w:val="007C4C9A"/>
    <w:rsid w:val="007C524B"/>
    <w:rsid w:val="007C5829"/>
    <w:rsid w:val="007C5A6C"/>
    <w:rsid w:val="007C61DC"/>
    <w:rsid w:val="007C6217"/>
    <w:rsid w:val="007C625D"/>
    <w:rsid w:val="007C661F"/>
    <w:rsid w:val="007C667E"/>
    <w:rsid w:val="007C69C6"/>
    <w:rsid w:val="007C69F5"/>
    <w:rsid w:val="007C6DF3"/>
    <w:rsid w:val="007C70DA"/>
    <w:rsid w:val="007C70F9"/>
    <w:rsid w:val="007C7F66"/>
    <w:rsid w:val="007D0272"/>
    <w:rsid w:val="007D03B7"/>
    <w:rsid w:val="007D0403"/>
    <w:rsid w:val="007D1903"/>
    <w:rsid w:val="007D1944"/>
    <w:rsid w:val="007D1987"/>
    <w:rsid w:val="007D1BCE"/>
    <w:rsid w:val="007D2234"/>
    <w:rsid w:val="007D2513"/>
    <w:rsid w:val="007D2793"/>
    <w:rsid w:val="007D316D"/>
    <w:rsid w:val="007D3AA7"/>
    <w:rsid w:val="007D41B7"/>
    <w:rsid w:val="007D4A4F"/>
    <w:rsid w:val="007D5076"/>
    <w:rsid w:val="007D5AA5"/>
    <w:rsid w:val="007D614D"/>
    <w:rsid w:val="007D6581"/>
    <w:rsid w:val="007D6CCA"/>
    <w:rsid w:val="007D78B4"/>
    <w:rsid w:val="007D7991"/>
    <w:rsid w:val="007D7BB7"/>
    <w:rsid w:val="007E0688"/>
    <w:rsid w:val="007E079A"/>
    <w:rsid w:val="007E0A7F"/>
    <w:rsid w:val="007E1BEE"/>
    <w:rsid w:val="007E30CF"/>
    <w:rsid w:val="007E3775"/>
    <w:rsid w:val="007E3E1D"/>
    <w:rsid w:val="007E44CB"/>
    <w:rsid w:val="007E4604"/>
    <w:rsid w:val="007E4837"/>
    <w:rsid w:val="007E4B22"/>
    <w:rsid w:val="007E4BEA"/>
    <w:rsid w:val="007E4D4E"/>
    <w:rsid w:val="007E4E4D"/>
    <w:rsid w:val="007E53FE"/>
    <w:rsid w:val="007E5C18"/>
    <w:rsid w:val="007E60C7"/>
    <w:rsid w:val="007E6129"/>
    <w:rsid w:val="007E61F4"/>
    <w:rsid w:val="007E626F"/>
    <w:rsid w:val="007E67A1"/>
    <w:rsid w:val="007E6860"/>
    <w:rsid w:val="007E731F"/>
    <w:rsid w:val="007E7AD1"/>
    <w:rsid w:val="007E7DFF"/>
    <w:rsid w:val="007F0A40"/>
    <w:rsid w:val="007F0C12"/>
    <w:rsid w:val="007F1053"/>
    <w:rsid w:val="007F14C7"/>
    <w:rsid w:val="007F17DD"/>
    <w:rsid w:val="007F2071"/>
    <w:rsid w:val="007F234E"/>
    <w:rsid w:val="007F25B6"/>
    <w:rsid w:val="007F2712"/>
    <w:rsid w:val="007F29FD"/>
    <w:rsid w:val="007F2ACD"/>
    <w:rsid w:val="007F2CF4"/>
    <w:rsid w:val="007F2D61"/>
    <w:rsid w:val="007F3C11"/>
    <w:rsid w:val="007F3D54"/>
    <w:rsid w:val="007F3F88"/>
    <w:rsid w:val="007F41CD"/>
    <w:rsid w:val="007F46D0"/>
    <w:rsid w:val="007F4835"/>
    <w:rsid w:val="007F4BF1"/>
    <w:rsid w:val="007F50B8"/>
    <w:rsid w:val="007F5C51"/>
    <w:rsid w:val="007F6ADA"/>
    <w:rsid w:val="007F6CEE"/>
    <w:rsid w:val="007F745A"/>
    <w:rsid w:val="007F7E90"/>
    <w:rsid w:val="0080060C"/>
    <w:rsid w:val="008007DA"/>
    <w:rsid w:val="00800C5C"/>
    <w:rsid w:val="00801863"/>
    <w:rsid w:val="00801CEA"/>
    <w:rsid w:val="008020AC"/>
    <w:rsid w:val="008023A9"/>
    <w:rsid w:val="00802BDB"/>
    <w:rsid w:val="00802D0F"/>
    <w:rsid w:val="00802F40"/>
    <w:rsid w:val="0080345F"/>
    <w:rsid w:val="008034CC"/>
    <w:rsid w:val="008035F0"/>
    <w:rsid w:val="00803717"/>
    <w:rsid w:val="00803906"/>
    <w:rsid w:val="00804171"/>
    <w:rsid w:val="0080437F"/>
    <w:rsid w:val="00804A20"/>
    <w:rsid w:val="00804ADD"/>
    <w:rsid w:val="00804B7D"/>
    <w:rsid w:val="008054A3"/>
    <w:rsid w:val="00805A81"/>
    <w:rsid w:val="00805AC6"/>
    <w:rsid w:val="0080626C"/>
    <w:rsid w:val="00806881"/>
    <w:rsid w:val="00806CAC"/>
    <w:rsid w:val="00807018"/>
    <w:rsid w:val="00807492"/>
    <w:rsid w:val="00807C62"/>
    <w:rsid w:val="00807D8D"/>
    <w:rsid w:val="00807DA5"/>
    <w:rsid w:val="00810A73"/>
    <w:rsid w:val="00810FCE"/>
    <w:rsid w:val="00811229"/>
    <w:rsid w:val="00811510"/>
    <w:rsid w:val="008115A7"/>
    <w:rsid w:val="00811E8C"/>
    <w:rsid w:val="008121D9"/>
    <w:rsid w:val="008124A7"/>
    <w:rsid w:val="008129D6"/>
    <w:rsid w:val="00812F58"/>
    <w:rsid w:val="00813047"/>
    <w:rsid w:val="00813354"/>
    <w:rsid w:val="00813A4A"/>
    <w:rsid w:val="00813EC7"/>
    <w:rsid w:val="00814BCB"/>
    <w:rsid w:val="00815007"/>
    <w:rsid w:val="0081513A"/>
    <w:rsid w:val="008158CF"/>
    <w:rsid w:val="00815A0B"/>
    <w:rsid w:val="00815C45"/>
    <w:rsid w:val="00815D2D"/>
    <w:rsid w:val="0081661E"/>
    <w:rsid w:val="008168C2"/>
    <w:rsid w:val="00816C08"/>
    <w:rsid w:val="00816C29"/>
    <w:rsid w:val="00816EDF"/>
    <w:rsid w:val="008176AD"/>
    <w:rsid w:val="008177AA"/>
    <w:rsid w:val="008177D6"/>
    <w:rsid w:val="00817AC0"/>
    <w:rsid w:val="00817BF9"/>
    <w:rsid w:val="00817C27"/>
    <w:rsid w:val="0082012E"/>
    <w:rsid w:val="00820A07"/>
    <w:rsid w:val="00820EAF"/>
    <w:rsid w:val="008210CA"/>
    <w:rsid w:val="0082165D"/>
    <w:rsid w:val="008216C9"/>
    <w:rsid w:val="00821CBE"/>
    <w:rsid w:val="00821FF2"/>
    <w:rsid w:val="008234E5"/>
    <w:rsid w:val="0082388E"/>
    <w:rsid w:val="008245D3"/>
    <w:rsid w:val="00824966"/>
    <w:rsid w:val="00824EDC"/>
    <w:rsid w:val="00825744"/>
    <w:rsid w:val="008257BC"/>
    <w:rsid w:val="00826865"/>
    <w:rsid w:val="008268E6"/>
    <w:rsid w:val="00826AB1"/>
    <w:rsid w:val="00826D42"/>
    <w:rsid w:val="00827037"/>
    <w:rsid w:val="0082709F"/>
    <w:rsid w:val="00827158"/>
    <w:rsid w:val="0082794B"/>
    <w:rsid w:val="0083022C"/>
    <w:rsid w:val="008303E4"/>
    <w:rsid w:val="008304BA"/>
    <w:rsid w:val="00830685"/>
    <w:rsid w:val="00830A1E"/>
    <w:rsid w:val="00831B59"/>
    <w:rsid w:val="00832A84"/>
    <w:rsid w:val="008330CB"/>
    <w:rsid w:val="008333F2"/>
    <w:rsid w:val="00833D64"/>
    <w:rsid w:val="00833E98"/>
    <w:rsid w:val="00833FD5"/>
    <w:rsid w:val="008350AA"/>
    <w:rsid w:val="008354D5"/>
    <w:rsid w:val="008355E6"/>
    <w:rsid w:val="00835BC1"/>
    <w:rsid w:val="00835E1C"/>
    <w:rsid w:val="008364BE"/>
    <w:rsid w:val="0083660D"/>
    <w:rsid w:val="0083670E"/>
    <w:rsid w:val="00836850"/>
    <w:rsid w:val="00836BB6"/>
    <w:rsid w:val="00836CFE"/>
    <w:rsid w:val="00836F58"/>
    <w:rsid w:val="00837665"/>
    <w:rsid w:val="00837D06"/>
    <w:rsid w:val="00840356"/>
    <w:rsid w:val="00840CCD"/>
    <w:rsid w:val="00840FE8"/>
    <w:rsid w:val="00841128"/>
    <w:rsid w:val="00841BB7"/>
    <w:rsid w:val="00841BDA"/>
    <w:rsid w:val="00841E55"/>
    <w:rsid w:val="00841FDA"/>
    <w:rsid w:val="008420BD"/>
    <w:rsid w:val="00842383"/>
    <w:rsid w:val="00842839"/>
    <w:rsid w:val="00843721"/>
    <w:rsid w:val="00843BE2"/>
    <w:rsid w:val="008442BE"/>
    <w:rsid w:val="00844AC2"/>
    <w:rsid w:val="00844CE4"/>
    <w:rsid w:val="00844D4A"/>
    <w:rsid w:val="00844E3F"/>
    <w:rsid w:val="00844F02"/>
    <w:rsid w:val="00844F06"/>
    <w:rsid w:val="00845430"/>
    <w:rsid w:val="008455E7"/>
    <w:rsid w:val="00845AE2"/>
    <w:rsid w:val="00845DF9"/>
    <w:rsid w:val="00846857"/>
    <w:rsid w:val="0084690D"/>
    <w:rsid w:val="008471AC"/>
    <w:rsid w:val="00847365"/>
    <w:rsid w:val="0084768B"/>
    <w:rsid w:val="008476CC"/>
    <w:rsid w:val="00847981"/>
    <w:rsid w:val="00847E70"/>
    <w:rsid w:val="008509DA"/>
    <w:rsid w:val="00850F0B"/>
    <w:rsid w:val="00851279"/>
    <w:rsid w:val="0085174E"/>
    <w:rsid w:val="00851BCA"/>
    <w:rsid w:val="00851F27"/>
    <w:rsid w:val="008522B5"/>
    <w:rsid w:val="008522E9"/>
    <w:rsid w:val="0085269F"/>
    <w:rsid w:val="0085272F"/>
    <w:rsid w:val="008527A0"/>
    <w:rsid w:val="0085281D"/>
    <w:rsid w:val="00852909"/>
    <w:rsid w:val="00852A39"/>
    <w:rsid w:val="008531FE"/>
    <w:rsid w:val="00853270"/>
    <w:rsid w:val="00853B76"/>
    <w:rsid w:val="00854F38"/>
    <w:rsid w:val="00854F49"/>
    <w:rsid w:val="00854FBD"/>
    <w:rsid w:val="00855695"/>
    <w:rsid w:val="0085569F"/>
    <w:rsid w:val="00855DF5"/>
    <w:rsid w:val="00856431"/>
    <w:rsid w:val="008566F9"/>
    <w:rsid w:val="0085712F"/>
    <w:rsid w:val="0085797E"/>
    <w:rsid w:val="00860078"/>
    <w:rsid w:val="008601CA"/>
    <w:rsid w:val="00860898"/>
    <w:rsid w:val="00860986"/>
    <w:rsid w:val="00860DFA"/>
    <w:rsid w:val="00860F02"/>
    <w:rsid w:val="0086115C"/>
    <w:rsid w:val="00861410"/>
    <w:rsid w:val="00861774"/>
    <w:rsid w:val="00861D50"/>
    <w:rsid w:val="00861D6F"/>
    <w:rsid w:val="00861E86"/>
    <w:rsid w:val="00862112"/>
    <w:rsid w:val="0086253C"/>
    <w:rsid w:val="00862D38"/>
    <w:rsid w:val="0086300A"/>
    <w:rsid w:val="008632F3"/>
    <w:rsid w:val="00863A0D"/>
    <w:rsid w:val="00863C66"/>
    <w:rsid w:val="00863E85"/>
    <w:rsid w:val="00863EB7"/>
    <w:rsid w:val="0086435B"/>
    <w:rsid w:val="0086458D"/>
    <w:rsid w:val="008649F6"/>
    <w:rsid w:val="00864A02"/>
    <w:rsid w:val="00864A6B"/>
    <w:rsid w:val="00865F41"/>
    <w:rsid w:val="00866278"/>
    <w:rsid w:val="008665A2"/>
    <w:rsid w:val="008669D6"/>
    <w:rsid w:val="00866CCF"/>
    <w:rsid w:val="00867728"/>
    <w:rsid w:val="00867987"/>
    <w:rsid w:val="00867A6B"/>
    <w:rsid w:val="00867B98"/>
    <w:rsid w:val="00870964"/>
    <w:rsid w:val="00870A02"/>
    <w:rsid w:val="00870E90"/>
    <w:rsid w:val="00870E9B"/>
    <w:rsid w:val="00870F39"/>
    <w:rsid w:val="00870FF9"/>
    <w:rsid w:val="008719AD"/>
    <w:rsid w:val="00872A93"/>
    <w:rsid w:val="0087328B"/>
    <w:rsid w:val="00873E1A"/>
    <w:rsid w:val="008748A6"/>
    <w:rsid w:val="00874CCB"/>
    <w:rsid w:val="00875774"/>
    <w:rsid w:val="00875AC6"/>
    <w:rsid w:val="00875FD9"/>
    <w:rsid w:val="00876067"/>
    <w:rsid w:val="0087610B"/>
    <w:rsid w:val="0087622A"/>
    <w:rsid w:val="00876600"/>
    <w:rsid w:val="0087678D"/>
    <w:rsid w:val="00876B89"/>
    <w:rsid w:val="00876C1A"/>
    <w:rsid w:val="00876FBF"/>
    <w:rsid w:val="008772DB"/>
    <w:rsid w:val="0087743C"/>
    <w:rsid w:val="00877EB2"/>
    <w:rsid w:val="00877EFD"/>
    <w:rsid w:val="00880108"/>
    <w:rsid w:val="00880226"/>
    <w:rsid w:val="00880F25"/>
    <w:rsid w:val="008811CA"/>
    <w:rsid w:val="00881231"/>
    <w:rsid w:val="008812BD"/>
    <w:rsid w:val="00881588"/>
    <w:rsid w:val="00881625"/>
    <w:rsid w:val="00881684"/>
    <w:rsid w:val="00881D6E"/>
    <w:rsid w:val="008820A3"/>
    <w:rsid w:val="00882943"/>
    <w:rsid w:val="00882BF7"/>
    <w:rsid w:val="00883130"/>
    <w:rsid w:val="0088325E"/>
    <w:rsid w:val="00883B37"/>
    <w:rsid w:val="0088420F"/>
    <w:rsid w:val="00884AC3"/>
    <w:rsid w:val="00886279"/>
    <w:rsid w:val="00886477"/>
    <w:rsid w:val="00886781"/>
    <w:rsid w:val="00886C94"/>
    <w:rsid w:val="00886ED8"/>
    <w:rsid w:val="00887992"/>
    <w:rsid w:val="00887EFB"/>
    <w:rsid w:val="00890354"/>
    <w:rsid w:val="0089062D"/>
    <w:rsid w:val="00890846"/>
    <w:rsid w:val="00890CAC"/>
    <w:rsid w:val="0089118C"/>
    <w:rsid w:val="008918E7"/>
    <w:rsid w:val="0089239A"/>
    <w:rsid w:val="008924B9"/>
    <w:rsid w:val="0089261F"/>
    <w:rsid w:val="008927D0"/>
    <w:rsid w:val="00892C20"/>
    <w:rsid w:val="008935C3"/>
    <w:rsid w:val="00893A25"/>
    <w:rsid w:val="00893D0A"/>
    <w:rsid w:val="00895181"/>
    <w:rsid w:val="00895773"/>
    <w:rsid w:val="00895A3C"/>
    <w:rsid w:val="00895F3A"/>
    <w:rsid w:val="00896CF4"/>
    <w:rsid w:val="00897332"/>
    <w:rsid w:val="00897463"/>
    <w:rsid w:val="0089763F"/>
    <w:rsid w:val="008976C2"/>
    <w:rsid w:val="00897A45"/>
    <w:rsid w:val="00897DD7"/>
    <w:rsid w:val="008A0528"/>
    <w:rsid w:val="008A07BE"/>
    <w:rsid w:val="008A0E3B"/>
    <w:rsid w:val="008A14D6"/>
    <w:rsid w:val="008A1EB6"/>
    <w:rsid w:val="008A23B1"/>
    <w:rsid w:val="008A2432"/>
    <w:rsid w:val="008A3504"/>
    <w:rsid w:val="008A3685"/>
    <w:rsid w:val="008A3777"/>
    <w:rsid w:val="008A397D"/>
    <w:rsid w:val="008A3A14"/>
    <w:rsid w:val="008A4273"/>
    <w:rsid w:val="008A434C"/>
    <w:rsid w:val="008A4F0D"/>
    <w:rsid w:val="008A4F0E"/>
    <w:rsid w:val="008A5BF1"/>
    <w:rsid w:val="008A5C96"/>
    <w:rsid w:val="008A5D65"/>
    <w:rsid w:val="008A67F0"/>
    <w:rsid w:val="008A6E53"/>
    <w:rsid w:val="008A7671"/>
    <w:rsid w:val="008A7F0A"/>
    <w:rsid w:val="008B0027"/>
    <w:rsid w:val="008B06AF"/>
    <w:rsid w:val="008B06C2"/>
    <w:rsid w:val="008B0813"/>
    <w:rsid w:val="008B08FA"/>
    <w:rsid w:val="008B0B80"/>
    <w:rsid w:val="008B0F1B"/>
    <w:rsid w:val="008B176C"/>
    <w:rsid w:val="008B1C2D"/>
    <w:rsid w:val="008B1C69"/>
    <w:rsid w:val="008B1D12"/>
    <w:rsid w:val="008B26D7"/>
    <w:rsid w:val="008B2A80"/>
    <w:rsid w:val="008B2C32"/>
    <w:rsid w:val="008B2D32"/>
    <w:rsid w:val="008B2D8B"/>
    <w:rsid w:val="008B3376"/>
    <w:rsid w:val="008B3D0C"/>
    <w:rsid w:val="008B3FDE"/>
    <w:rsid w:val="008B4165"/>
    <w:rsid w:val="008B43F5"/>
    <w:rsid w:val="008B46B2"/>
    <w:rsid w:val="008B493B"/>
    <w:rsid w:val="008B4AC7"/>
    <w:rsid w:val="008B4AF5"/>
    <w:rsid w:val="008B4F3D"/>
    <w:rsid w:val="008B505F"/>
    <w:rsid w:val="008B5354"/>
    <w:rsid w:val="008B5452"/>
    <w:rsid w:val="008B56CF"/>
    <w:rsid w:val="008B5A62"/>
    <w:rsid w:val="008B5FD2"/>
    <w:rsid w:val="008B6087"/>
    <w:rsid w:val="008B6346"/>
    <w:rsid w:val="008B6D99"/>
    <w:rsid w:val="008B6E20"/>
    <w:rsid w:val="008B6E36"/>
    <w:rsid w:val="008B7706"/>
    <w:rsid w:val="008B7B4B"/>
    <w:rsid w:val="008B7B6D"/>
    <w:rsid w:val="008C033D"/>
    <w:rsid w:val="008C0B46"/>
    <w:rsid w:val="008C0DA9"/>
    <w:rsid w:val="008C0E1E"/>
    <w:rsid w:val="008C2278"/>
    <w:rsid w:val="008C2308"/>
    <w:rsid w:val="008C237A"/>
    <w:rsid w:val="008C2524"/>
    <w:rsid w:val="008C329B"/>
    <w:rsid w:val="008C36D9"/>
    <w:rsid w:val="008C442A"/>
    <w:rsid w:val="008C4660"/>
    <w:rsid w:val="008C4869"/>
    <w:rsid w:val="008C496F"/>
    <w:rsid w:val="008C4C24"/>
    <w:rsid w:val="008C4FAF"/>
    <w:rsid w:val="008C543F"/>
    <w:rsid w:val="008C60EB"/>
    <w:rsid w:val="008C61B2"/>
    <w:rsid w:val="008C695E"/>
    <w:rsid w:val="008C6EAD"/>
    <w:rsid w:val="008C704D"/>
    <w:rsid w:val="008C718D"/>
    <w:rsid w:val="008C74EF"/>
    <w:rsid w:val="008C7AF6"/>
    <w:rsid w:val="008D00F1"/>
    <w:rsid w:val="008D03FF"/>
    <w:rsid w:val="008D0F28"/>
    <w:rsid w:val="008D0FE9"/>
    <w:rsid w:val="008D1891"/>
    <w:rsid w:val="008D1FCD"/>
    <w:rsid w:val="008D21FF"/>
    <w:rsid w:val="008D24AB"/>
    <w:rsid w:val="008D281B"/>
    <w:rsid w:val="008D2DDB"/>
    <w:rsid w:val="008D2F8E"/>
    <w:rsid w:val="008D3164"/>
    <w:rsid w:val="008D357B"/>
    <w:rsid w:val="008D38FA"/>
    <w:rsid w:val="008D39CA"/>
    <w:rsid w:val="008D3E39"/>
    <w:rsid w:val="008D41BD"/>
    <w:rsid w:val="008D44C0"/>
    <w:rsid w:val="008D45A0"/>
    <w:rsid w:val="008D4D51"/>
    <w:rsid w:val="008D4DB8"/>
    <w:rsid w:val="008D55AB"/>
    <w:rsid w:val="008D63D6"/>
    <w:rsid w:val="008D673B"/>
    <w:rsid w:val="008D67C9"/>
    <w:rsid w:val="008D6C9B"/>
    <w:rsid w:val="008D6EDF"/>
    <w:rsid w:val="008D700E"/>
    <w:rsid w:val="008D7171"/>
    <w:rsid w:val="008D73DE"/>
    <w:rsid w:val="008E0486"/>
    <w:rsid w:val="008E0920"/>
    <w:rsid w:val="008E09C5"/>
    <w:rsid w:val="008E0E0E"/>
    <w:rsid w:val="008E0FA4"/>
    <w:rsid w:val="008E11A3"/>
    <w:rsid w:val="008E1808"/>
    <w:rsid w:val="008E1817"/>
    <w:rsid w:val="008E2AC3"/>
    <w:rsid w:val="008E2C8C"/>
    <w:rsid w:val="008E3231"/>
    <w:rsid w:val="008E3303"/>
    <w:rsid w:val="008E33C4"/>
    <w:rsid w:val="008E38EB"/>
    <w:rsid w:val="008E41E4"/>
    <w:rsid w:val="008E4267"/>
    <w:rsid w:val="008E474F"/>
    <w:rsid w:val="008E50AF"/>
    <w:rsid w:val="008E5151"/>
    <w:rsid w:val="008E51CE"/>
    <w:rsid w:val="008E523E"/>
    <w:rsid w:val="008E566E"/>
    <w:rsid w:val="008E5DF0"/>
    <w:rsid w:val="008E6041"/>
    <w:rsid w:val="008E60F9"/>
    <w:rsid w:val="008E6777"/>
    <w:rsid w:val="008E6973"/>
    <w:rsid w:val="008E7031"/>
    <w:rsid w:val="008E7204"/>
    <w:rsid w:val="008E773B"/>
    <w:rsid w:val="008E7AFD"/>
    <w:rsid w:val="008E7C8B"/>
    <w:rsid w:val="008F007F"/>
    <w:rsid w:val="008F0299"/>
    <w:rsid w:val="008F058D"/>
    <w:rsid w:val="008F082F"/>
    <w:rsid w:val="008F1210"/>
    <w:rsid w:val="008F17EF"/>
    <w:rsid w:val="008F18F4"/>
    <w:rsid w:val="008F19CE"/>
    <w:rsid w:val="008F2004"/>
    <w:rsid w:val="008F2523"/>
    <w:rsid w:val="008F27AE"/>
    <w:rsid w:val="008F2E5C"/>
    <w:rsid w:val="008F374B"/>
    <w:rsid w:val="008F3B9D"/>
    <w:rsid w:val="008F4024"/>
    <w:rsid w:val="008F4081"/>
    <w:rsid w:val="008F4494"/>
    <w:rsid w:val="008F47D3"/>
    <w:rsid w:val="008F4981"/>
    <w:rsid w:val="008F5264"/>
    <w:rsid w:val="008F52DC"/>
    <w:rsid w:val="008F5BFE"/>
    <w:rsid w:val="008F5CC5"/>
    <w:rsid w:val="008F66AE"/>
    <w:rsid w:val="008F7125"/>
    <w:rsid w:val="008F7127"/>
    <w:rsid w:val="00900462"/>
    <w:rsid w:val="00900C7B"/>
    <w:rsid w:val="009010D6"/>
    <w:rsid w:val="009016CE"/>
    <w:rsid w:val="009016EE"/>
    <w:rsid w:val="00901A5B"/>
    <w:rsid w:val="00902670"/>
    <w:rsid w:val="00902766"/>
    <w:rsid w:val="00902899"/>
    <w:rsid w:val="00902979"/>
    <w:rsid w:val="00902AB2"/>
    <w:rsid w:val="00902CA8"/>
    <w:rsid w:val="00902DB4"/>
    <w:rsid w:val="00903186"/>
    <w:rsid w:val="00903480"/>
    <w:rsid w:val="009037A7"/>
    <w:rsid w:val="00903891"/>
    <w:rsid w:val="00903913"/>
    <w:rsid w:val="00903E00"/>
    <w:rsid w:val="009040E2"/>
    <w:rsid w:val="00904235"/>
    <w:rsid w:val="009043FA"/>
    <w:rsid w:val="00904488"/>
    <w:rsid w:val="00904CBF"/>
    <w:rsid w:val="00904F78"/>
    <w:rsid w:val="00905636"/>
    <w:rsid w:val="00905701"/>
    <w:rsid w:val="0090598F"/>
    <w:rsid w:val="00905AE0"/>
    <w:rsid w:val="00905C47"/>
    <w:rsid w:val="00905D5E"/>
    <w:rsid w:val="009061FC"/>
    <w:rsid w:val="0090649E"/>
    <w:rsid w:val="00906C97"/>
    <w:rsid w:val="009071CA"/>
    <w:rsid w:val="0090725E"/>
    <w:rsid w:val="009079BE"/>
    <w:rsid w:val="0091051F"/>
    <w:rsid w:val="00910B62"/>
    <w:rsid w:val="00910DD4"/>
    <w:rsid w:val="00911072"/>
    <w:rsid w:val="009110E1"/>
    <w:rsid w:val="00911334"/>
    <w:rsid w:val="009117C5"/>
    <w:rsid w:val="00911CE5"/>
    <w:rsid w:val="00911D0F"/>
    <w:rsid w:val="00912327"/>
    <w:rsid w:val="00912475"/>
    <w:rsid w:val="00912B92"/>
    <w:rsid w:val="00912BA0"/>
    <w:rsid w:val="00912C07"/>
    <w:rsid w:val="0091388F"/>
    <w:rsid w:val="009143F5"/>
    <w:rsid w:val="0091497F"/>
    <w:rsid w:val="0091504A"/>
    <w:rsid w:val="0091516D"/>
    <w:rsid w:val="0091573E"/>
    <w:rsid w:val="00915825"/>
    <w:rsid w:val="00915963"/>
    <w:rsid w:val="00915F70"/>
    <w:rsid w:val="009165A3"/>
    <w:rsid w:val="00916E4B"/>
    <w:rsid w:val="0091739B"/>
    <w:rsid w:val="0091756F"/>
    <w:rsid w:val="009175F4"/>
    <w:rsid w:val="00917A38"/>
    <w:rsid w:val="00917FCE"/>
    <w:rsid w:val="009201CA"/>
    <w:rsid w:val="009203EC"/>
    <w:rsid w:val="00920B11"/>
    <w:rsid w:val="00920D32"/>
    <w:rsid w:val="00920E4B"/>
    <w:rsid w:val="009210AA"/>
    <w:rsid w:val="009212FA"/>
    <w:rsid w:val="0092151E"/>
    <w:rsid w:val="00922EC8"/>
    <w:rsid w:val="00923108"/>
    <w:rsid w:val="00923D63"/>
    <w:rsid w:val="009241F7"/>
    <w:rsid w:val="0092438A"/>
    <w:rsid w:val="009249FA"/>
    <w:rsid w:val="0092586F"/>
    <w:rsid w:val="00925945"/>
    <w:rsid w:val="00926062"/>
    <w:rsid w:val="009261AE"/>
    <w:rsid w:val="00926543"/>
    <w:rsid w:val="00927013"/>
    <w:rsid w:val="00930171"/>
    <w:rsid w:val="00930208"/>
    <w:rsid w:val="00930CE8"/>
    <w:rsid w:val="00930FB0"/>
    <w:rsid w:val="0093125D"/>
    <w:rsid w:val="00931890"/>
    <w:rsid w:val="00931B48"/>
    <w:rsid w:val="00931C05"/>
    <w:rsid w:val="009320D9"/>
    <w:rsid w:val="00932116"/>
    <w:rsid w:val="009327A9"/>
    <w:rsid w:val="00932DC5"/>
    <w:rsid w:val="00933002"/>
    <w:rsid w:val="009334D4"/>
    <w:rsid w:val="00933976"/>
    <w:rsid w:val="0093442C"/>
    <w:rsid w:val="0093459C"/>
    <w:rsid w:val="009349D9"/>
    <w:rsid w:val="009349E5"/>
    <w:rsid w:val="00934D1D"/>
    <w:rsid w:val="009350EC"/>
    <w:rsid w:val="00935BD8"/>
    <w:rsid w:val="00935F51"/>
    <w:rsid w:val="00936088"/>
    <w:rsid w:val="00936BEA"/>
    <w:rsid w:val="00936CE0"/>
    <w:rsid w:val="009378AA"/>
    <w:rsid w:val="009402A9"/>
    <w:rsid w:val="00940E8E"/>
    <w:rsid w:val="0094110D"/>
    <w:rsid w:val="00941149"/>
    <w:rsid w:val="009414FD"/>
    <w:rsid w:val="00941576"/>
    <w:rsid w:val="00941878"/>
    <w:rsid w:val="00941A94"/>
    <w:rsid w:val="009423E7"/>
    <w:rsid w:val="009425AA"/>
    <w:rsid w:val="009428AC"/>
    <w:rsid w:val="00942A66"/>
    <w:rsid w:val="00942A69"/>
    <w:rsid w:val="009430CE"/>
    <w:rsid w:val="009438CF"/>
    <w:rsid w:val="00943997"/>
    <w:rsid w:val="00943B38"/>
    <w:rsid w:val="00943E70"/>
    <w:rsid w:val="00943E9C"/>
    <w:rsid w:val="0094427B"/>
    <w:rsid w:val="009444C6"/>
    <w:rsid w:val="0094468C"/>
    <w:rsid w:val="00945306"/>
    <w:rsid w:val="009457E1"/>
    <w:rsid w:val="009459B4"/>
    <w:rsid w:val="00945E59"/>
    <w:rsid w:val="0094648A"/>
    <w:rsid w:val="009468AA"/>
    <w:rsid w:val="00946BCC"/>
    <w:rsid w:val="009471DC"/>
    <w:rsid w:val="009477DC"/>
    <w:rsid w:val="0094798E"/>
    <w:rsid w:val="009479A2"/>
    <w:rsid w:val="009503D6"/>
    <w:rsid w:val="009514FF"/>
    <w:rsid w:val="00951B9D"/>
    <w:rsid w:val="0095236F"/>
    <w:rsid w:val="0095240B"/>
    <w:rsid w:val="009526D8"/>
    <w:rsid w:val="00952A9E"/>
    <w:rsid w:val="00952C2C"/>
    <w:rsid w:val="00953045"/>
    <w:rsid w:val="00953D4A"/>
    <w:rsid w:val="00953E64"/>
    <w:rsid w:val="0095452A"/>
    <w:rsid w:val="009550CA"/>
    <w:rsid w:val="009555E5"/>
    <w:rsid w:val="00956A58"/>
    <w:rsid w:val="00956C01"/>
    <w:rsid w:val="00957133"/>
    <w:rsid w:val="00957788"/>
    <w:rsid w:val="00957885"/>
    <w:rsid w:val="0096039C"/>
    <w:rsid w:val="00960734"/>
    <w:rsid w:val="00960982"/>
    <w:rsid w:val="009609D6"/>
    <w:rsid w:val="00960AC9"/>
    <w:rsid w:val="00960DB7"/>
    <w:rsid w:val="00961048"/>
    <w:rsid w:val="0096185C"/>
    <w:rsid w:val="00961936"/>
    <w:rsid w:val="00961B5D"/>
    <w:rsid w:val="00961C34"/>
    <w:rsid w:val="00962108"/>
    <w:rsid w:val="009629F5"/>
    <w:rsid w:val="00962F5A"/>
    <w:rsid w:val="00963014"/>
    <w:rsid w:val="0096309F"/>
    <w:rsid w:val="00963627"/>
    <w:rsid w:val="00963815"/>
    <w:rsid w:val="00963A96"/>
    <w:rsid w:val="00963C62"/>
    <w:rsid w:val="00963D0F"/>
    <w:rsid w:val="00963DD3"/>
    <w:rsid w:val="00964301"/>
    <w:rsid w:val="0096472E"/>
    <w:rsid w:val="00964BCB"/>
    <w:rsid w:val="00964DC2"/>
    <w:rsid w:val="0096590C"/>
    <w:rsid w:val="00965BA2"/>
    <w:rsid w:val="00965EC2"/>
    <w:rsid w:val="00965EFA"/>
    <w:rsid w:val="00965FB6"/>
    <w:rsid w:val="00966583"/>
    <w:rsid w:val="009667E0"/>
    <w:rsid w:val="009673E4"/>
    <w:rsid w:val="0096781F"/>
    <w:rsid w:val="009678AA"/>
    <w:rsid w:val="00967969"/>
    <w:rsid w:val="00967C0A"/>
    <w:rsid w:val="00970B41"/>
    <w:rsid w:val="00970DA8"/>
    <w:rsid w:val="0097174A"/>
    <w:rsid w:val="0097196F"/>
    <w:rsid w:val="00971B25"/>
    <w:rsid w:val="00971CFA"/>
    <w:rsid w:val="00971D1C"/>
    <w:rsid w:val="009721B1"/>
    <w:rsid w:val="00972615"/>
    <w:rsid w:val="0097277D"/>
    <w:rsid w:val="009727B4"/>
    <w:rsid w:val="00972C72"/>
    <w:rsid w:val="00973377"/>
    <w:rsid w:val="009733BA"/>
    <w:rsid w:val="009737D2"/>
    <w:rsid w:val="00973CD5"/>
    <w:rsid w:val="00973E2A"/>
    <w:rsid w:val="009740DC"/>
    <w:rsid w:val="00974946"/>
    <w:rsid w:val="00975698"/>
    <w:rsid w:val="009762EC"/>
    <w:rsid w:val="00976553"/>
    <w:rsid w:val="00976CD7"/>
    <w:rsid w:val="00976FA0"/>
    <w:rsid w:val="0097715A"/>
    <w:rsid w:val="0097716D"/>
    <w:rsid w:val="0097721B"/>
    <w:rsid w:val="009772C1"/>
    <w:rsid w:val="00977A6F"/>
    <w:rsid w:val="009802AE"/>
    <w:rsid w:val="0098063A"/>
    <w:rsid w:val="009809B1"/>
    <w:rsid w:val="00980D31"/>
    <w:rsid w:val="009811C5"/>
    <w:rsid w:val="00981327"/>
    <w:rsid w:val="00981565"/>
    <w:rsid w:val="00981C3A"/>
    <w:rsid w:val="00981F91"/>
    <w:rsid w:val="009827A9"/>
    <w:rsid w:val="00982BAC"/>
    <w:rsid w:val="00983071"/>
    <w:rsid w:val="00983286"/>
    <w:rsid w:val="00983823"/>
    <w:rsid w:val="00983A39"/>
    <w:rsid w:val="00984265"/>
    <w:rsid w:val="00984A94"/>
    <w:rsid w:val="00985189"/>
    <w:rsid w:val="00985307"/>
    <w:rsid w:val="00985310"/>
    <w:rsid w:val="00985376"/>
    <w:rsid w:val="00986037"/>
    <w:rsid w:val="009865B8"/>
    <w:rsid w:val="009868E5"/>
    <w:rsid w:val="009869E1"/>
    <w:rsid w:val="00986D63"/>
    <w:rsid w:val="009872D1"/>
    <w:rsid w:val="009873C1"/>
    <w:rsid w:val="00987504"/>
    <w:rsid w:val="00987C83"/>
    <w:rsid w:val="00990201"/>
    <w:rsid w:val="00990B35"/>
    <w:rsid w:val="00990BBA"/>
    <w:rsid w:val="00990F04"/>
    <w:rsid w:val="00991606"/>
    <w:rsid w:val="009916A0"/>
    <w:rsid w:val="00991944"/>
    <w:rsid w:val="00991C42"/>
    <w:rsid w:val="00991D49"/>
    <w:rsid w:val="00991E55"/>
    <w:rsid w:val="009928FB"/>
    <w:rsid w:val="00992A81"/>
    <w:rsid w:val="009936B8"/>
    <w:rsid w:val="009936E4"/>
    <w:rsid w:val="00993805"/>
    <w:rsid w:val="00993939"/>
    <w:rsid w:val="00993E9E"/>
    <w:rsid w:val="0099403C"/>
    <w:rsid w:val="00994129"/>
    <w:rsid w:val="009945AA"/>
    <w:rsid w:val="00994F98"/>
    <w:rsid w:val="009951AB"/>
    <w:rsid w:val="00995384"/>
    <w:rsid w:val="0099544D"/>
    <w:rsid w:val="009959C1"/>
    <w:rsid w:val="00995ED6"/>
    <w:rsid w:val="00995F7C"/>
    <w:rsid w:val="0099603B"/>
    <w:rsid w:val="009962DB"/>
    <w:rsid w:val="0099642F"/>
    <w:rsid w:val="00996A4B"/>
    <w:rsid w:val="00996E86"/>
    <w:rsid w:val="00997427"/>
    <w:rsid w:val="009976E4"/>
    <w:rsid w:val="009A0135"/>
    <w:rsid w:val="009A04B4"/>
    <w:rsid w:val="009A08EA"/>
    <w:rsid w:val="009A09F0"/>
    <w:rsid w:val="009A1475"/>
    <w:rsid w:val="009A1787"/>
    <w:rsid w:val="009A1B6B"/>
    <w:rsid w:val="009A1BC2"/>
    <w:rsid w:val="009A1E68"/>
    <w:rsid w:val="009A1F1C"/>
    <w:rsid w:val="009A2431"/>
    <w:rsid w:val="009A277F"/>
    <w:rsid w:val="009A4283"/>
    <w:rsid w:val="009A4377"/>
    <w:rsid w:val="009A5031"/>
    <w:rsid w:val="009A5A6A"/>
    <w:rsid w:val="009A5ED1"/>
    <w:rsid w:val="009A632D"/>
    <w:rsid w:val="009A7113"/>
    <w:rsid w:val="009A753B"/>
    <w:rsid w:val="009B0435"/>
    <w:rsid w:val="009B07EC"/>
    <w:rsid w:val="009B0B26"/>
    <w:rsid w:val="009B0DD2"/>
    <w:rsid w:val="009B0FA8"/>
    <w:rsid w:val="009B0FA9"/>
    <w:rsid w:val="009B100F"/>
    <w:rsid w:val="009B111E"/>
    <w:rsid w:val="009B1809"/>
    <w:rsid w:val="009B1BEC"/>
    <w:rsid w:val="009B1E96"/>
    <w:rsid w:val="009B244F"/>
    <w:rsid w:val="009B269E"/>
    <w:rsid w:val="009B2FA3"/>
    <w:rsid w:val="009B32F7"/>
    <w:rsid w:val="009B372C"/>
    <w:rsid w:val="009B4275"/>
    <w:rsid w:val="009B4A47"/>
    <w:rsid w:val="009B4B7D"/>
    <w:rsid w:val="009B4E60"/>
    <w:rsid w:val="009B4EF8"/>
    <w:rsid w:val="009B4F85"/>
    <w:rsid w:val="009B5346"/>
    <w:rsid w:val="009B5428"/>
    <w:rsid w:val="009B5DCA"/>
    <w:rsid w:val="009B5E19"/>
    <w:rsid w:val="009B6003"/>
    <w:rsid w:val="009B68D5"/>
    <w:rsid w:val="009B6977"/>
    <w:rsid w:val="009B729B"/>
    <w:rsid w:val="009B756F"/>
    <w:rsid w:val="009B7825"/>
    <w:rsid w:val="009B7A86"/>
    <w:rsid w:val="009C02F3"/>
    <w:rsid w:val="009C0B1E"/>
    <w:rsid w:val="009C0C54"/>
    <w:rsid w:val="009C0F57"/>
    <w:rsid w:val="009C1380"/>
    <w:rsid w:val="009C15AB"/>
    <w:rsid w:val="009C1922"/>
    <w:rsid w:val="009C23C9"/>
    <w:rsid w:val="009C2627"/>
    <w:rsid w:val="009C2E89"/>
    <w:rsid w:val="009C2ECE"/>
    <w:rsid w:val="009C30CD"/>
    <w:rsid w:val="009C358C"/>
    <w:rsid w:val="009C35D8"/>
    <w:rsid w:val="009C3C28"/>
    <w:rsid w:val="009C3CC9"/>
    <w:rsid w:val="009C42CD"/>
    <w:rsid w:val="009C4F30"/>
    <w:rsid w:val="009C51BC"/>
    <w:rsid w:val="009C56E2"/>
    <w:rsid w:val="009C609A"/>
    <w:rsid w:val="009C6460"/>
    <w:rsid w:val="009C678D"/>
    <w:rsid w:val="009C6802"/>
    <w:rsid w:val="009C6943"/>
    <w:rsid w:val="009C70B0"/>
    <w:rsid w:val="009C725C"/>
    <w:rsid w:val="009C7270"/>
    <w:rsid w:val="009C77FD"/>
    <w:rsid w:val="009D01D0"/>
    <w:rsid w:val="009D0525"/>
    <w:rsid w:val="009D05A9"/>
    <w:rsid w:val="009D0DBE"/>
    <w:rsid w:val="009D0DF7"/>
    <w:rsid w:val="009D1219"/>
    <w:rsid w:val="009D1435"/>
    <w:rsid w:val="009D19B4"/>
    <w:rsid w:val="009D1F77"/>
    <w:rsid w:val="009D1F87"/>
    <w:rsid w:val="009D21E8"/>
    <w:rsid w:val="009D2654"/>
    <w:rsid w:val="009D269A"/>
    <w:rsid w:val="009D2A18"/>
    <w:rsid w:val="009D2F1C"/>
    <w:rsid w:val="009D3202"/>
    <w:rsid w:val="009D3417"/>
    <w:rsid w:val="009D3A4C"/>
    <w:rsid w:val="009D44C3"/>
    <w:rsid w:val="009D45B2"/>
    <w:rsid w:val="009D4754"/>
    <w:rsid w:val="009D47DD"/>
    <w:rsid w:val="009D4998"/>
    <w:rsid w:val="009D4B35"/>
    <w:rsid w:val="009D4BD1"/>
    <w:rsid w:val="009D5616"/>
    <w:rsid w:val="009D5CFF"/>
    <w:rsid w:val="009D6835"/>
    <w:rsid w:val="009D6EC0"/>
    <w:rsid w:val="009D6FAD"/>
    <w:rsid w:val="009E05A8"/>
    <w:rsid w:val="009E0C0E"/>
    <w:rsid w:val="009E1210"/>
    <w:rsid w:val="009E1360"/>
    <w:rsid w:val="009E18FC"/>
    <w:rsid w:val="009E1CA9"/>
    <w:rsid w:val="009E2C6B"/>
    <w:rsid w:val="009E2E6A"/>
    <w:rsid w:val="009E2FB0"/>
    <w:rsid w:val="009E3083"/>
    <w:rsid w:val="009E31A3"/>
    <w:rsid w:val="009E340E"/>
    <w:rsid w:val="009E363F"/>
    <w:rsid w:val="009E37B5"/>
    <w:rsid w:val="009E4426"/>
    <w:rsid w:val="009E4777"/>
    <w:rsid w:val="009E4911"/>
    <w:rsid w:val="009E4A0A"/>
    <w:rsid w:val="009E625A"/>
    <w:rsid w:val="009E6C10"/>
    <w:rsid w:val="009E6D71"/>
    <w:rsid w:val="009E6FD9"/>
    <w:rsid w:val="009E7113"/>
    <w:rsid w:val="009E7384"/>
    <w:rsid w:val="009E74DB"/>
    <w:rsid w:val="009E78AE"/>
    <w:rsid w:val="009E7B4F"/>
    <w:rsid w:val="009F019D"/>
    <w:rsid w:val="009F0B60"/>
    <w:rsid w:val="009F1A9F"/>
    <w:rsid w:val="009F1B98"/>
    <w:rsid w:val="009F1F2B"/>
    <w:rsid w:val="009F2F89"/>
    <w:rsid w:val="009F3036"/>
    <w:rsid w:val="009F31C9"/>
    <w:rsid w:val="009F346E"/>
    <w:rsid w:val="009F3FA2"/>
    <w:rsid w:val="009F405E"/>
    <w:rsid w:val="009F4207"/>
    <w:rsid w:val="009F4322"/>
    <w:rsid w:val="009F43B0"/>
    <w:rsid w:val="009F4BF1"/>
    <w:rsid w:val="009F5027"/>
    <w:rsid w:val="009F559E"/>
    <w:rsid w:val="009F55FD"/>
    <w:rsid w:val="009F5B19"/>
    <w:rsid w:val="009F617D"/>
    <w:rsid w:val="009F620D"/>
    <w:rsid w:val="009F6653"/>
    <w:rsid w:val="009F686A"/>
    <w:rsid w:val="009F6D96"/>
    <w:rsid w:val="009F74EF"/>
    <w:rsid w:val="009F791A"/>
    <w:rsid w:val="009F7ADF"/>
    <w:rsid w:val="009F7CD7"/>
    <w:rsid w:val="009F7D4E"/>
    <w:rsid w:val="009F7DD6"/>
    <w:rsid w:val="00A001F4"/>
    <w:rsid w:val="00A00A72"/>
    <w:rsid w:val="00A00ACA"/>
    <w:rsid w:val="00A00BDE"/>
    <w:rsid w:val="00A00BF3"/>
    <w:rsid w:val="00A00FB8"/>
    <w:rsid w:val="00A010D6"/>
    <w:rsid w:val="00A012D9"/>
    <w:rsid w:val="00A01509"/>
    <w:rsid w:val="00A0152D"/>
    <w:rsid w:val="00A01BEF"/>
    <w:rsid w:val="00A01C4A"/>
    <w:rsid w:val="00A01F07"/>
    <w:rsid w:val="00A0224D"/>
    <w:rsid w:val="00A02A12"/>
    <w:rsid w:val="00A02AC1"/>
    <w:rsid w:val="00A03B3D"/>
    <w:rsid w:val="00A03C29"/>
    <w:rsid w:val="00A045BE"/>
    <w:rsid w:val="00A046B4"/>
    <w:rsid w:val="00A0471E"/>
    <w:rsid w:val="00A04D9A"/>
    <w:rsid w:val="00A05071"/>
    <w:rsid w:val="00A051D0"/>
    <w:rsid w:val="00A05C9C"/>
    <w:rsid w:val="00A0672E"/>
    <w:rsid w:val="00A0685A"/>
    <w:rsid w:val="00A06AA2"/>
    <w:rsid w:val="00A06D5C"/>
    <w:rsid w:val="00A104C0"/>
    <w:rsid w:val="00A107B6"/>
    <w:rsid w:val="00A10C32"/>
    <w:rsid w:val="00A11F17"/>
    <w:rsid w:val="00A123D5"/>
    <w:rsid w:val="00A127B8"/>
    <w:rsid w:val="00A13045"/>
    <w:rsid w:val="00A139A5"/>
    <w:rsid w:val="00A13A2E"/>
    <w:rsid w:val="00A13B60"/>
    <w:rsid w:val="00A14077"/>
    <w:rsid w:val="00A141F6"/>
    <w:rsid w:val="00A1440E"/>
    <w:rsid w:val="00A1447D"/>
    <w:rsid w:val="00A14DBC"/>
    <w:rsid w:val="00A14E8A"/>
    <w:rsid w:val="00A14F0E"/>
    <w:rsid w:val="00A15208"/>
    <w:rsid w:val="00A15645"/>
    <w:rsid w:val="00A15661"/>
    <w:rsid w:val="00A161A9"/>
    <w:rsid w:val="00A16E7A"/>
    <w:rsid w:val="00A17833"/>
    <w:rsid w:val="00A17ECD"/>
    <w:rsid w:val="00A20115"/>
    <w:rsid w:val="00A2069C"/>
    <w:rsid w:val="00A20B5A"/>
    <w:rsid w:val="00A21122"/>
    <w:rsid w:val="00A222DD"/>
    <w:rsid w:val="00A2272B"/>
    <w:rsid w:val="00A22C8D"/>
    <w:rsid w:val="00A23000"/>
    <w:rsid w:val="00A2351D"/>
    <w:rsid w:val="00A244B2"/>
    <w:rsid w:val="00A24681"/>
    <w:rsid w:val="00A2472D"/>
    <w:rsid w:val="00A24C7B"/>
    <w:rsid w:val="00A25075"/>
    <w:rsid w:val="00A251DB"/>
    <w:rsid w:val="00A2561D"/>
    <w:rsid w:val="00A2581E"/>
    <w:rsid w:val="00A25DF6"/>
    <w:rsid w:val="00A26198"/>
    <w:rsid w:val="00A262DB"/>
    <w:rsid w:val="00A2635B"/>
    <w:rsid w:val="00A2644C"/>
    <w:rsid w:val="00A267CE"/>
    <w:rsid w:val="00A2683F"/>
    <w:rsid w:val="00A269B0"/>
    <w:rsid w:val="00A26A70"/>
    <w:rsid w:val="00A26BF9"/>
    <w:rsid w:val="00A2721A"/>
    <w:rsid w:val="00A27439"/>
    <w:rsid w:val="00A2750F"/>
    <w:rsid w:val="00A305B7"/>
    <w:rsid w:val="00A30988"/>
    <w:rsid w:val="00A30DE7"/>
    <w:rsid w:val="00A3123A"/>
    <w:rsid w:val="00A31ECC"/>
    <w:rsid w:val="00A32180"/>
    <w:rsid w:val="00A321BB"/>
    <w:rsid w:val="00A325B6"/>
    <w:rsid w:val="00A32814"/>
    <w:rsid w:val="00A32A6A"/>
    <w:rsid w:val="00A32DEC"/>
    <w:rsid w:val="00A32ED7"/>
    <w:rsid w:val="00A33184"/>
    <w:rsid w:val="00A33487"/>
    <w:rsid w:val="00A3378F"/>
    <w:rsid w:val="00A33B27"/>
    <w:rsid w:val="00A33D78"/>
    <w:rsid w:val="00A33F36"/>
    <w:rsid w:val="00A340C2"/>
    <w:rsid w:val="00A34E5F"/>
    <w:rsid w:val="00A35102"/>
    <w:rsid w:val="00A351A6"/>
    <w:rsid w:val="00A3576F"/>
    <w:rsid w:val="00A35B50"/>
    <w:rsid w:val="00A35CB8"/>
    <w:rsid w:val="00A35D70"/>
    <w:rsid w:val="00A35F7A"/>
    <w:rsid w:val="00A36DC7"/>
    <w:rsid w:val="00A36F9B"/>
    <w:rsid w:val="00A370C3"/>
    <w:rsid w:val="00A37AAE"/>
    <w:rsid w:val="00A37B4E"/>
    <w:rsid w:val="00A40A73"/>
    <w:rsid w:val="00A40F79"/>
    <w:rsid w:val="00A41597"/>
    <w:rsid w:val="00A42AFE"/>
    <w:rsid w:val="00A42DE0"/>
    <w:rsid w:val="00A42E10"/>
    <w:rsid w:val="00A4352C"/>
    <w:rsid w:val="00A43C47"/>
    <w:rsid w:val="00A4418F"/>
    <w:rsid w:val="00A44372"/>
    <w:rsid w:val="00A449C5"/>
    <w:rsid w:val="00A451DF"/>
    <w:rsid w:val="00A45895"/>
    <w:rsid w:val="00A45B0B"/>
    <w:rsid w:val="00A45EA3"/>
    <w:rsid w:val="00A461AB"/>
    <w:rsid w:val="00A46385"/>
    <w:rsid w:val="00A4672F"/>
    <w:rsid w:val="00A46BAB"/>
    <w:rsid w:val="00A47462"/>
    <w:rsid w:val="00A50A04"/>
    <w:rsid w:val="00A50BE6"/>
    <w:rsid w:val="00A50D58"/>
    <w:rsid w:val="00A50F6B"/>
    <w:rsid w:val="00A50F79"/>
    <w:rsid w:val="00A514EE"/>
    <w:rsid w:val="00A515D7"/>
    <w:rsid w:val="00A51EE4"/>
    <w:rsid w:val="00A52B16"/>
    <w:rsid w:val="00A52C37"/>
    <w:rsid w:val="00A52CBC"/>
    <w:rsid w:val="00A530D6"/>
    <w:rsid w:val="00A53907"/>
    <w:rsid w:val="00A53D49"/>
    <w:rsid w:val="00A54678"/>
    <w:rsid w:val="00A54B2B"/>
    <w:rsid w:val="00A54DC6"/>
    <w:rsid w:val="00A5529E"/>
    <w:rsid w:val="00A5587B"/>
    <w:rsid w:val="00A55C4E"/>
    <w:rsid w:val="00A55D08"/>
    <w:rsid w:val="00A56C29"/>
    <w:rsid w:val="00A56F2B"/>
    <w:rsid w:val="00A56F86"/>
    <w:rsid w:val="00A575C5"/>
    <w:rsid w:val="00A5761C"/>
    <w:rsid w:val="00A57DF9"/>
    <w:rsid w:val="00A60849"/>
    <w:rsid w:val="00A60C58"/>
    <w:rsid w:val="00A60ECC"/>
    <w:rsid w:val="00A60FDA"/>
    <w:rsid w:val="00A613D9"/>
    <w:rsid w:val="00A6150F"/>
    <w:rsid w:val="00A61872"/>
    <w:rsid w:val="00A61B47"/>
    <w:rsid w:val="00A61BED"/>
    <w:rsid w:val="00A6241E"/>
    <w:rsid w:val="00A624F3"/>
    <w:rsid w:val="00A62BB9"/>
    <w:rsid w:val="00A62C2E"/>
    <w:rsid w:val="00A63439"/>
    <w:rsid w:val="00A635C1"/>
    <w:rsid w:val="00A63D99"/>
    <w:rsid w:val="00A6435C"/>
    <w:rsid w:val="00A64696"/>
    <w:rsid w:val="00A646FF"/>
    <w:rsid w:val="00A649E3"/>
    <w:rsid w:val="00A65455"/>
    <w:rsid w:val="00A65F2E"/>
    <w:rsid w:val="00A66237"/>
    <w:rsid w:val="00A663EA"/>
    <w:rsid w:val="00A66483"/>
    <w:rsid w:val="00A664D0"/>
    <w:rsid w:val="00A664DC"/>
    <w:rsid w:val="00A66B66"/>
    <w:rsid w:val="00A66B8F"/>
    <w:rsid w:val="00A66D0F"/>
    <w:rsid w:val="00A67A5D"/>
    <w:rsid w:val="00A67DBE"/>
    <w:rsid w:val="00A705AF"/>
    <w:rsid w:val="00A7082D"/>
    <w:rsid w:val="00A7103D"/>
    <w:rsid w:val="00A714A2"/>
    <w:rsid w:val="00A716DF"/>
    <w:rsid w:val="00A71FA3"/>
    <w:rsid w:val="00A7212E"/>
    <w:rsid w:val="00A721A1"/>
    <w:rsid w:val="00A72999"/>
    <w:rsid w:val="00A72B14"/>
    <w:rsid w:val="00A72D2B"/>
    <w:rsid w:val="00A73457"/>
    <w:rsid w:val="00A73F08"/>
    <w:rsid w:val="00A7404C"/>
    <w:rsid w:val="00A743B4"/>
    <w:rsid w:val="00A74EB6"/>
    <w:rsid w:val="00A75591"/>
    <w:rsid w:val="00A755C0"/>
    <w:rsid w:val="00A75A01"/>
    <w:rsid w:val="00A75ED8"/>
    <w:rsid w:val="00A7602C"/>
    <w:rsid w:val="00A76601"/>
    <w:rsid w:val="00A76C5B"/>
    <w:rsid w:val="00A76D5C"/>
    <w:rsid w:val="00A7725F"/>
    <w:rsid w:val="00A775EB"/>
    <w:rsid w:val="00A77781"/>
    <w:rsid w:val="00A77F47"/>
    <w:rsid w:val="00A80607"/>
    <w:rsid w:val="00A808F4"/>
    <w:rsid w:val="00A80C57"/>
    <w:rsid w:val="00A81935"/>
    <w:rsid w:val="00A81AA2"/>
    <w:rsid w:val="00A827CB"/>
    <w:rsid w:val="00A829BB"/>
    <w:rsid w:val="00A82BA8"/>
    <w:rsid w:val="00A838E7"/>
    <w:rsid w:val="00A83C4C"/>
    <w:rsid w:val="00A83F59"/>
    <w:rsid w:val="00A84EE2"/>
    <w:rsid w:val="00A8500F"/>
    <w:rsid w:val="00A865F5"/>
    <w:rsid w:val="00A86EA2"/>
    <w:rsid w:val="00A86FBD"/>
    <w:rsid w:val="00A8764C"/>
    <w:rsid w:val="00A8782E"/>
    <w:rsid w:val="00A907B7"/>
    <w:rsid w:val="00A90ADB"/>
    <w:rsid w:val="00A90EA5"/>
    <w:rsid w:val="00A915F6"/>
    <w:rsid w:val="00A9164C"/>
    <w:rsid w:val="00A91949"/>
    <w:rsid w:val="00A91BD1"/>
    <w:rsid w:val="00A91BE9"/>
    <w:rsid w:val="00A91D49"/>
    <w:rsid w:val="00A91E3C"/>
    <w:rsid w:val="00A92806"/>
    <w:rsid w:val="00A93187"/>
    <w:rsid w:val="00A93DDF"/>
    <w:rsid w:val="00A93F24"/>
    <w:rsid w:val="00A94073"/>
    <w:rsid w:val="00A94095"/>
    <w:rsid w:val="00A949E6"/>
    <w:rsid w:val="00A94DA3"/>
    <w:rsid w:val="00A94DDC"/>
    <w:rsid w:val="00A95143"/>
    <w:rsid w:val="00A9583D"/>
    <w:rsid w:val="00A95B05"/>
    <w:rsid w:val="00A95C59"/>
    <w:rsid w:val="00A95CE0"/>
    <w:rsid w:val="00A9621C"/>
    <w:rsid w:val="00A96253"/>
    <w:rsid w:val="00A96392"/>
    <w:rsid w:val="00A969C2"/>
    <w:rsid w:val="00A96BC5"/>
    <w:rsid w:val="00A96D8F"/>
    <w:rsid w:val="00A97464"/>
    <w:rsid w:val="00A97712"/>
    <w:rsid w:val="00A977D6"/>
    <w:rsid w:val="00A97B14"/>
    <w:rsid w:val="00A97E14"/>
    <w:rsid w:val="00A97EDC"/>
    <w:rsid w:val="00AA0B92"/>
    <w:rsid w:val="00AA0D6E"/>
    <w:rsid w:val="00AA13AB"/>
    <w:rsid w:val="00AA18F3"/>
    <w:rsid w:val="00AA273D"/>
    <w:rsid w:val="00AA2E8D"/>
    <w:rsid w:val="00AA3E8F"/>
    <w:rsid w:val="00AA3F03"/>
    <w:rsid w:val="00AA41AA"/>
    <w:rsid w:val="00AA41EC"/>
    <w:rsid w:val="00AA4C10"/>
    <w:rsid w:val="00AA4EBB"/>
    <w:rsid w:val="00AA4F72"/>
    <w:rsid w:val="00AA574A"/>
    <w:rsid w:val="00AA57F7"/>
    <w:rsid w:val="00AA58C2"/>
    <w:rsid w:val="00AA5A35"/>
    <w:rsid w:val="00AA5B2B"/>
    <w:rsid w:val="00AA5BD9"/>
    <w:rsid w:val="00AA63AF"/>
    <w:rsid w:val="00AA63FD"/>
    <w:rsid w:val="00AA6F3B"/>
    <w:rsid w:val="00AA71AB"/>
    <w:rsid w:val="00AB0B3F"/>
    <w:rsid w:val="00AB12BB"/>
    <w:rsid w:val="00AB1B03"/>
    <w:rsid w:val="00AB1F3F"/>
    <w:rsid w:val="00AB2778"/>
    <w:rsid w:val="00AB33AE"/>
    <w:rsid w:val="00AB3EA3"/>
    <w:rsid w:val="00AB4656"/>
    <w:rsid w:val="00AB4AB1"/>
    <w:rsid w:val="00AB4DDD"/>
    <w:rsid w:val="00AB5188"/>
    <w:rsid w:val="00AB6448"/>
    <w:rsid w:val="00AB66AF"/>
    <w:rsid w:val="00AB67C1"/>
    <w:rsid w:val="00AB72C1"/>
    <w:rsid w:val="00AB738C"/>
    <w:rsid w:val="00AB7864"/>
    <w:rsid w:val="00AB7934"/>
    <w:rsid w:val="00AB7BF8"/>
    <w:rsid w:val="00AC0969"/>
    <w:rsid w:val="00AC09B3"/>
    <w:rsid w:val="00AC1BA3"/>
    <w:rsid w:val="00AC259C"/>
    <w:rsid w:val="00AC2B8A"/>
    <w:rsid w:val="00AC2FE4"/>
    <w:rsid w:val="00AC327D"/>
    <w:rsid w:val="00AC336D"/>
    <w:rsid w:val="00AC356B"/>
    <w:rsid w:val="00AC36C7"/>
    <w:rsid w:val="00AC3755"/>
    <w:rsid w:val="00AC3B5D"/>
    <w:rsid w:val="00AC41CC"/>
    <w:rsid w:val="00AC45F1"/>
    <w:rsid w:val="00AC4C36"/>
    <w:rsid w:val="00AC4EF8"/>
    <w:rsid w:val="00AC53B4"/>
    <w:rsid w:val="00AC5880"/>
    <w:rsid w:val="00AC5893"/>
    <w:rsid w:val="00AC6242"/>
    <w:rsid w:val="00AC6347"/>
    <w:rsid w:val="00AC6520"/>
    <w:rsid w:val="00AC67FD"/>
    <w:rsid w:val="00AC71BB"/>
    <w:rsid w:val="00AC76C6"/>
    <w:rsid w:val="00AC7C2D"/>
    <w:rsid w:val="00AC7C7A"/>
    <w:rsid w:val="00AC7EA6"/>
    <w:rsid w:val="00AD00AC"/>
    <w:rsid w:val="00AD0667"/>
    <w:rsid w:val="00AD06E7"/>
    <w:rsid w:val="00AD072E"/>
    <w:rsid w:val="00AD1B97"/>
    <w:rsid w:val="00AD1D4F"/>
    <w:rsid w:val="00AD2215"/>
    <w:rsid w:val="00AD2449"/>
    <w:rsid w:val="00AD28B7"/>
    <w:rsid w:val="00AD312A"/>
    <w:rsid w:val="00AD3689"/>
    <w:rsid w:val="00AD3B1E"/>
    <w:rsid w:val="00AD3FA2"/>
    <w:rsid w:val="00AD4178"/>
    <w:rsid w:val="00AD46D6"/>
    <w:rsid w:val="00AD4827"/>
    <w:rsid w:val="00AD494E"/>
    <w:rsid w:val="00AD4D26"/>
    <w:rsid w:val="00AD531F"/>
    <w:rsid w:val="00AD5C32"/>
    <w:rsid w:val="00AD629A"/>
    <w:rsid w:val="00AD650F"/>
    <w:rsid w:val="00AD65C0"/>
    <w:rsid w:val="00AD67E3"/>
    <w:rsid w:val="00AD6892"/>
    <w:rsid w:val="00AD69E9"/>
    <w:rsid w:val="00AD786E"/>
    <w:rsid w:val="00AE06DC"/>
    <w:rsid w:val="00AE085C"/>
    <w:rsid w:val="00AE0890"/>
    <w:rsid w:val="00AE08E9"/>
    <w:rsid w:val="00AE0C5E"/>
    <w:rsid w:val="00AE0D7F"/>
    <w:rsid w:val="00AE0F0C"/>
    <w:rsid w:val="00AE12D0"/>
    <w:rsid w:val="00AE1CEC"/>
    <w:rsid w:val="00AE1FC4"/>
    <w:rsid w:val="00AE253A"/>
    <w:rsid w:val="00AE29BA"/>
    <w:rsid w:val="00AE33F5"/>
    <w:rsid w:val="00AE403A"/>
    <w:rsid w:val="00AE4211"/>
    <w:rsid w:val="00AE42AE"/>
    <w:rsid w:val="00AE51CB"/>
    <w:rsid w:val="00AE58AE"/>
    <w:rsid w:val="00AE593D"/>
    <w:rsid w:val="00AE599D"/>
    <w:rsid w:val="00AE5DFB"/>
    <w:rsid w:val="00AE6673"/>
    <w:rsid w:val="00AE6AA3"/>
    <w:rsid w:val="00AE79F6"/>
    <w:rsid w:val="00AE7A79"/>
    <w:rsid w:val="00AE7D40"/>
    <w:rsid w:val="00AF0642"/>
    <w:rsid w:val="00AF084E"/>
    <w:rsid w:val="00AF0973"/>
    <w:rsid w:val="00AF0CA4"/>
    <w:rsid w:val="00AF0E23"/>
    <w:rsid w:val="00AF10AD"/>
    <w:rsid w:val="00AF12B3"/>
    <w:rsid w:val="00AF1A6F"/>
    <w:rsid w:val="00AF24BC"/>
    <w:rsid w:val="00AF2759"/>
    <w:rsid w:val="00AF2770"/>
    <w:rsid w:val="00AF38E9"/>
    <w:rsid w:val="00AF39A0"/>
    <w:rsid w:val="00AF469C"/>
    <w:rsid w:val="00AF4E7B"/>
    <w:rsid w:val="00AF53A9"/>
    <w:rsid w:val="00AF5CF4"/>
    <w:rsid w:val="00AF6612"/>
    <w:rsid w:val="00AF671B"/>
    <w:rsid w:val="00AF67E2"/>
    <w:rsid w:val="00AF6E51"/>
    <w:rsid w:val="00AF73CF"/>
    <w:rsid w:val="00AF7598"/>
    <w:rsid w:val="00AF7650"/>
    <w:rsid w:val="00B00312"/>
    <w:rsid w:val="00B00800"/>
    <w:rsid w:val="00B0086A"/>
    <w:rsid w:val="00B008E3"/>
    <w:rsid w:val="00B00A3D"/>
    <w:rsid w:val="00B00CCA"/>
    <w:rsid w:val="00B00F83"/>
    <w:rsid w:val="00B0193B"/>
    <w:rsid w:val="00B02124"/>
    <w:rsid w:val="00B02403"/>
    <w:rsid w:val="00B02496"/>
    <w:rsid w:val="00B02763"/>
    <w:rsid w:val="00B03437"/>
    <w:rsid w:val="00B049FB"/>
    <w:rsid w:val="00B04C60"/>
    <w:rsid w:val="00B04C8B"/>
    <w:rsid w:val="00B04EE6"/>
    <w:rsid w:val="00B04F5A"/>
    <w:rsid w:val="00B05053"/>
    <w:rsid w:val="00B058A3"/>
    <w:rsid w:val="00B058B2"/>
    <w:rsid w:val="00B05AEE"/>
    <w:rsid w:val="00B05CB8"/>
    <w:rsid w:val="00B060D7"/>
    <w:rsid w:val="00B06987"/>
    <w:rsid w:val="00B06ABA"/>
    <w:rsid w:val="00B07C11"/>
    <w:rsid w:val="00B1032A"/>
    <w:rsid w:val="00B10517"/>
    <w:rsid w:val="00B10538"/>
    <w:rsid w:val="00B11218"/>
    <w:rsid w:val="00B117C8"/>
    <w:rsid w:val="00B11A95"/>
    <w:rsid w:val="00B123D8"/>
    <w:rsid w:val="00B12D8C"/>
    <w:rsid w:val="00B12DA6"/>
    <w:rsid w:val="00B13697"/>
    <w:rsid w:val="00B138AD"/>
    <w:rsid w:val="00B15426"/>
    <w:rsid w:val="00B15617"/>
    <w:rsid w:val="00B161B7"/>
    <w:rsid w:val="00B1624E"/>
    <w:rsid w:val="00B167AA"/>
    <w:rsid w:val="00B16BA3"/>
    <w:rsid w:val="00B1774A"/>
    <w:rsid w:val="00B17794"/>
    <w:rsid w:val="00B177C4"/>
    <w:rsid w:val="00B17A2D"/>
    <w:rsid w:val="00B17DD8"/>
    <w:rsid w:val="00B20023"/>
    <w:rsid w:val="00B20980"/>
    <w:rsid w:val="00B21737"/>
    <w:rsid w:val="00B21872"/>
    <w:rsid w:val="00B21E60"/>
    <w:rsid w:val="00B22092"/>
    <w:rsid w:val="00B220C0"/>
    <w:rsid w:val="00B22534"/>
    <w:rsid w:val="00B23B61"/>
    <w:rsid w:val="00B23F62"/>
    <w:rsid w:val="00B25FBD"/>
    <w:rsid w:val="00B26167"/>
    <w:rsid w:val="00B26241"/>
    <w:rsid w:val="00B26420"/>
    <w:rsid w:val="00B267A2"/>
    <w:rsid w:val="00B26ECB"/>
    <w:rsid w:val="00B27B79"/>
    <w:rsid w:val="00B27D25"/>
    <w:rsid w:val="00B30171"/>
    <w:rsid w:val="00B30C39"/>
    <w:rsid w:val="00B30CC1"/>
    <w:rsid w:val="00B30DAE"/>
    <w:rsid w:val="00B318A4"/>
    <w:rsid w:val="00B31B29"/>
    <w:rsid w:val="00B3219A"/>
    <w:rsid w:val="00B3273D"/>
    <w:rsid w:val="00B32BEE"/>
    <w:rsid w:val="00B32D96"/>
    <w:rsid w:val="00B32F14"/>
    <w:rsid w:val="00B33149"/>
    <w:rsid w:val="00B33705"/>
    <w:rsid w:val="00B33859"/>
    <w:rsid w:val="00B339FB"/>
    <w:rsid w:val="00B33A35"/>
    <w:rsid w:val="00B33B9C"/>
    <w:rsid w:val="00B33DD7"/>
    <w:rsid w:val="00B34263"/>
    <w:rsid w:val="00B355E9"/>
    <w:rsid w:val="00B35D7E"/>
    <w:rsid w:val="00B362B3"/>
    <w:rsid w:val="00B36719"/>
    <w:rsid w:val="00B36848"/>
    <w:rsid w:val="00B370A2"/>
    <w:rsid w:val="00B37502"/>
    <w:rsid w:val="00B37C73"/>
    <w:rsid w:val="00B37E70"/>
    <w:rsid w:val="00B4001B"/>
    <w:rsid w:val="00B40489"/>
    <w:rsid w:val="00B404B8"/>
    <w:rsid w:val="00B40A56"/>
    <w:rsid w:val="00B40E62"/>
    <w:rsid w:val="00B4127A"/>
    <w:rsid w:val="00B422CE"/>
    <w:rsid w:val="00B429BF"/>
    <w:rsid w:val="00B42BBA"/>
    <w:rsid w:val="00B435F4"/>
    <w:rsid w:val="00B44425"/>
    <w:rsid w:val="00B44B3C"/>
    <w:rsid w:val="00B44D17"/>
    <w:rsid w:val="00B44DBD"/>
    <w:rsid w:val="00B44F3C"/>
    <w:rsid w:val="00B4508A"/>
    <w:rsid w:val="00B45489"/>
    <w:rsid w:val="00B459C8"/>
    <w:rsid w:val="00B45A5E"/>
    <w:rsid w:val="00B45BC0"/>
    <w:rsid w:val="00B468A6"/>
    <w:rsid w:val="00B46C76"/>
    <w:rsid w:val="00B46E87"/>
    <w:rsid w:val="00B47CB6"/>
    <w:rsid w:val="00B50EF7"/>
    <w:rsid w:val="00B510F6"/>
    <w:rsid w:val="00B511BF"/>
    <w:rsid w:val="00B51A3F"/>
    <w:rsid w:val="00B51D4D"/>
    <w:rsid w:val="00B522DA"/>
    <w:rsid w:val="00B52818"/>
    <w:rsid w:val="00B52AE1"/>
    <w:rsid w:val="00B52E51"/>
    <w:rsid w:val="00B52F0D"/>
    <w:rsid w:val="00B53028"/>
    <w:rsid w:val="00B530CA"/>
    <w:rsid w:val="00B53357"/>
    <w:rsid w:val="00B533BB"/>
    <w:rsid w:val="00B53753"/>
    <w:rsid w:val="00B539C3"/>
    <w:rsid w:val="00B53EED"/>
    <w:rsid w:val="00B540C0"/>
    <w:rsid w:val="00B5429A"/>
    <w:rsid w:val="00B549C5"/>
    <w:rsid w:val="00B54DAD"/>
    <w:rsid w:val="00B55149"/>
    <w:rsid w:val="00B551C8"/>
    <w:rsid w:val="00B55405"/>
    <w:rsid w:val="00B556DC"/>
    <w:rsid w:val="00B558C1"/>
    <w:rsid w:val="00B55A7E"/>
    <w:rsid w:val="00B5601D"/>
    <w:rsid w:val="00B56029"/>
    <w:rsid w:val="00B564BB"/>
    <w:rsid w:val="00B57633"/>
    <w:rsid w:val="00B577E4"/>
    <w:rsid w:val="00B57B96"/>
    <w:rsid w:val="00B609BB"/>
    <w:rsid w:val="00B60A74"/>
    <w:rsid w:val="00B60AA0"/>
    <w:rsid w:val="00B614E0"/>
    <w:rsid w:val="00B614F7"/>
    <w:rsid w:val="00B6156C"/>
    <w:rsid w:val="00B619E9"/>
    <w:rsid w:val="00B61B11"/>
    <w:rsid w:val="00B624A6"/>
    <w:rsid w:val="00B62693"/>
    <w:rsid w:val="00B6284F"/>
    <w:rsid w:val="00B62972"/>
    <w:rsid w:val="00B62A55"/>
    <w:rsid w:val="00B62C19"/>
    <w:rsid w:val="00B64413"/>
    <w:rsid w:val="00B646AF"/>
    <w:rsid w:val="00B6487C"/>
    <w:rsid w:val="00B648E8"/>
    <w:rsid w:val="00B65418"/>
    <w:rsid w:val="00B659B8"/>
    <w:rsid w:val="00B6644D"/>
    <w:rsid w:val="00B667A4"/>
    <w:rsid w:val="00B6694E"/>
    <w:rsid w:val="00B66B61"/>
    <w:rsid w:val="00B66C83"/>
    <w:rsid w:val="00B67DC7"/>
    <w:rsid w:val="00B706D2"/>
    <w:rsid w:val="00B7089A"/>
    <w:rsid w:val="00B70A59"/>
    <w:rsid w:val="00B70C87"/>
    <w:rsid w:val="00B71404"/>
    <w:rsid w:val="00B717DF"/>
    <w:rsid w:val="00B71AF7"/>
    <w:rsid w:val="00B71F1D"/>
    <w:rsid w:val="00B7257F"/>
    <w:rsid w:val="00B7267B"/>
    <w:rsid w:val="00B7282F"/>
    <w:rsid w:val="00B7297F"/>
    <w:rsid w:val="00B72BEA"/>
    <w:rsid w:val="00B7398A"/>
    <w:rsid w:val="00B74ADB"/>
    <w:rsid w:val="00B74CAB"/>
    <w:rsid w:val="00B74CE4"/>
    <w:rsid w:val="00B75004"/>
    <w:rsid w:val="00B75006"/>
    <w:rsid w:val="00B75490"/>
    <w:rsid w:val="00B75AA0"/>
    <w:rsid w:val="00B75F88"/>
    <w:rsid w:val="00B7638A"/>
    <w:rsid w:val="00B76454"/>
    <w:rsid w:val="00B771D2"/>
    <w:rsid w:val="00B775B5"/>
    <w:rsid w:val="00B77692"/>
    <w:rsid w:val="00B77BC9"/>
    <w:rsid w:val="00B804AF"/>
    <w:rsid w:val="00B807DD"/>
    <w:rsid w:val="00B80AC4"/>
    <w:rsid w:val="00B815F5"/>
    <w:rsid w:val="00B8195F"/>
    <w:rsid w:val="00B81E00"/>
    <w:rsid w:val="00B824CC"/>
    <w:rsid w:val="00B82701"/>
    <w:rsid w:val="00B83191"/>
    <w:rsid w:val="00B83396"/>
    <w:rsid w:val="00B8357F"/>
    <w:rsid w:val="00B83869"/>
    <w:rsid w:val="00B83B8F"/>
    <w:rsid w:val="00B83E5F"/>
    <w:rsid w:val="00B85717"/>
    <w:rsid w:val="00B85ACC"/>
    <w:rsid w:val="00B8675B"/>
    <w:rsid w:val="00B875B5"/>
    <w:rsid w:val="00B9071A"/>
    <w:rsid w:val="00B911A0"/>
    <w:rsid w:val="00B91612"/>
    <w:rsid w:val="00B933DD"/>
    <w:rsid w:val="00B938B5"/>
    <w:rsid w:val="00B94466"/>
    <w:rsid w:val="00B94538"/>
    <w:rsid w:val="00B94644"/>
    <w:rsid w:val="00B951FD"/>
    <w:rsid w:val="00B952CF"/>
    <w:rsid w:val="00B952D9"/>
    <w:rsid w:val="00B95364"/>
    <w:rsid w:val="00B95B04"/>
    <w:rsid w:val="00B95C2E"/>
    <w:rsid w:val="00B95FDD"/>
    <w:rsid w:val="00B95FF9"/>
    <w:rsid w:val="00B9644F"/>
    <w:rsid w:val="00B96A3A"/>
    <w:rsid w:val="00B96AB8"/>
    <w:rsid w:val="00B96D24"/>
    <w:rsid w:val="00B971C5"/>
    <w:rsid w:val="00B973C2"/>
    <w:rsid w:val="00B97869"/>
    <w:rsid w:val="00B97A11"/>
    <w:rsid w:val="00BA02AE"/>
    <w:rsid w:val="00BA081B"/>
    <w:rsid w:val="00BA0EE2"/>
    <w:rsid w:val="00BA11F7"/>
    <w:rsid w:val="00BA1491"/>
    <w:rsid w:val="00BA14D0"/>
    <w:rsid w:val="00BA15F6"/>
    <w:rsid w:val="00BA16BB"/>
    <w:rsid w:val="00BA18A0"/>
    <w:rsid w:val="00BA1EC5"/>
    <w:rsid w:val="00BA245A"/>
    <w:rsid w:val="00BA259F"/>
    <w:rsid w:val="00BA2961"/>
    <w:rsid w:val="00BA2FFE"/>
    <w:rsid w:val="00BA32B7"/>
    <w:rsid w:val="00BA419F"/>
    <w:rsid w:val="00BA4DDF"/>
    <w:rsid w:val="00BA507D"/>
    <w:rsid w:val="00BA50F6"/>
    <w:rsid w:val="00BA5235"/>
    <w:rsid w:val="00BA53AC"/>
    <w:rsid w:val="00BA5502"/>
    <w:rsid w:val="00BA60FA"/>
    <w:rsid w:val="00BA798C"/>
    <w:rsid w:val="00BB0310"/>
    <w:rsid w:val="00BB10F1"/>
    <w:rsid w:val="00BB1232"/>
    <w:rsid w:val="00BB190F"/>
    <w:rsid w:val="00BB1B8D"/>
    <w:rsid w:val="00BB22E6"/>
    <w:rsid w:val="00BB2916"/>
    <w:rsid w:val="00BB30BB"/>
    <w:rsid w:val="00BB3113"/>
    <w:rsid w:val="00BB40FB"/>
    <w:rsid w:val="00BB5260"/>
    <w:rsid w:val="00BB55B8"/>
    <w:rsid w:val="00BB5667"/>
    <w:rsid w:val="00BB5D73"/>
    <w:rsid w:val="00BB6096"/>
    <w:rsid w:val="00BB6F16"/>
    <w:rsid w:val="00BC0CEE"/>
    <w:rsid w:val="00BC0D85"/>
    <w:rsid w:val="00BC1276"/>
    <w:rsid w:val="00BC1396"/>
    <w:rsid w:val="00BC162F"/>
    <w:rsid w:val="00BC198F"/>
    <w:rsid w:val="00BC2296"/>
    <w:rsid w:val="00BC2684"/>
    <w:rsid w:val="00BC2AE5"/>
    <w:rsid w:val="00BC2F39"/>
    <w:rsid w:val="00BC3200"/>
    <w:rsid w:val="00BC343B"/>
    <w:rsid w:val="00BC383F"/>
    <w:rsid w:val="00BC3FF2"/>
    <w:rsid w:val="00BC472F"/>
    <w:rsid w:val="00BC4ED7"/>
    <w:rsid w:val="00BC5157"/>
    <w:rsid w:val="00BC520B"/>
    <w:rsid w:val="00BC540B"/>
    <w:rsid w:val="00BC557F"/>
    <w:rsid w:val="00BC5804"/>
    <w:rsid w:val="00BC5A51"/>
    <w:rsid w:val="00BC5F3A"/>
    <w:rsid w:val="00BC689E"/>
    <w:rsid w:val="00BC6EFD"/>
    <w:rsid w:val="00BC79B2"/>
    <w:rsid w:val="00BC7A32"/>
    <w:rsid w:val="00BC7C30"/>
    <w:rsid w:val="00BC7F29"/>
    <w:rsid w:val="00BD01FF"/>
    <w:rsid w:val="00BD063E"/>
    <w:rsid w:val="00BD08B0"/>
    <w:rsid w:val="00BD0F33"/>
    <w:rsid w:val="00BD0FD6"/>
    <w:rsid w:val="00BD12E2"/>
    <w:rsid w:val="00BD1861"/>
    <w:rsid w:val="00BD1EA5"/>
    <w:rsid w:val="00BD22F7"/>
    <w:rsid w:val="00BD2990"/>
    <w:rsid w:val="00BD2A0A"/>
    <w:rsid w:val="00BD2B62"/>
    <w:rsid w:val="00BD2BB6"/>
    <w:rsid w:val="00BD2CD8"/>
    <w:rsid w:val="00BD325B"/>
    <w:rsid w:val="00BD3541"/>
    <w:rsid w:val="00BD3905"/>
    <w:rsid w:val="00BD3CF3"/>
    <w:rsid w:val="00BD4077"/>
    <w:rsid w:val="00BD41C5"/>
    <w:rsid w:val="00BD485F"/>
    <w:rsid w:val="00BD4AA8"/>
    <w:rsid w:val="00BD5911"/>
    <w:rsid w:val="00BD5B99"/>
    <w:rsid w:val="00BD608C"/>
    <w:rsid w:val="00BD708E"/>
    <w:rsid w:val="00BD7415"/>
    <w:rsid w:val="00BD7C7C"/>
    <w:rsid w:val="00BD7E6D"/>
    <w:rsid w:val="00BE056A"/>
    <w:rsid w:val="00BE056F"/>
    <w:rsid w:val="00BE11D9"/>
    <w:rsid w:val="00BE1535"/>
    <w:rsid w:val="00BE1583"/>
    <w:rsid w:val="00BE16BE"/>
    <w:rsid w:val="00BE18CE"/>
    <w:rsid w:val="00BE1AD3"/>
    <w:rsid w:val="00BE1B12"/>
    <w:rsid w:val="00BE1D1C"/>
    <w:rsid w:val="00BE1D2C"/>
    <w:rsid w:val="00BE21AB"/>
    <w:rsid w:val="00BE287F"/>
    <w:rsid w:val="00BE2A8D"/>
    <w:rsid w:val="00BE349D"/>
    <w:rsid w:val="00BE37C7"/>
    <w:rsid w:val="00BE3D26"/>
    <w:rsid w:val="00BE4379"/>
    <w:rsid w:val="00BE4599"/>
    <w:rsid w:val="00BE4824"/>
    <w:rsid w:val="00BE4CD9"/>
    <w:rsid w:val="00BE4F1E"/>
    <w:rsid w:val="00BE53CD"/>
    <w:rsid w:val="00BE6096"/>
    <w:rsid w:val="00BE6932"/>
    <w:rsid w:val="00BE6B0B"/>
    <w:rsid w:val="00BE6E4C"/>
    <w:rsid w:val="00BF009D"/>
    <w:rsid w:val="00BF0217"/>
    <w:rsid w:val="00BF02C8"/>
    <w:rsid w:val="00BF0435"/>
    <w:rsid w:val="00BF045B"/>
    <w:rsid w:val="00BF046B"/>
    <w:rsid w:val="00BF04E3"/>
    <w:rsid w:val="00BF07F1"/>
    <w:rsid w:val="00BF0B56"/>
    <w:rsid w:val="00BF0BDD"/>
    <w:rsid w:val="00BF0ECD"/>
    <w:rsid w:val="00BF1596"/>
    <w:rsid w:val="00BF18DB"/>
    <w:rsid w:val="00BF18E9"/>
    <w:rsid w:val="00BF1D93"/>
    <w:rsid w:val="00BF1FE4"/>
    <w:rsid w:val="00BF2280"/>
    <w:rsid w:val="00BF2746"/>
    <w:rsid w:val="00BF28FC"/>
    <w:rsid w:val="00BF2B03"/>
    <w:rsid w:val="00BF2D21"/>
    <w:rsid w:val="00BF3015"/>
    <w:rsid w:val="00BF338F"/>
    <w:rsid w:val="00BF36B4"/>
    <w:rsid w:val="00BF3717"/>
    <w:rsid w:val="00BF3F85"/>
    <w:rsid w:val="00BF418D"/>
    <w:rsid w:val="00BF41ED"/>
    <w:rsid w:val="00BF43E9"/>
    <w:rsid w:val="00BF4526"/>
    <w:rsid w:val="00BF4799"/>
    <w:rsid w:val="00BF48A0"/>
    <w:rsid w:val="00BF5561"/>
    <w:rsid w:val="00BF632A"/>
    <w:rsid w:val="00BF6866"/>
    <w:rsid w:val="00BF6A6A"/>
    <w:rsid w:val="00BF73EC"/>
    <w:rsid w:val="00BF7A75"/>
    <w:rsid w:val="00C00032"/>
    <w:rsid w:val="00C003DD"/>
    <w:rsid w:val="00C005F0"/>
    <w:rsid w:val="00C00FBB"/>
    <w:rsid w:val="00C01235"/>
    <w:rsid w:val="00C015A0"/>
    <w:rsid w:val="00C01698"/>
    <w:rsid w:val="00C019E6"/>
    <w:rsid w:val="00C01E54"/>
    <w:rsid w:val="00C01FDF"/>
    <w:rsid w:val="00C027E9"/>
    <w:rsid w:val="00C02C92"/>
    <w:rsid w:val="00C03415"/>
    <w:rsid w:val="00C0350B"/>
    <w:rsid w:val="00C03ADC"/>
    <w:rsid w:val="00C04B26"/>
    <w:rsid w:val="00C04C02"/>
    <w:rsid w:val="00C04D3F"/>
    <w:rsid w:val="00C05A98"/>
    <w:rsid w:val="00C05C22"/>
    <w:rsid w:val="00C05C5B"/>
    <w:rsid w:val="00C05E42"/>
    <w:rsid w:val="00C061A0"/>
    <w:rsid w:val="00C06C7B"/>
    <w:rsid w:val="00C07826"/>
    <w:rsid w:val="00C07AA2"/>
    <w:rsid w:val="00C07BC6"/>
    <w:rsid w:val="00C07D8D"/>
    <w:rsid w:val="00C07F33"/>
    <w:rsid w:val="00C109B0"/>
    <w:rsid w:val="00C10A5D"/>
    <w:rsid w:val="00C11768"/>
    <w:rsid w:val="00C11AF7"/>
    <w:rsid w:val="00C1229B"/>
    <w:rsid w:val="00C123ED"/>
    <w:rsid w:val="00C12951"/>
    <w:rsid w:val="00C12A91"/>
    <w:rsid w:val="00C12B09"/>
    <w:rsid w:val="00C12B99"/>
    <w:rsid w:val="00C12FF7"/>
    <w:rsid w:val="00C13161"/>
    <w:rsid w:val="00C1368F"/>
    <w:rsid w:val="00C13CB4"/>
    <w:rsid w:val="00C1413F"/>
    <w:rsid w:val="00C1462C"/>
    <w:rsid w:val="00C1467C"/>
    <w:rsid w:val="00C146AF"/>
    <w:rsid w:val="00C14ADB"/>
    <w:rsid w:val="00C150A3"/>
    <w:rsid w:val="00C155E5"/>
    <w:rsid w:val="00C15E7B"/>
    <w:rsid w:val="00C1626B"/>
    <w:rsid w:val="00C1724F"/>
    <w:rsid w:val="00C17771"/>
    <w:rsid w:val="00C17A77"/>
    <w:rsid w:val="00C17D0A"/>
    <w:rsid w:val="00C202F2"/>
    <w:rsid w:val="00C204E7"/>
    <w:rsid w:val="00C206F6"/>
    <w:rsid w:val="00C20D36"/>
    <w:rsid w:val="00C20E06"/>
    <w:rsid w:val="00C2105F"/>
    <w:rsid w:val="00C21839"/>
    <w:rsid w:val="00C21C6B"/>
    <w:rsid w:val="00C227A0"/>
    <w:rsid w:val="00C22866"/>
    <w:rsid w:val="00C22C53"/>
    <w:rsid w:val="00C2334F"/>
    <w:rsid w:val="00C239BE"/>
    <w:rsid w:val="00C23E16"/>
    <w:rsid w:val="00C250D8"/>
    <w:rsid w:val="00C253C9"/>
    <w:rsid w:val="00C2542C"/>
    <w:rsid w:val="00C25D42"/>
    <w:rsid w:val="00C25F50"/>
    <w:rsid w:val="00C279B3"/>
    <w:rsid w:val="00C27D7B"/>
    <w:rsid w:val="00C27DF9"/>
    <w:rsid w:val="00C27F79"/>
    <w:rsid w:val="00C30AB3"/>
    <w:rsid w:val="00C314F1"/>
    <w:rsid w:val="00C3182B"/>
    <w:rsid w:val="00C31984"/>
    <w:rsid w:val="00C31F43"/>
    <w:rsid w:val="00C32171"/>
    <w:rsid w:val="00C3239B"/>
    <w:rsid w:val="00C3256F"/>
    <w:rsid w:val="00C327F9"/>
    <w:rsid w:val="00C32962"/>
    <w:rsid w:val="00C33512"/>
    <w:rsid w:val="00C3357F"/>
    <w:rsid w:val="00C3399D"/>
    <w:rsid w:val="00C339DC"/>
    <w:rsid w:val="00C33A72"/>
    <w:rsid w:val="00C33C73"/>
    <w:rsid w:val="00C33EEC"/>
    <w:rsid w:val="00C34B29"/>
    <w:rsid w:val="00C34DB4"/>
    <w:rsid w:val="00C35B78"/>
    <w:rsid w:val="00C35C45"/>
    <w:rsid w:val="00C36719"/>
    <w:rsid w:val="00C36872"/>
    <w:rsid w:val="00C372C9"/>
    <w:rsid w:val="00C37577"/>
    <w:rsid w:val="00C403CC"/>
    <w:rsid w:val="00C406D9"/>
    <w:rsid w:val="00C40A36"/>
    <w:rsid w:val="00C40C51"/>
    <w:rsid w:val="00C40F54"/>
    <w:rsid w:val="00C41830"/>
    <w:rsid w:val="00C418C9"/>
    <w:rsid w:val="00C42162"/>
    <w:rsid w:val="00C42774"/>
    <w:rsid w:val="00C42D47"/>
    <w:rsid w:val="00C42E6A"/>
    <w:rsid w:val="00C43139"/>
    <w:rsid w:val="00C431C1"/>
    <w:rsid w:val="00C4329D"/>
    <w:rsid w:val="00C43B98"/>
    <w:rsid w:val="00C43E5D"/>
    <w:rsid w:val="00C43FD2"/>
    <w:rsid w:val="00C4435E"/>
    <w:rsid w:val="00C446FB"/>
    <w:rsid w:val="00C44FE5"/>
    <w:rsid w:val="00C46EF7"/>
    <w:rsid w:val="00C470C0"/>
    <w:rsid w:val="00C47602"/>
    <w:rsid w:val="00C476BD"/>
    <w:rsid w:val="00C47A56"/>
    <w:rsid w:val="00C503A6"/>
    <w:rsid w:val="00C503DD"/>
    <w:rsid w:val="00C50701"/>
    <w:rsid w:val="00C50E1B"/>
    <w:rsid w:val="00C511FE"/>
    <w:rsid w:val="00C5182A"/>
    <w:rsid w:val="00C51D91"/>
    <w:rsid w:val="00C51FB4"/>
    <w:rsid w:val="00C52489"/>
    <w:rsid w:val="00C526D5"/>
    <w:rsid w:val="00C5287E"/>
    <w:rsid w:val="00C53DAB"/>
    <w:rsid w:val="00C53FB9"/>
    <w:rsid w:val="00C54C3D"/>
    <w:rsid w:val="00C55C29"/>
    <w:rsid w:val="00C55CA8"/>
    <w:rsid w:val="00C55E11"/>
    <w:rsid w:val="00C56BE7"/>
    <w:rsid w:val="00C56DB6"/>
    <w:rsid w:val="00C5741D"/>
    <w:rsid w:val="00C57630"/>
    <w:rsid w:val="00C57803"/>
    <w:rsid w:val="00C57D9E"/>
    <w:rsid w:val="00C6013A"/>
    <w:rsid w:val="00C601E5"/>
    <w:rsid w:val="00C60883"/>
    <w:rsid w:val="00C60927"/>
    <w:rsid w:val="00C61068"/>
    <w:rsid w:val="00C611C6"/>
    <w:rsid w:val="00C61318"/>
    <w:rsid w:val="00C61744"/>
    <w:rsid w:val="00C61C10"/>
    <w:rsid w:val="00C623B5"/>
    <w:rsid w:val="00C62878"/>
    <w:rsid w:val="00C62EE0"/>
    <w:rsid w:val="00C6361C"/>
    <w:rsid w:val="00C63C6D"/>
    <w:rsid w:val="00C63CE7"/>
    <w:rsid w:val="00C63EE6"/>
    <w:rsid w:val="00C643F2"/>
    <w:rsid w:val="00C64A4C"/>
    <w:rsid w:val="00C652FE"/>
    <w:rsid w:val="00C65654"/>
    <w:rsid w:val="00C65752"/>
    <w:rsid w:val="00C65B0E"/>
    <w:rsid w:val="00C65F3B"/>
    <w:rsid w:val="00C665FE"/>
    <w:rsid w:val="00C66630"/>
    <w:rsid w:val="00C66B6A"/>
    <w:rsid w:val="00C66C1B"/>
    <w:rsid w:val="00C66FAC"/>
    <w:rsid w:val="00C67F7D"/>
    <w:rsid w:val="00C7017F"/>
    <w:rsid w:val="00C70211"/>
    <w:rsid w:val="00C703B3"/>
    <w:rsid w:val="00C70597"/>
    <w:rsid w:val="00C708DC"/>
    <w:rsid w:val="00C71A88"/>
    <w:rsid w:val="00C71CD2"/>
    <w:rsid w:val="00C725A5"/>
    <w:rsid w:val="00C725FD"/>
    <w:rsid w:val="00C728C1"/>
    <w:rsid w:val="00C72AD5"/>
    <w:rsid w:val="00C73AA9"/>
    <w:rsid w:val="00C73DCD"/>
    <w:rsid w:val="00C73EF3"/>
    <w:rsid w:val="00C743BC"/>
    <w:rsid w:val="00C7471B"/>
    <w:rsid w:val="00C751AE"/>
    <w:rsid w:val="00C7528C"/>
    <w:rsid w:val="00C753D5"/>
    <w:rsid w:val="00C75A3D"/>
    <w:rsid w:val="00C7612F"/>
    <w:rsid w:val="00C7666B"/>
    <w:rsid w:val="00C773B4"/>
    <w:rsid w:val="00C774B5"/>
    <w:rsid w:val="00C77765"/>
    <w:rsid w:val="00C809C2"/>
    <w:rsid w:val="00C815CB"/>
    <w:rsid w:val="00C816EE"/>
    <w:rsid w:val="00C817A3"/>
    <w:rsid w:val="00C8188C"/>
    <w:rsid w:val="00C8191E"/>
    <w:rsid w:val="00C83195"/>
    <w:rsid w:val="00C8320C"/>
    <w:rsid w:val="00C836BA"/>
    <w:rsid w:val="00C83A16"/>
    <w:rsid w:val="00C8425B"/>
    <w:rsid w:val="00C848C5"/>
    <w:rsid w:val="00C84B80"/>
    <w:rsid w:val="00C84FCE"/>
    <w:rsid w:val="00C85066"/>
    <w:rsid w:val="00C86A85"/>
    <w:rsid w:val="00C870A1"/>
    <w:rsid w:val="00C8762C"/>
    <w:rsid w:val="00C87A14"/>
    <w:rsid w:val="00C87B42"/>
    <w:rsid w:val="00C87C2C"/>
    <w:rsid w:val="00C90B1E"/>
    <w:rsid w:val="00C9112B"/>
    <w:rsid w:val="00C91612"/>
    <w:rsid w:val="00C91683"/>
    <w:rsid w:val="00C918F0"/>
    <w:rsid w:val="00C9221F"/>
    <w:rsid w:val="00C92347"/>
    <w:rsid w:val="00C9365F"/>
    <w:rsid w:val="00C93714"/>
    <w:rsid w:val="00C9374D"/>
    <w:rsid w:val="00C94B6D"/>
    <w:rsid w:val="00C94F04"/>
    <w:rsid w:val="00C94F88"/>
    <w:rsid w:val="00C950C6"/>
    <w:rsid w:val="00C952D8"/>
    <w:rsid w:val="00C959CC"/>
    <w:rsid w:val="00C95B31"/>
    <w:rsid w:val="00C960CF"/>
    <w:rsid w:val="00C96409"/>
    <w:rsid w:val="00C96F99"/>
    <w:rsid w:val="00C96F9C"/>
    <w:rsid w:val="00C97125"/>
    <w:rsid w:val="00C973ED"/>
    <w:rsid w:val="00C97402"/>
    <w:rsid w:val="00C9760B"/>
    <w:rsid w:val="00C9778B"/>
    <w:rsid w:val="00C979E4"/>
    <w:rsid w:val="00C97A58"/>
    <w:rsid w:val="00C97B8D"/>
    <w:rsid w:val="00CA0985"/>
    <w:rsid w:val="00CA0EE6"/>
    <w:rsid w:val="00CA1105"/>
    <w:rsid w:val="00CA116C"/>
    <w:rsid w:val="00CA187C"/>
    <w:rsid w:val="00CA18F0"/>
    <w:rsid w:val="00CA1ACF"/>
    <w:rsid w:val="00CA1B51"/>
    <w:rsid w:val="00CA1C4C"/>
    <w:rsid w:val="00CA248D"/>
    <w:rsid w:val="00CA2EDE"/>
    <w:rsid w:val="00CA2F0A"/>
    <w:rsid w:val="00CA34AE"/>
    <w:rsid w:val="00CA3906"/>
    <w:rsid w:val="00CA3C49"/>
    <w:rsid w:val="00CA4310"/>
    <w:rsid w:val="00CA4B17"/>
    <w:rsid w:val="00CA589A"/>
    <w:rsid w:val="00CA5A93"/>
    <w:rsid w:val="00CA5B0E"/>
    <w:rsid w:val="00CA5B7E"/>
    <w:rsid w:val="00CA5DAE"/>
    <w:rsid w:val="00CA6C94"/>
    <w:rsid w:val="00CA7148"/>
    <w:rsid w:val="00CA7DBA"/>
    <w:rsid w:val="00CA7FCB"/>
    <w:rsid w:val="00CB00AB"/>
    <w:rsid w:val="00CB037E"/>
    <w:rsid w:val="00CB0C82"/>
    <w:rsid w:val="00CB0F97"/>
    <w:rsid w:val="00CB1358"/>
    <w:rsid w:val="00CB14A1"/>
    <w:rsid w:val="00CB1588"/>
    <w:rsid w:val="00CB178C"/>
    <w:rsid w:val="00CB19CB"/>
    <w:rsid w:val="00CB1BFA"/>
    <w:rsid w:val="00CB1FCF"/>
    <w:rsid w:val="00CB2376"/>
    <w:rsid w:val="00CB24D8"/>
    <w:rsid w:val="00CB2867"/>
    <w:rsid w:val="00CB2A92"/>
    <w:rsid w:val="00CB3565"/>
    <w:rsid w:val="00CB3A00"/>
    <w:rsid w:val="00CB3A30"/>
    <w:rsid w:val="00CB3E5F"/>
    <w:rsid w:val="00CB4DF2"/>
    <w:rsid w:val="00CB5C02"/>
    <w:rsid w:val="00CB61AA"/>
    <w:rsid w:val="00CB67E7"/>
    <w:rsid w:val="00CB68D9"/>
    <w:rsid w:val="00CB6D5F"/>
    <w:rsid w:val="00CB7029"/>
    <w:rsid w:val="00CC0175"/>
    <w:rsid w:val="00CC037F"/>
    <w:rsid w:val="00CC0449"/>
    <w:rsid w:val="00CC07D7"/>
    <w:rsid w:val="00CC0BEC"/>
    <w:rsid w:val="00CC13CB"/>
    <w:rsid w:val="00CC1AA7"/>
    <w:rsid w:val="00CC20E3"/>
    <w:rsid w:val="00CC2200"/>
    <w:rsid w:val="00CC23AE"/>
    <w:rsid w:val="00CC2AD5"/>
    <w:rsid w:val="00CC2BC7"/>
    <w:rsid w:val="00CC3A3A"/>
    <w:rsid w:val="00CC442E"/>
    <w:rsid w:val="00CC4AAB"/>
    <w:rsid w:val="00CC4B52"/>
    <w:rsid w:val="00CC4D72"/>
    <w:rsid w:val="00CC5737"/>
    <w:rsid w:val="00CC5F71"/>
    <w:rsid w:val="00CC6371"/>
    <w:rsid w:val="00CC7475"/>
    <w:rsid w:val="00CD0751"/>
    <w:rsid w:val="00CD099B"/>
    <w:rsid w:val="00CD0B59"/>
    <w:rsid w:val="00CD0F8C"/>
    <w:rsid w:val="00CD24D3"/>
    <w:rsid w:val="00CD32DD"/>
    <w:rsid w:val="00CD3A3F"/>
    <w:rsid w:val="00CD3BAC"/>
    <w:rsid w:val="00CD40A7"/>
    <w:rsid w:val="00CD542F"/>
    <w:rsid w:val="00CD5A86"/>
    <w:rsid w:val="00CD5B38"/>
    <w:rsid w:val="00CD5C15"/>
    <w:rsid w:val="00CD5CDD"/>
    <w:rsid w:val="00CD647E"/>
    <w:rsid w:val="00CD6604"/>
    <w:rsid w:val="00CD70F6"/>
    <w:rsid w:val="00CD7771"/>
    <w:rsid w:val="00CE09CA"/>
    <w:rsid w:val="00CE0DFA"/>
    <w:rsid w:val="00CE0DFE"/>
    <w:rsid w:val="00CE0E97"/>
    <w:rsid w:val="00CE1476"/>
    <w:rsid w:val="00CE16C7"/>
    <w:rsid w:val="00CE2AC7"/>
    <w:rsid w:val="00CE2F77"/>
    <w:rsid w:val="00CE30DD"/>
    <w:rsid w:val="00CE34F8"/>
    <w:rsid w:val="00CE38E2"/>
    <w:rsid w:val="00CE432B"/>
    <w:rsid w:val="00CE4441"/>
    <w:rsid w:val="00CE45BB"/>
    <w:rsid w:val="00CE4891"/>
    <w:rsid w:val="00CE4BC6"/>
    <w:rsid w:val="00CE4BC7"/>
    <w:rsid w:val="00CE4C5C"/>
    <w:rsid w:val="00CE5A88"/>
    <w:rsid w:val="00CE5B54"/>
    <w:rsid w:val="00CE65C4"/>
    <w:rsid w:val="00CE71F6"/>
    <w:rsid w:val="00CE72F6"/>
    <w:rsid w:val="00CE7844"/>
    <w:rsid w:val="00CE7938"/>
    <w:rsid w:val="00CE7B89"/>
    <w:rsid w:val="00CF091E"/>
    <w:rsid w:val="00CF0C9A"/>
    <w:rsid w:val="00CF134D"/>
    <w:rsid w:val="00CF1EDD"/>
    <w:rsid w:val="00CF338F"/>
    <w:rsid w:val="00CF366A"/>
    <w:rsid w:val="00CF3ABC"/>
    <w:rsid w:val="00CF3CFB"/>
    <w:rsid w:val="00CF47F2"/>
    <w:rsid w:val="00CF4B98"/>
    <w:rsid w:val="00CF4DB8"/>
    <w:rsid w:val="00CF5305"/>
    <w:rsid w:val="00CF5387"/>
    <w:rsid w:val="00CF58DB"/>
    <w:rsid w:val="00CF5BE3"/>
    <w:rsid w:val="00CF7515"/>
    <w:rsid w:val="00CF7594"/>
    <w:rsid w:val="00CF7762"/>
    <w:rsid w:val="00CF7943"/>
    <w:rsid w:val="00CF796E"/>
    <w:rsid w:val="00D00D49"/>
    <w:rsid w:val="00D00F2F"/>
    <w:rsid w:val="00D013B0"/>
    <w:rsid w:val="00D017AC"/>
    <w:rsid w:val="00D0221C"/>
    <w:rsid w:val="00D02260"/>
    <w:rsid w:val="00D022A0"/>
    <w:rsid w:val="00D0247A"/>
    <w:rsid w:val="00D030EB"/>
    <w:rsid w:val="00D03223"/>
    <w:rsid w:val="00D034BE"/>
    <w:rsid w:val="00D034C2"/>
    <w:rsid w:val="00D0387F"/>
    <w:rsid w:val="00D039C6"/>
    <w:rsid w:val="00D03EE7"/>
    <w:rsid w:val="00D0400B"/>
    <w:rsid w:val="00D04467"/>
    <w:rsid w:val="00D044E7"/>
    <w:rsid w:val="00D046E3"/>
    <w:rsid w:val="00D0499F"/>
    <w:rsid w:val="00D04BC1"/>
    <w:rsid w:val="00D05189"/>
    <w:rsid w:val="00D051C2"/>
    <w:rsid w:val="00D05200"/>
    <w:rsid w:val="00D05579"/>
    <w:rsid w:val="00D059A4"/>
    <w:rsid w:val="00D05CFE"/>
    <w:rsid w:val="00D066AA"/>
    <w:rsid w:val="00D07148"/>
    <w:rsid w:val="00D075DF"/>
    <w:rsid w:val="00D07840"/>
    <w:rsid w:val="00D07BC1"/>
    <w:rsid w:val="00D07FDE"/>
    <w:rsid w:val="00D102CB"/>
    <w:rsid w:val="00D10366"/>
    <w:rsid w:val="00D10376"/>
    <w:rsid w:val="00D1064D"/>
    <w:rsid w:val="00D10A8F"/>
    <w:rsid w:val="00D116FC"/>
    <w:rsid w:val="00D126B3"/>
    <w:rsid w:val="00D126C5"/>
    <w:rsid w:val="00D12854"/>
    <w:rsid w:val="00D12B9E"/>
    <w:rsid w:val="00D135DB"/>
    <w:rsid w:val="00D1378C"/>
    <w:rsid w:val="00D13D07"/>
    <w:rsid w:val="00D14013"/>
    <w:rsid w:val="00D14018"/>
    <w:rsid w:val="00D14982"/>
    <w:rsid w:val="00D15A31"/>
    <w:rsid w:val="00D15B6F"/>
    <w:rsid w:val="00D15C1B"/>
    <w:rsid w:val="00D15FCC"/>
    <w:rsid w:val="00D16636"/>
    <w:rsid w:val="00D169BB"/>
    <w:rsid w:val="00D16A44"/>
    <w:rsid w:val="00D170BD"/>
    <w:rsid w:val="00D1748A"/>
    <w:rsid w:val="00D17522"/>
    <w:rsid w:val="00D175DF"/>
    <w:rsid w:val="00D17989"/>
    <w:rsid w:val="00D179F4"/>
    <w:rsid w:val="00D204AE"/>
    <w:rsid w:val="00D20694"/>
    <w:rsid w:val="00D20A21"/>
    <w:rsid w:val="00D216CE"/>
    <w:rsid w:val="00D21A67"/>
    <w:rsid w:val="00D22149"/>
    <w:rsid w:val="00D226C5"/>
    <w:rsid w:val="00D22DB2"/>
    <w:rsid w:val="00D22FA1"/>
    <w:rsid w:val="00D23BA1"/>
    <w:rsid w:val="00D23E56"/>
    <w:rsid w:val="00D2439A"/>
    <w:rsid w:val="00D2588F"/>
    <w:rsid w:val="00D259CA"/>
    <w:rsid w:val="00D2608B"/>
    <w:rsid w:val="00D26264"/>
    <w:rsid w:val="00D264BE"/>
    <w:rsid w:val="00D26518"/>
    <w:rsid w:val="00D26563"/>
    <w:rsid w:val="00D26F2C"/>
    <w:rsid w:val="00D26F92"/>
    <w:rsid w:val="00D27265"/>
    <w:rsid w:val="00D3021C"/>
    <w:rsid w:val="00D30D3A"/>
    <w:rsid w:val="00D31088"/>
    <w:rsid w:val="00D314CD"/>
    <w:rsid w:val="00D318CE"/>
    <w:rsid w:val="00D31A55"/>
    <w:rsid w:val="00D3201B"/>
    <w:rsid w:val="00D3241A"/>
    <w:rsid w:val="00D32648"/>
    <w:rsid w:val="00D33089"/>
    <w:rsid w:val="00D3340B"/>
    <w:rsid w:val="00D334F6"/>
    <w:rsid w:val="00D33628"/>
    <w:rsid w:val="00D33D5F"/>
    <w:rsid w:val="00D3445E"/>
    <w:rsid w:val="00D34491"/>
    <w:rsid w:val="00D34A6F"/>
    <w:rsid w:val="00D34C2C"/>
    <w:rsid w:val="00D34EC9"/>
    <w:rsid w:val="00D350C1"/>
    <w:rsid w:val="00D35511"/>
    <w:rsid w:val="00D36582"/>
    <w:rsid w:val="00D36CDB"/>
    <w:rsid w:val="00D37296"/>
    <w:rsid w:val="00D372FE"/>
    <w:rsid w:val="00D37367"/>
    <w:rsid w:val="00D378DF"/>
    <w:rsid w:val="00D37AE8"/>
    <w:rsid w:val="00D401AF"/>
    <w:rsid w:val="00D406A2"/>
    <w:rsid w:val="00D406FE"/>
    <w:rsid w:val="00D41068"/>
    <w:rsid w:val="00D410AB"/>
    <w:rsid w:val="00D41AE0"/>
    <w:rsid w:val="00D41F47"/>
    <w:rsid w:val="00D41FAE"/>
    <w:rsid w:val="00D427FF"/>
    <w:rsid w:val="00D436F5"/>
    <w:rsid w:val="00D44186"/>
    <w:rsid w:val="00D4473B"/>
    <w:rsid w:val="00D44D1D"/>
    <w:rsid w:val="00D4562D"/>
    <w:rsid w:val="00D457B0"/>
    <w:rsid w:val="00D45811"/>
    <w:rsid w:val="00D45E67"/>
    <w:rsid w:val="00D45FEC"/>
    <w:rsid w:val="00D46767"/>
    <w:rsid w:val="00D46FB3"/>
    <w:rsid w:val="00D477F5"/>
    <w:rsid w:val="00D47C72"/>
    <w:rsid w:val="00D47E42"/>
    <w:rsid w:val="00D50472"/>
    <w:rsid w:val="00D505D6"/>
    <w:rsid w:val="00D505EC"/>
    <w:rsid w:val="00D50A01"/>
    <w:rsid w:val="00D50BD3"/>
    <w:rsid w:val="00D50DC4"/>
    <w:rsid w:val="00D50FE0"/>
    <w:rsid w:val="00D517CE"/>
    <w:rsid w:val="00D51F8D"/>
    <w:rsid w:val="00D52A57"/>
    <w:rsid w:val="00D52D66"/>
    <w:rsid w:val="00D535DF"/>
    <w:rsid w:val="00D53C6C"/>
    <w:rsid w:val="00D54153"/>
    <w:rsid w:val="00D5429F"/>
    <w:rsid w:val="00D544F3"/>
    <w:rsid w:val="00D54573"/>
    <w:rsid w:val="00D54F08"/>
    <w:rsid w:val="00D55DF2"/>
    <w:rsid w:val="00D55EAB"/>
    <w:rsid w:val="00D56330"/>
    <w:rsid w:val="00D56A87"/>
    <w:rsid w:val="00D56B49"/>
    <w:rsid w:val="00D56C9D"/>
    <w:rsid w:val="00D56CC2"/>
    <w:rsid w:val="00D5743E"/>
    <w:rsid w:val="00D57670"/>
    <w:rsid w:val="00D5782A"/>
    <w:rsid w:val="00D60188"/>
    <w:rsid w:val="00D60382"/>
    <w:rsid w:val="00D606BB"/>
    <w:rsid w:val="00D6091F"/>
    <w:rsid w:val="00D614B0"/>
    <w:rsid w:val="00D62425"/>
    <w:rsid w:val="00D62BEA"/>
    <w:rsid w:val="00D6387E"/>
    <w:rsid w:val="00D63925"/>
    <w:rsid w:val="00D63DBF"/>
    <w:rsid w:val="00D64069"/>
    <w:rsid w:val="00D642ED"/>
    <w:rsid w:val="00D64679"/>
    <w:rsid w:val="00D646C6"/>
    <w:rsid w:val="00D64B58"/>
    <w:rsid w:val="00D64D9E"/>
    <w:rsid w:val="00D64EB8"/>
    <w:rsid w:val="00D65BC4"/>
    <w:rsid w:val="00D6665F"/>
    <w:rsid w:val="00D66679"/>
    <w:rsid w:val="00D6690C"/>
    <w:rsid w:val="00D675CF"/>
    <w:rsid w:val="00D67B7C"/>
    <w:rsid w:val="00D70164"/>
    <w:rsid w:val="00D7027B"/>
    <w:rsid w:val="00D702C8"/>
    <w:rsid w:val="00D70528"/>
    <w:rsid w:val="00D705E3"/>
    <w:rsid w:val="00D71574"/>
    <w:rsid w:val="00D71D21"/>
    <w:rsid w:val="00D71DD3"/>
    <w:rsid w:val="00D72A05"/>
    <w:rsid w:val="00D72B02"/>
    <w:rsid w:val="00D72D78"/>
    <w:rsid w:val="00D72E7B"/>
    <w:rsid w:val="00D72FFF"/>
    <w:rsid w:val="00D7320C"/>
    <w:rsid w:val="00D73220"/>
    <w:rsid w:val="00D7339C"/>
    <w:rsid w:val="00D73D78"/>
    <w:rsid w:val="00D74735"/>
    <w:rsid w:val="00D74B22"/>
    <w:rsid w:val="00D74C1A"/>
    <w:rsid w:val="00D75407"/>
    <w:rsid w:val="00D7553A"/>
    <w:rsid w:val="00D75B8C"/>
    <w:rsid w:val="00D7655E"/>
    <w:rsid w:val="00D76F80"/>
    <w:rsid w:val="00D776A6"/>
    <w:rsid w:val="00D77A9A"/>
    <w:rsid w:val="00D8007F"/>
    <w:rsid w:val="00D80DE2"/>
    <w:rsid w:val="00D80EAE"/>
    <w:rsid w:val="00D81148"/>
    <w:rsid w:val="00D81336"/>
    <w:rsid w:val="00D81617"/>
    <w:rsid w:val="00D816AF"/>
    <w:rsid w:val="00D81D2C"/>
    <w:rsid w:val="00D81FE5"/>
    <w:rsid w:val="00D82BFC"/>
    <w:rsid w:val="00D82C31"/>
    <w:rsid w:val="00D82DA7"/>
    <w:rsid w:val="00D8347B"/>
    <w:rsid w:val="00D83921"/>
    <w:rsid w:val="00D83A21"/>
    <w:rsid w:val="00D83C06"/>
    <w:rsid w:val="00D83E53"/>
    <w:rsid w:val="00D84A42"/>
    <w:rsid w:val="00D8594A"/>
    <w:rsid w:val="00D85CCB"/>
    <w:rsid w:val="00D877E2"/>
    <w:rsid w:val="00D87DCE"/>
    <w:rsid w:val="00D90832"/>
    <w:rsid w:val="00D90A04"/>
    <w:rsid w:val="00D90FB6"/>
    <w:rsid w:val="00D91890"/>
    <w:rsid w:val="00D91C64"/>
    <w:rsid w:val="00D91F5A"/>
    <w:rsid w:val="00D92705"/>
    <w:rsid w:val="00D9278D"/>
    <w:rsid w:val="00D92899"/>
    <w:rsid w:val="00D92A36"/>
    <w:rsid w:val="00D92AC2"/>
    <w:rsid w:val="00D93040"/>
    <w:rsid w:val="00D93E9F"/>
    <w:rsid w:val="00D944EA"/>
    <w:rsid w:val="00D9486A"/>
    <w:rsid w:val="00D94D5C"/>
    <w:rsid w:val="00D94E7D"/>
    <w:rsid w:val="00D95259"/>
    <w:rsid w:val="00D955A4"/>
    <w:rsid w:val="00D9599C"/>
    <w:rsid w:val="00D95F0C"/>
    <w:rsid w:val="00D95FBE"/>
    <w:rsid w:val="00D961D9"/>
    <w:rsid w:val="00D96259"/>
    <w:rsid w:val="00D9678C"/>
    <w:rsid w:val="00D967E8"/>
    <w:rsid w:val="00D96B0E"/>
    <w:rsid w:val="00D96CBD"/>
    <w:rsid w:val="00D96EDC"/>
    <w:rsid w:val="00D97075"/>
    <w:rsid w:val="00D97AB7"/>
    <w:rsid w:val="00D97CCE"/>
    <w:rsid w:val="00DA013E"/>
    <w:rsid w:val="00DA04DF"/>
    <w:rsid w:val="00DA1264"/>
    <w:rsid w:val="00DA1525"/>
    <w:rsid w:val="00DA1550"/>
    <w:rsid w:val="00DA17F5"/>
    <w:rsid w:val="00DA1A63"/>
    <w:rsid w:val="00DA2096"/>
    <w:rsid w:val="00DA23F1"/>
    <w:rsid w:val="00DA2C27"/>
    <w:rsid w:val="00DA361C"/>
    <w:rsid w:val="00DA3934"/>
    <w:rsid w:val="00DA406D"/>
    <w:rsid w:val="00DA44A3"/>
    <w:rsid w:val="00DA4550"/>
    <w:rsid w:val="00DA4870"/>
    <w:rsid w:val="00DA48A6"/>
    <w:rsid w:val="00DA5001"/>
    <w:rsid w:val="00DA53C4"/>
    <w:rsid w:val="00DA53CF"/>
    <w:rsid w:val="00DA5978"/>
    <w:rsid w:val="00DA62C2"/>
    <w:rsid w:val="00DA649B"/>
    <w:rsid w:val="00DA766A"/>
    <w:rsid w:val="00DA7DB7"/>
    <w:rsid w:val="00DB0ACE"/>
    <w:rsid w:val="00DB0DAB"/>
    <w:rsid w:val="00DB10EA"/>
    <w:rsid w:val="00DB179F"/>
    <w:rsid w:val="00DB24E5"/>
    <w:rsid w:val="00DB270B"/>
    <w:rsid w:val="00DB2B4B"/>
    <w:rsid w:val="00DB2DEF"/>
    <w:rsid w:val="00DB2E80"/>
    <w:rsid w:val="00DB3125"/>
    <w:rsid w:val="00DB3170"/>
    <w:rsid w:val="00DB326C"/>
    <w:rsid w:val="00DB34D5"/>
    <w:rsid w:val="00DB4056"/>
    <w:rsid w:val="00DB5495"/>
    <w:rsid w:val="00DB5A4B"/>
    <w:rsid w:val="00DB5BBD"/>
    <w:rsid w:val="00DB6273"/>
    <w:rsid w:val="00DB672D"/>
    <w:rsid w:val="00DB6781"/>
    <w:rsid w:val="00DB6972"/>
    <w:rsid w:val="00DB69A0"/>
    <w:rsid w:val="00DB70D3"/>
    <w:rsid w:val="00DB71A5"/>
    <w:rsid w:val="00DB7CAA"/>
    <w:rsid w:val="00DB7F08"/>
    <w:rsid w:val="00DC094C"/>
    <w:rsid w:val="00DC0A22"/>
    <w:rsid w:val="00DC0B66"/>
    <w:rsid w:val="00DC1290"/>
    <w:rsid w:val="00DC1D04"/>
    <w:rsid w:val="00DC2138"/>
    <w:rsid w:val="00DC25A8"/>
    <w:rsid w:val="00DC2760"/>
    <w:rsid w:val="00DC283E"/>
    <w:rsid w:val="00DC2ACE"/>
    <w:rsid w:val="00DC2B24"/>
    <w:rsid w:val="00DC2B56"/>
    <w:rsid w:val="00DC2D98"/>
    <w:rsid w:val="00DC2E4C"/>
    <w:rsid w:val="00DC2F8D"/>
    <w:rsid w:val="00DC3029"/>
    <w:rsid w:val="00DC3814"/>
    <w:rsid w:val="00DC39A4"/>
    <w:rsid w:val="00DC47B2"/>
    <w:rsid w:val="00DC47D8"/>
    <w:rsid w:val="00DC4B34"/>
    <w:rsid w:val="00DC4C1B"/>
    <w:rsid w:val="00DC5112"/>
    <w:rsid w:val="00DC5161"/>
    <w:rsid w:val="00DC53FA"/>
    <w:rsid w:val="00DC541A"/>
    <w:rsid w:val="00DC588B"/>
    <w:rsid w:val="00DC5A38"/>
    <w:rsid w:val="00DC5C83"/>
    <w:rsid w:val="00DC61FE"/>
    <w:rsid w:val="00DC6481"/>
    <w:rsid w:val="00DC694E"/>
    <w:rsid w:val="00DC6B88"/>
    <w:rsid w:val="00DC6BBD"/>
    <w:rsid w:val="00DC6C77"/>
    <w:rsid w:val="00DC7372"/>
    <w:rsid w:val="00DC737F"/>
    <w:rsid w:val="00DC7472"/>
    <w:rsid w:val="00DC7613"/>
    <w:rsid w:val="00DC7B6B"/>
    <w:rsid w:val="00DC7D35"/>
    <w:rsid w:val="00DC7DC9"/>
    <w:rsid w:val="00DC7ECB"/>
    <w:rsid w:val="00DD03E8"/>
    <w:rsid w:val="00DD0773"/>
    <w:rsid w:val="00DD07FC"/>
    <w:rsid w:val="00DD0A14"/>
    <w:rsid w:val="00DD0A8A"/>
    <w:rsid w:val="00DD1426"/>
    <w:rsid w:val="00DD15FC"/>
    <w:rsid w:val="00DD1B8E"/>
    <w:rsid w:val="00DD1CD7"/>
    <w:rsid w:val="00DD1DD2"/>
    <w:rsid w:val="00DD30E3"/>
    <w:rsid w:val="00DD3A94"/>
    <w:rsid w:val="00DD3C65"/>
    <w:rsid w:val="00DD3E06"/>
    <w:rsid w:val="00DD3FB4"/>
    <w:rsid w:val="00DD4B59"/>
    <w:rsid w:val="00DD4CD9"/>
    <w:rsid w:val="00DD57BB"/>
    <w:rsid w:val="00DD67B7"/>
    <w:rsid w:val="00DD6A95"/>
    <w:rsid w:val="00DD7060"/>
    <w:rsid w:val="00DD70E4"/>
    <w:rsid w:val="00DD7719"/>
    <w:rsid w:val="00DD7905"/>
    <w:rsid w:val="00DD7960"/>
    <w:rsid w:val="00DE059E"/>
    <w:rsid w:val="00DE0B7C"/>
    <w:rsid w:val="00DE0DB2"/>
    <w:rsid w:val="00DE0F42"/>
    <w:rsid w:val="00DE1AF9"/>
    <w:rsid w:val="00DE1B94"/>
    <w:rsid w:val="00DE231A"/>
    <w:rsid w:val="00DE254B"/>
    <w:rsid w:val="00DE2F46"/>
    <w:rsid w:val="00DE34DB"/>
    <w:rsid w:val="00DE36D4"/>
    <w:rsid w:val="00DE38B7"/>
    <w:rsid w:val="00DE3F1B"/>
    <w:rsid w:val="00DE4E49"/>
    <w:rsid w:val="00DE5533"/>
    <w:rsid w:val="00DE5B25"/>
    <w:rsid w:val="00DE6550"/>
    <w:rsid w:val="00DE66C6"/>
    <w:rsid w:val="00DE6857"/>
    <w:rsid w:val="00DE7116"/>
    <w:rsid w:val="00DE75E2"/>
    <w:rsid w:val="00DE77ED"/>
    <w:rsid w:val="00DF0180"/>
    <w:rsid w:val="00DF05B9"/>
    <w:rsid w:val="00DF0ACA"/>
    <w:rsid w:val="00DF0E5F"/>
    <w:rsid w:val="00DF0F5E"/>
    <w:rsid w:val="00DF127F"/>
    <w:rsid w:val="00DF173C"/>
    <w:rsid w:val="00DF17F5"/>
    <w:rsid w:val="00DF1E5D"/>
    <w:rsid w:val="00DF1E5F"/>
    <w:rsid w:val="00DF1FCC"/>
    <w:rsid w:val="00DF2721"/>
    <w:rsid w:val="00DF2805"/>
    <w:rsid w:val="00DF2E25"/>
    <w:rsid w:val="00DF3F69"/>
    <w:rsid w:val="00DF4068"/>
    <w:rsid w:val="00DF4119"/>
    <w:rsid w:val="00DF42E2"/>
    <w:rsid w:val="00DF431D"/>
    <w:rsid w:val="00DF44DF"/>
    <w:rsid w:val="00DF485D"/>
    <w:rsid w:val="00DF4B4A"/>
    <w:rsid w:val="00DF4B6D"/>
    <w:rsid w:val="00DF4C05"/>
    <w:rsid w:val="00DF530E"/>
    <w:rsid w:val="00DF5496"/>
    <w:rsid w:val="00DF5E03"/>
    <w:rsid w:val="00DF6329"/>
    <w:rsid w:val="00DF63A3"/>
    <w:rsid w:val="00DF65E3"/>
    <w:rsid w:val="00DF66E9"/>
    <w:rsid w:val="00DF681A"/>
    <w:rsid w:val="00DF68BF"/>
    <w:rsid w:val="00DF6CE5"/>
    <w:rsid w:val="00DF73AE"/>
    <w:rsid w:val="00DF73F8"/>
    <w:rsid w:val="00DF7694"/>
    <w:rsid w:val="00DF7C7A"/>
    <w:rsid w:val="00DF7CB1"/>
    <w:rsid w:val="00DF7D4E"/>
    <w:rsid w:val="00DF7FEA"/>
    <w:rsid w:val="00E003F1"/>
    <w:rsid w:val="00E0069A"/>
    <w:rsid w:val="00E00BE1"/>
    <w:rsid w:val="00E00C25"/>
    <w:rsid w:val="00E022C8"/>
    <w:rsid w:val="00E02A52"/>
    <w:rsid w:val="00E03128"/>
    <w:rsid w:val="00E034F3"/>
    <w:rsid w:val="00E0366D"/>
    <w:rsid w:val="00E03882"/>
    <w:rsid w:val="00E0396F"/>
    <w:rsid w:val="00E03C45"/>
    <w:rsid w:val="00E03EE6"/>
    <w:rsid w:val="00E03F0E"/>
    <w:rsid w:val="00E04784"/>
    <w:rsid w:val="00E04FA2"/>
    <w:rsid w:val="00E05357"/>
    <w:rsid w:val="00E05480"/>
    <w:rsid w:val="00E05546"/>
    <w:rsid w:val="00E0596C"/>
    <w:rsid w:val="00E05B6D"/>
    <w:rsid w:val="00E06767"/>
    <w:rsid w:val="00E0693C"/>
    <w:rsid w:val="00E0697F"/>
    <w:rsid w:val="00E06D7D"/>
    <w:rsid w:val="00E0760F"/>
    <w:rsid w:val="00E07D52"/>
    <w:rsid w:val="00E105C7"/>
    <w:rsid w:val="00E10AE9"/>
    <w:rsid w:val="00E10BC7"/>
    <w:rsid w:val="00E10E66"/>
    <w:rsid w:val="00E11651"/>
    <w:rsid w:val="00E117E8"/>
    <w:rsid w:val="00E11CBC"/>
    <w:rsid w:val="00E1245C"/>
    <w:rsid w:val="00E12D14"/>
    <w:rsid w:val="00E12F1A"/>
    <w:rsid w:val="00E133AD"/>
    <w:rsid w:val="00E13517"/>
    <w:rsid w:val="00E13883"/>
    <w:rsid w:val="00E138E9"/>
    <w:rsid w:val="00E14621"/>
    <w:rsid w:val="00E150BD"/>
    <w:rsid w:val="00E1516A"/>
    <w:rsid w:val="00E15603"/>
    <w:rsid w:val="00E15B82"/>
    <w:rsid w:val="00E15F74"/>
    <w:rsid w:val="00E1699C"/>
    <w:rsid w:val="00E175B8"/>
    <w:rsid w:val="00E2038B"/>
    <w:rsid w:val="00E20866"/>
    <w:rsid w:val="00E2093B"/>
    <w:rsid w:val="00E21A07"/>
    <w:rsid w:val="00E22182"/>
    <w:rsid w:val="00E227A4"/>
    <w:rsid w:val="00E22939"/>
    <w:rsid w:val="00E22E29"/>
    <w:rsid w:val="00E22FE2"/>
    <w:rsid w:val="00E2327A"/>
    <w:rsid w:val="00E239A5"/>
    <w:rsid w:val="00E23A9D"/>
    <w:rsid w:val="00E24220"/>
    <w:rsid w:val="00E24C1D"/>
    <w:rsid w:val="00E2542F"/>
    <w:rsid w:val="00E2583C"/>
    <w:rsid w:val="00E2613C"/>
    <w:rsid w:val="00E26827"/>
    <w:rsid w:val="00E26881"/>
    <w:rsid w:val="00E26A0D"/>
    <w:rsid w:val="00E26B6A"/>
    <w:rsid w:val="00E26FE1"/>
    <w:rsid w:val="00E27DA5"/>
    <w:rsid w:val="00E306D0"/>
    <w:rsid w:val="00E3078A"/>
    <w:rsid w:val="00E30A58"/>
    <w:rsid w:val="00E30B4C"/>
    <w:rsid w:val="00E30E5C"/>
    <w:rsid w:val="00E32157"/>
    <w:rsid w:val="00E32E73"/>
    <w:rsid w:val="00E336A5"/>
    <w:rsid w:val="00E340E2"/>
    <w:rsid w:val="00E346CB"/>
    <w:rsid w:val="00E34CDE"/>
    <w:rsid w:val="00E36458"/>
    <w:rsid w:val="00E36564"/>
    <w:rsid w:val="00E36825"/>
    <w:rsid w:val="00E36D59"/>
    <w:rsid w:val="00E375A4"/>
    <w:rsid w:val="00E37B55"/>
    <w:rsid w:val="00E4050A"/>
    <w:rsid w:val="00E4076D"/>
    <w:rsid w:val="00E40848"/>
    <w:rsid w:val="00E40BD5"/>
    <w:rsid w:val="00E4214E"/>
    <w:rsid w:val="00E4253D"/>
    <w:rsid w:val="00E425E5"/>
    <w:rsid w:val="00E426C2"/>
    <w:rsid w:val="00E42963"/>
    <w:rsid w:val="00E42EF7"/>
    <w:rsid w:val="00E431DF"/>
    <w:rsid w:val="00E4323D"/>
    <w:rsid w:val="00E43EFA"/>
    <w:rsid w:val="00E441B9"/>
    <w:rsid w:val="00E44273"/>
    <w:rsid w:val="00E44566"/>
    <w:rsid w:val="00E4465C"/>
    <w:rsid w:val="00E451E7"/>
    <w:rsid w:val="00E45F64"/>
    <w:rsid w:val="00E46856"/>
    <w:rsid w:val="00E46B67"/>
    <w:rsid w:val="00E47317"/>
    <w:rsid w:val="00E4732B"/>
    <w:rsid w:val="00E47490"/>
    <w:rsid w:val="00E47619"/>
    <w:rsid w:val="00E47FCD"/>
    <w:rsid w:val="00E509FC"/>
    <w:rsid w:val="00E50EB6"/>
    <w:rsid w:val="00E522B5"/>
    <w:rsid w:val="00E5270F"/>
    <w:rsid w:val="00E527B1"/>
    <w:rsid w:val="00E52887"/>
    <w:rsid w:val="00E529D5"/>
    <w:rsid w:val="00E53B92"/>
    <w:rsid w:val="00E53DE1"/>
    <w:rsid w:val="00E540FE"/>
    <w:rsid w:val="00E5439E"/>
    <w:rsid w:val="00E543F0"/>
    <w:rsid w:val="00E545EA"/>
    <w:rsid w:val="00E54B72"/>
    <w:rsid w:val="00E54E2C"/>
    <w:rsid w:val="00E554C8"/>
    <w:rsid w:val="00E561EF"/>
    <w:rsid w:val="00E56468"/>
    <w:rsid w:val="00E56FEC"/>
    <w:rsid w:val="00E572DB"/>
    <w:rsid w:val="00E573A8"/>
    <w:rsid w:val="00E573C0"/>
    <w:rsid w:val="00E57531"/>
    <w:rsid w:val="00E57AA5"/>
    <w:rsid w:val="00E57D66"/>
    <w:rsid w:val="00E605CC"/>
    <w:rsid w:val="00E60E46"/>
    <w:rsid w:val="00E61850"/>
    <w:rsid w:val="00E61B00"/>
    <w:rsid w:val="00E623B0"/>
    <w:rsid w:val="00E63039"/>
    <w:rsid w:val="00E630F1"/>
    <w:rsid w:val="00E631AF"/>
    <w:rsid w:val="00E6360A"/>
    <w:rsid w:val="00E63F42"/>
    <w:rsid w:val="00E640F1"/>
    <w:rsid w:val="00E641DC"/>
    <w:rsid w:val="00E64BD6"/>
    <w:rsid w:val="00E650F2"/>
    <w:rsid w:val="00E65C48"/>
    <w:rsid w:val="00E66332"/>
    <w:rsid w:val="00E66520"/>
    <w:rsid w:val="00E665B2"/>
    <w:rsid w:val="00E66664"/>
    <w:rsid w:val="00E66CDB"/>
    <w:rsid w:val="00E6702D"/>
    <w:rsid w:val="00E670F7"/>
    <w:rsid w:val="00E671D3"/>
    <w:rsid w:val="00E674F4"/>
    <w:rsid w:val="00E70311"/>
    <w:rsid w:val="00E706BB"/>
    <w:rsid w:val="00E706EB"/>
    <w:rsid w:val="00E70905"/>
    <w:rsid w:val="00E70DCC"/>
    <w:rsid w:val="00E717F6"/>
    <w:rsid w:val="00E719CF"/>
    <w:rsid w:val="00E71CA6"/>
    <w:rsid w:val="00E71D07"/>
    <w:rsid w:val="00E722B4"/>
    <w:rsid w:val="00E7230F"/>
    <w:rsid w:val="00E7279A"/>
    <w:rsid w:val="00E72B64"/>
    <w:rsid w:val="00E72C07"/>
    <w:rsid w:val="00E7301A"/>
    <w:rsid w:val="00E731F2"/>
    <w:rsid w:val="00E73BF2"/>
    <w:rsid w:val="00E73E84"/>
    <w:rsid w:val="00E74000"/>
    <w:rsid w:val="00E742D3"/>
    <w:rsid w:val="00E742DD"/>
    <w:rsid w:val="00E743C0"/>
    <w:rsid w:val="00E748C7"/>
    <w:rsid w:val="00E7516C"/>
    <w:rsid w:val="00E75C71"/>
    <w:rsid w:val="00E75DEF"/>
    <w:rsid w:val="00E75FC4"/>
    <w:rsid w:val="00E76066"/>
    <w:rsid w:val="00E761D9"/>
    <w:rsid w:val="00E76ECD"/>
    <w:rsid w:val="00E770EC"/>
    <w:rsid w:val="00E7725D"/>
    <w:rsid w:val="00E772A3"/>
    <w:rsid w:val="00E77824"/>
    <w:rsid w:val="00E77BA2"/>
    <w:rsid w:val="00E80A9F"/>
    <w:rsid w:val="00E81598"/>
    <w:rsid w:val="00E81904"/>
    <w:rsid w:val="00E81A08"/>
    <w:rsid w:val="00E81C76"/>
    <w:rsid w:val="00E822A0"/>
    <w:rsid w:val="00E82955"/>
    <w:rsid w:val="00E82EEA"/>
    <w:rsid w:val="00E8312E"/>
    <w:rsid w:val="00E836A4"/>
    <w:rsid w:val="00E842E1"/>
    <w:rsid w:val="00E84BAE"/>
    <w:rsid w:val="00E84BB1"/>
    <w:rsid w:val="00E85498"/>
    <w:rsid w:val="00E8576D"/>
    <w:rsid w:val="00E85E18"/>
    <w:rsid w:val="00E8663C"/>
    <w:rsid w:val="00E86C33"/>
    <w:rsid w:val="00E86F77"/>
    <w:rsid w:val="00E870E4"/>
    <w:rsid w:val="00E87861"/>
    <w:rsid w:val="00E87CE1"/>
    <w:rsid w:val="00E90017"/>
    <w:rsid w:val="00E9016B"/>
    <w:rsid w:val="00E90946"/>
    <w:rsid w:val="00E90977"/>
    <w:rsid w:val="00E90CFB"/>
    <w:rsid w:val="00E911C3"/>
    <w:rsid w:val="00E91236"/>
    <w:rsid w:val="00E91372"/>
    <w:rsid w:val="00E91501"/>
    <w:rsid w:val="00E92590"/>
    <w:rsid w:val="00E9285E"/>
    <w:rsid w:val="00E92877"/>
    <w:rsid w:val="00E92F94"/>
    <w:rsid w:val="00E9307E"/>
    <w:rsid w:val="00E932A9"/>
    <w:rsid w:val="00E93793"/>
    <w:rsid w:val="00E93E87"/>
    <w:rsid w:val="00E9456C"/>
    <w:rsid w:val="00E94FC5"/>
    <w:rsid w:val="00E953EE"/>
    <w:rsid w:val="00E9587C"/>
    <w:rsid w:val="00E95DD8"/>
    <w:rsid w:val="00E95E0C"/>
    <w:rsid w:val="00E96DCD"/>
    <w:rsid w:val="00E9702E"/>
    <w:rsid w:val="00E97057"/>
    <w:rsid w:val="00E97660"/>
    <w:rsid w:val="00E97A2D"/>
    <w:rsid w:val="00E97C79"/>
    <w:rsid w:val="00E97D27"/>
    <w:rsid w:val="00E97EE5"/>
    <w:rsid w:val="00EA05FE"/>
    <w:rsid w:val="00EA060E"/>
    <w:rsid w:val="00EA0623"/>
    <w:rsid w:val="00EA16FB"/>
    <w:rsid w:val="00EA18F2"/>
    <w:rsid w:val="00EA2241"/>
    <w:rsid w:val="00EA24EF"/>
    <w:rsid w:val="00EA34DA"/>
    <w:rsid w:val="00EA3600"/>
    <w:rsid w:val="00EA4BD7"/>
    <w:rsid w:val="00EA4DB4"/>
    <w:rsid w:val="00EA5026"/>
    <w:rsid w:val="00EA525E"/>
    <w:rsid w:val="00EA5B93"/>
    <w:rsid w:val="00EA5CEB"/>
    <w:rsid w:val="00EA6502"/>
    <w:rsid w:val="00EA66B4"/>
    <w:rsid w:val="00EA673E"/>
    <w:rsid w:val="00EA6D86"/>
    <w:rsid w:val="00EA6E6E"/>
    <w:rsid w:val="00EA7A60"/>
    <w:rsid w:val="00EA7D7B"/>
    <w:rsid w:val="00EB0F57"/>
    <w:rsid w:val="00EB14BD"/>
    <w:rsid w:val="00EB1594"/>
    <w:rsid w:val="00EB19A4"/>
    <w:rsid w:val="00EB1E84"/>
    <w:rsid w:val="00EB2094"/>
    <w:rsid w:val="00EB25E1"/>
    <w:rsid w:val="00EB2F29"/>
    <w:rsid w:val="00EB2F99"/>
    <w:rsid w:val="00EB3502"/>
    <w:rsid w:val="00EB3570"/>
    <w:rsid w:val="00EB3682"/>
    <w:rsid w:val="00EB36B6"/>
    <w:rsid w:val="00EB3E77"/>
    <w:rsid w:val="00EB46DE"/>
    <w:rsid w:val="00EB4B40"/>
    <w:rsid w:val="00EB4C91"/>
    <w:rsid w:val="00EB4F4B"/>
    <w:rsid w:val="00EB5143"/>
    <w:rsid w:val="00EB545E"/>
    <w:rsid w:val="00EB58D0"/>
    <w:rsid w:val="00EB5900"/>
    <w:rsid w:val="00EB61D3"/>
    <w:rsid w:val="00EB6615"/>
    <w:rsid w:val="00EB699E"/>
    <w:rsid w:val="00EB6CF1"/>
    <w:rsid w:val="00EB7202"/>
    <w:rsid w:val="00EB76FE"/>
    <w:rsid w:val="00EB7789"/>
    <w:rsid w:val="00EB77A1"/>
    <w:rsid w:val="00EB79B1"/>
    <w:rsid w:val="00EB7CAF"/>
    <w:rsid w:val="00EC09CC"/>
    <w:rsid w:val="00EC0C70"/>
    <w:rsid w:val="00EC0F4D"/>
    <w:rsid w:val="00EC1107"/>
    <w:rsid w:val="00EC12A7"/>
    <w:rsid w:val="00EC1CA1"/>
    <w:rsid w:val="00EC231F"/>
    <w:rsid w:val="00EC28F1"/>
    <w:rsid w:val="00EC2B5E"/>
    <w:rsid w:val="00EC3536"/>
    <w:rsid w:val="00EC3745"/>
    <w:rsid w:val="00EC3C3E"/>
    <w:rsid w:val="00EC3D19"/>
    <w:rsid w:val="00EC3D81"/>
    <w:rsid w:val="00EC454F"/>
    <w:rsid w:val="00EC4885"/>
    <w:rsid w:val="00EC4EC2"/>
    <w:rsid w:val="00EC4F1B"/>
    <w:rsid w:val="00EC5922"/>
    <w:rsid w:val="00EC5C59"/>
    <w:rsid w:val="00EC5D47"/>
    <w:rsid w:val="00EC6379"/>
    <w:rsid w:val="00EC6696"/>
    <w:rsid w:val="00EC6763"/>
    <w:rsid w:val="00EC6B11"/>
    <w:rsid w:val="00EC6BE5"/>
    <w:rsid w:val="00EC6C62"/>
    <w:rsid w:val="00EC6FCE"/>
    <w:rsid w:val="00EC72E1"/>
    <w:rsid w:val="00EC7430"/>
    <w:rsid w:val="00EC7447"/>
    <w:rsid w:val="00ED011F"/>
    <w:rsid w:val="00ED0D15"/>
    <w:rsid w:val="00ED10F5"/>
    <w:rsid w:val="00ED1316"/>
    <w:rsid w:val="00ED15C8"/>
    <w:rsid w:val="00ED1CE6"/>
    <w:rsid w:val="00ED21EF"/>
    <w:rsid w:val="00ED2E3B"/>
    <w:rsid w:val="00ED2F5E"/>
    <w:rsid w:val="00ED349C"/>
    <w:rsid w:val="00ED3529"/>
    <w:rsid w:val="00ED4EA0"/>
    <w:rsid w:val="00ED5499"/>
    <w:rsid w:val="00ED57F5"/>
    <w:rsid w:val="00ED591F"/>
    <w:rsid w:val="00ED642C"/>
    <w:rsid w:val="00ED65CB"/>
    <w:rsid w:val="00ED662E"/>
    <w:rsid w:val="00ED6646"/>
    <w:rsid w:val="00ED67B5"/>
    <w:rsid w:val="00ED6ACC"/>
    <w:rsid w:val="00ED6B58"/>
    <w:rsid w:val="00ED6BFE"/>
    <w:rsid w:val="00ED7954"/>
    <w:rsid w:val="00EE012C"/>
    <w:rsid w:val="00EE0380"/>
    <w:rsid w:val="00EE0ADD"/>
    <w:rsid w:val="00EE0CF5"/>
    <w:rsid w:val="00EE0EA8"/>
    <w:rsid w:val="00EE0EBC"/>
    <w:rsid w:val="00EE0FAE"/>
    <w:rsid w:val="00EE2180"/>
    <w:rsid w:val="00EE2768"/>
    <w:rsid w:val="00EE2B3B"/>
    <w:rsid w:val="00EE2C70"/>
    <w:rsid w:val="00EE2F76"/>
    <w:rsid w:val="00EE3682"/>
    <w:rsid w:val="00EE3A2D"/>
    <w:rsid w:val="00EE40BC"/>
    <w:rsid w:val="00EE4873"/>
    <w:rsid w:val="00EE577F"/>
    <w:rsid w:val="00EE5DF3"/>
    <w:rsid w:val="00EE62CA"/>
    <w:rsid w:val="00EE6642"/>
    <w:rsid w:val="00EF0470"/>
    <w:rsid w:val="00EF0942"/>
    <w:rsid w:val="00EF0AFB"/>
    <w:rsid w:val="00EF0E47"/>
    <w:rsid w:val="00EF0F62"/>
    <w:rsid w:val="00EF11F8"/>
    <w:rsid w:val="00EF1598"/>
    <w:rsid w:val="00EF17F6"/>
    <w:rsid w:val="00EF18F9"/>
    <w:rsid w:val="00EF1D7E"/>
    <w:rsid w:val="00EF1E1F"/>
    <w:rsid w:val="00EF2AC6"/>
    <w:rsid w:val="00EF2AC8"/>
    <w:rsid w:val="00EF3733"/>
    <w:rsid w:val="00EF3D07"/>
    <w:rsid w:val="00EF42F0"/>
    <w:rsid w:val="00EF4BC9"/>
    <w:rsid w:val="00EF4F71"/>
    <w:rsid w:val="00EF52C2"/>
    <w:rsid w:val="00EF5742"/>
    <w:rsid w:val="00EF5B28"/>
    <w:rsid w:val="00EF5CDC"/>
    <w:rsid w:val="00EF5CE2"/>
    <w:rsid w:val="00EF670F"/>
    <w:rsid w:val="00EF69A1"/>
    <w:rsid w:val="00EF72F9"/>
    <w:rsid w:val="00F00C7A"/>
    <w:rsid w:val="00F011C7"/>
    <w:rsid w:val="00F014E6"/>
    <w:rsid w:val="00F0174A"/>
    <w:rsid w:val="00F019F6"/>
    <w:rsid w:val="00F01A7A"/>
    <w:rsid w:val="00F01B52"/>
    <w:rsid w:val="00F0244D"/>
    <w:rsid w:val="00F02CE4"/>
    <w:rsid w:val="00F03159"/>
    <w:rsid w:val="00F03F23"/>
    <w:rsid w:val="00F03FF2"/>
    <w:rsid w:val="00F04259"/>
    <w:rsid w:val="00F042F4"/>
    <w:rsid w:val="00F04897"/>
    <w:rsid w:val="00F04A8F"/>
    <w:rsid w:val="00F04BC5"/>
    <w:rsid w:val="00F04D7A"/>
    <w:rsid w:val="00F059F2"/>
    <w:rsid w:val="00F05CAA"/>
    <w:rsid w:val="00F06617"/>
    <w:rsid w:val="00F06735"/>
    <w:rsid w:val="00F0683C"/>
    <w:rsid w:val="00F06C7B"/>
    <w:rsid w:val="00F07667"/>
    <w:rsid w:val="00F103F2"/>
    <w:rsid w:val="00F107D1"/>
    <w:rsid w:val="00F109F5"/>
    <w:rsid w:val="00F10CB7"/>
    <w:rsid w:val="00F1117C"/>
    <w:rsid w:val="00F11F28"/>
    <w:rsid w:val="00F1297E"/>
    <w:rsid w:val="00F12B42"/>
    <w:rsid w:val="00F13163"/>
    <w:rsid w:val="00F1317E"/>
    <w:rsid w:val="00F13429"/>
    <w:rsid w:val="00F13448"/>
    <w:rsid w:val="00F13A5A"/>
    <w:rsid w:val="00F13AB2"/>
    <w:rsid w:val="00F14129"/>
    <w:rsid w:val="00F141F7"/>
    <w:rsid w:val="00F14352"/>
    <w:rsid w:val="00F145DB"/>
    <w:rsid w:val="00F14914"/>
    <w:rsid w:val="00F153B8"/>
    <w:rsid w:val="00F153D6"/>
    <w:rsid w:val="00F1541B"/>
    <w:rsid w:val="00F15C6E"/>
    <w:rsid w:val="00F16240"/>
    <w:rsid w:val="00F169B5"/>
    <w:rsid w:val="00F16C4B"/>
    <w:rsid w:val="00F16F4F"/>
    <w:rsid w:val="00F17362"/>
    <w:rsid w:val="00F17C2E"/>
    <w:rsid w:val="00F17D1A"/>
    <w:rsid w:val="00F200CB"/>
    <w:rsid w:val="00F201E8"/>
    <w:rsid w:val="00F20322"/>
    <w:rsid w:val="00F2047E"/>
    <w:rsid w:val="00F204C0"/>
    <w:rsid w:val="00F20880"/>
    <w:rsid w:val="00F20BCB"/>
    <w:rsid w:val="00F21396"/>
    <w:rsid w:val="00F2189E"/>
    <w:rsid w:val="00F219A1"/>
    <w:rsid w:val="00F22416"/>
    <w:rsid w:val="00F224AC"/>
    <w:rsid w:val="00F227ED"/>
    <w:rsid w:val="00F22870"/>
    <w:rsid w:val="00F22A2A"/>
    <w:rsid w:val="00F22A2F"/>
    <w:rsid w:val="00F22AEE"/>
    <w:rsid w:val="00F22C59"/>
    <w:rsid w:val="00F22D72"/>
    <w:rsid w:val="00F22E5B"/>
    <w:rsid w:val="00F2344A"/>
    <w:rsid w:val="00F2352E"/>
    <w:rsid w:val="00F23541"/>
    <w:rsid w:val="00F236A6"/>
    <w:rsid w:val="00F2387C"/>
    <w:rsid w:val="00F23B06"/>
    <w:rsid w:val="00F23D49"/>
    <w:rsid w:val="00F23EF8"/>
    <w:rsid w:val="00F24897"/>
    <w:rsid w:val="00F24CF0"/>
    <w:rsid w:val="00F24D0F"/>
    <w:rsid w:val="00F25066"/>
    <w:rsid w:val="00F250D1"/>
    <w:rsid w:val="00F25273"/>
    <w:rsid w:val="00F25629"/>
    <w:rsid w:val="00F258D4"/>
    <w:rsid w:val="00F25DCC"/>
    <w:rsid w:val="00F26785"/>
    <w:rsid w:val="00F26CFD"/>
    <w:rsid w:val="00F26D17"/>
    <w:rsid w:val="00F275B4"/>
    <w:rsid w:val="00F277BD"/>
    <w:rsid w:val="00F27AE3"/>
    <w:rsid w:val="00F27BE4"/>
    <w:rsid w:val="00F27CAB"/>
    <w:rsid w:val="00F27F9B"/>
    <w:rsid w:val="00F3005E"/>
    <w:rsid w:val="00F30329"/>
    <w:rsid w:val="00F31195"/>
    <w:rsid w:val="00F3151D"/>
    <w:rsid w:val="00F31757"/>
    <w:rsid w:val="00F318D2"/>
    <w:rsid w:val="00F31947"/>
    <w:rsid w:val="00F31981"/>
    <w:rsid w:val="00F31A5F"/>
    <w:rsid w:val="00F32367"/>
    <w:rsid w:val="00F327FE"/>
    <w:rsid w:val="00F32B7B"/>
    <w:rsid w:val="00F3324F"/>
    <w:rsid w:val="00F338AD"/>
    <w:rsid w:val="00F33C7C"/>
    <w:rsid w:val="00F33EAE"/>
    <w:rsid w:val="00F341BC"/>
    <w:rsid w:val="00F34854"/>
    <w:rsid w:val="00F34CE5"/>
    <w:rsid w:val="00F34F2C"/>
    <w:rsid w:val="00F34FED"/>
    <w:rsid w:val="00F35181"/>
    <w:rsid w:val="00F35328"/>
    <w:rsid w:val="00F35DCC"/>
    <w:rsid w:val="00F36588"/>
    <w:rsid w:val="00F3674F"/>
    <w:rsid w:val="00F36A81"/>
    <w:rsid w:val="00F36D3D"/>
    <w:rsid w:val="00F371B3"/>
    <w:rsid w:val="00F378DC"/>
    <w:rsid w:val="00F37E65"/>
    <w:rsid w:val="00F406E3"/>
    <w:rsid w:val="00F40C09"/>
    <w:rsid w:val="00F4177D"/>
    <w:rsid w:val="00F42092"/>
    <w:rsid w:val="00F4219F"/>
    <w:rsid w:val="00F425F7"/>
    <w:rsid w:val="00F42888"/>
    <w:rsid w:val="00F42C0E"/>
    <w:rsid w:val="00F42D86"/>
    <w:rsid w:val="00F43261"/>
    <w:rsid w:val="00F432F8"/>
    <w:rsid w:val="00F433E4"/>
    <w:rsid w:val="00F435F7"/>
    <w:rsid w:val="00F43996"/>
    <w:rsid w:val="00F4399C"/>
    <w:rsid w:val="00F43AD9"/>
    <w:rsid w:val="00F43C69"/>
    <w:rsid w:val="00F43EDE"/>
    <w:rsid w:val="00F441A5"/>
    <w:rsid w:val="00F44DC6"/>
    <w:rsid w:val="00F45212"/>
    <w:rsid w:val="00F4523C"/>
    <w:rsid w:val="00F45378"/>
    <w:rsid w:val="00F45637"/>
    <w:rsid w:val="00F45940"/>
    <w:rsid w:val="00F463CA"/>
    <w:rsid w:val="00F4669B"/>
    <w:rsid w:val="00F46D7A"/>
    <w:rsid w:val="00F474FD"/>
    <w:rsid w:val="00F47891"/>
    <w:rsid w:val="00F47E3D"/>
    <w:rsid w:val="00F502C8"/>
    <w:rsid w:val="00F50820"/>
    <w:rsid w:val="00F50EBB"/>
    <w:rsid w:val="00F5115A"/>
    <w:rsid w:val="00F5163C"/>
    <w:rsid w:val="00F516F8"/>
    <w:rsid w:val="00F5193C"/>
    <w:rsid w:val="00F51BEA"/>
    <w:rsid w:val="00F5205A"/>
    <w:rsid w:val="00F524A5"/>
    <w:rsid w:val="00F524DF"/>
    <w:rsid w:val="00F52541"/>
    <w:rsid w:val="00F526DA"/>
    <w:rsid w:val="00F527D2"/>
    <w:rsid w:val="00F528B6"/>
    <w:rsid w:val="00F528C4"/>
    <w:rsid w:val="00F52F02"/>
    <w:rsid w:val="00F54275"/>
    <w:rsid w:val="00F5464A"/>
    <w:rsid w:val="00F55338"/>
    <w:rsid w:val="00F579E7"/>
    <w:rsid w:val="00F57A57"/>
    <w:rsid w:val="00F609CA"/>
    <w:rsid w:val="00F60E04"/>
    <w:rsid w:val="00F61C71"/>
    <w:rsid w:val="00F6224C"/>
    <w:rsid w:val="00F62356"/>
    <w:rsid w:val="00F62965"/>
    <w:rsid w:val="00F62D17"/>
    <w:rsid w:val="00F62F6E"/>
    <w:rsid w:val="00F63150"/>
    <w:rsid w:val="00F632B3"/>
    <w:rsid w:val="00F6378B"/>
    <w:rsid w:val="00F63954"/>
    <w:rsid w:val="00F63B8E"/>
    <w:rsid w:val="00F63B99"/>
    <w:rsid w:val="00F64AC6"/>
    <w:rsid w:val="00F64B3B"/>
    <w:rsid w:val="00F64F8F"/>
    <w:rsid w:val="00F6509C"/>
    <w:rsid w:val="00F6531B"/>
    <w:rsid w:val="00F654A4"/>
    <w:rsid w:val="00F65611"/>
    <w:rsid w:val="00F65F8C"/>
    <w:rsid w:val="00F669FD"/>
    <w:rsid w:val="00F66B6F"/>
    <w:rsid w:val="00F66D62"/>
    <w:rsid w:val="00F67124"/>
    <w:rsid w:val="00F672AE"/>
    <w:rsid w:val="00F672C5"/>
    <w:rsid w:val="00F67498"/>
    <w:rsid w:val="00F6759D"/>
    <w:rsid w:val="00F67BD8"/>
    <w:rsid w:val="00F700FD"/>
    <w:rsid w:val="00F7057A"/>
    <w:rsid w:val="00F70A89"/>
    <w:rsid w:val="00F70E66"/>
    <w:rsid w:val="00F711D1"/>
    <w:rsid w:val="00F7125F"/>
    <w:rsid w:val="00F716AC"/>
    <w:rsid w:val="00F71B25"/>
    <w:rsid w:val="00F71BEE"/>
    <w:rsid w:val="00F72083"/>
    <w:rsid w:val="00F7227C"/>
    <w:rsid w:val="00F729AC"/>
    <w:rsid w:val="00F72B3B"/>
    <w:rsid w:val="00F72B9F"/>
    <w:rsid w:val="00F72E50"/>
    <w:rsid w:val="00F7317E"/>
    <w:rsid w:val="00F73662"/>
    <w:rsid w:val="00F73992"/>
    <w:rsid w:val="00F73B81"/>
    <w:rsid w:val="00F73F7F"/>
    <w:rsid w:val="00F742BB"/>
    <w:rsid w:val="00F7457B"/>
    <w:rsid w:val="00F74A09"/>
    <w:rsid w:val="00F74B3C"/>
    <w:rsid w:val="00F75672"/>
    <w:rsid w:val="00F77284"/>
    <w:rsid w:val="00F778FD"/>
    <w:rsid w:val="00F77B59"/>
    <w:rsid w:val="00F77C0C"/>
    <w:rsid w:val="00F80426"/>
    <w:rsid w:val="00F80533"/>
    <w:rsid w:val="00F808EF"/>
    <w:rsid w:val="00F80B14"/>
    <w:rsid w:val="00F80BF2"/>
    <w:rsid w:val="00F80E0E"/>
    <w:rsid w:val="00F813A7"/>
    <w:rsid w:val="00F81585"/>
    <w:rsid w:val="00F82280"/>
    <w:rsid w:val="00F826CA"/>
    <w:rsid w:val="00F82753"/>
    <w:rsid w:val="00F82810"/>
    <w:rsid w:val="00F83740"/>
    <w:rsid w:val="00F83937"/>
    <w:rsid w:val="00F84F31"/>
    <w:rsid w:val="00F85068"/>
    <w:rsid w:val="00F8533A"/>
    <w:rsid w:val="00F85A9F"/>
    <w:rsid w:val="00F861C7"/>
    <w:rsid w:val="00F86472"/>
    <w:rsid w:val="00F87052"/>
    <w:rsid w:val="00F871FE"/>
    <w:rsid w:val="00F87B4B"/>
    <w:rsid w:val="00F87D7D"/>
    <w:rsid w:val="00F90248"/>
    <w:rsid w:val="00F9049E"/>
    <w:rsid w:val="00F904CE"/>
    <w:rsid w:val="00F907D8"/>
    <w:rsid w:val="00F90A24"/>
    <w:rsid w:val="00F90C65"/>
    <w:rsid w:val="00F91AB0"/>
    <w:rsid w:val="00F91BBE"/>
    <w:rsid w:val="00F91C78"/>
    <w:rsid w:val="00F92602"/>
    <w:rsid w:val="00F926CB"/>
    <w:rsid w:val="00F92825"/>
    <w:rsid w:val="00F92B76"/>
    <w:rsid w:val="00F92F3A"/>
    <w:rsid w:val="00F93119"/>
    <w:rsid w:val="00F931D4"/>
    <w:rsid w:val="00F935D0"/>
    <w:rsid w:val="00F9383D"/>
    <w:rsid w:val="00F940F7"/>
    <w:rsid w:val="00F9454A"/>
    <w:rsid w:val="00F9464D"/>
    <w:rsid w:val="00F94674"/>
    <w:rsid w:val="00F94E34"/>
    <w:rsid w:val="00F952EB"/>
    <w:rsid w:val="00F95966"/>
    <w:rsid w:val="00F9603A"/>
    <w:rsid w:val="00F96081"/>
    <w:rsid w:val="00F96696"/>
    <w:rsid w:val="00F9682B"/>
    <w:rsid w:val="00F96994"/>
    <w:rsid w:val="00F96A8C"/>
    <w:rsid w:val="00F96B1C"/>
    <w:rsid w:val="00F96B68"/>
    <w:rsid w:val="00F97101"/>
    <w:rsid w:val="00F97822"/>
    <w:rsid w:val="00F97ACB"/>
    <w:rsid w:val="00F97EF7"/>
    <w:rsid w:val="00F97F78"/>
    <w:rsid w:val="00FA0256"/>
    <w:rsid w:val="00FA0607"/>
    <w:rsid w:val="00FA095B"/>
    <w:rsid w:val="00FA0AAD"/>
    <w:rsid w:val="00FA0E5F"/>
    <w:rsid w:val="00FA1345"/>
    <w:rsid w:val="00FA16DF"/>
    <w:rsid w:val="00FA1741"/>
    <w:rsid w:val="00FA28AB"/>
    <w:rsid w:val="00FA2D5E"/>
    <w:rsid w:val="00FA2E86"/>
    <w:rsid w:val="00FA3006"/>
    <w:rsid w:val="00FA332E"/>
    <w:rsid w:val="00FA365D"/>
    <w:rsid w:val="00FA366B"/>
    <w:rsid w:val="00FA3ADB"/>
    <w:rsid w:val="00FA3CF9"/>
    <w:rsid w:val="00FA3DB1"/>
    <w:rsid w:val="00FA3E81"/>
    <w:rsid w:val="00FA419C"/>
    <w:rsid w:val="00FA4596"/>
    <w:rsid w:val="00FA4897"/>
    <w:rsid w:val="00FA4AD3"/>
    <w:rsid w:val="00FA4ED0"/>
    <w:rsid w:val="00FA5335"/>
    <w:rsid w:val="00FA5C38"/>
    <w:rsid w:val="00FA5CE6"/>
    <w:rsid w:val="00FA5EA1"/>
    <w:rsid w:val="00FA6303"/>
    <w:rsid w:val="00FA662F"/>
    <w:rsid w:val="00FA6941"/>
    <w:rsid w:val="00FA6C69"/>
    <w:rsid w:val="00FA6E14"/>
    <w:rsid w:val="00FA7186"/>
    <w:rsid w:val="00FA78DF"/>
    <w:rsid w:val="00FA7B93"/>
    <w:rsid w:val="00FA7E98"/>
    <w:rsid w:val="00FA7EED"/>
    <w:rsid w:val="00FB0011"/>
    <w:rsid w:val="00FB009E"/>
    <w:rsid w:val="00FB0B53"/>
    <w:rsid w:val="00FB0C38"/>
    <w:rsid w:val="00FB1F56"/>
    <w:rsid w:val="00FB26D6"/>
    <w:rsid w:val="00FB2A2E"/>
    <w:rsid w:val="00FB37F1"/>
    <w:rsid w:val="00FB38FB"/>
    <w:rsid w:val="00FB3BFD"/>
    <w:rsid w:val="00FB4A10"/>
    <w:rsid w:val="00FB57E7"/>
    <w:rsid w:val="00FB5913"/>
    <w:rsid w:val="00FB610D"/>
    <w:rsid w:val="00FB6767"/>
    <w:rsid w:val="00FB778F"/>
    <w:rsid w:val="00FB7F07"/>
    <w:rsid w:val="00FC046B"/>
    <w:rsid w:val="00FC07B0"/>
    <w:rsid w:val="00FC127C"/>
    <w:rsid w:val="00FC15A4"/>
    <w:rsid w:val="00FC1718"/>
    <w:rsid w:val="00FC1864"/>
    <w:rsid w:val="00FC19CA"/>
    <w:rsid w:val="00FC1E2E"/>
    <w:rsid w:val="00FC220B"/>
    <w:rsid w:val="00FC252E"/>
    <w:rsid w:val="00FC2837"/>
    <w:rsid w:val="00FC2971"/>
    <w:rsid w:val="00FC2A00"/>
    <w:rsid w:val="00FC36A1"/>
    <w:rsid w:val="00FC3896"/>
    <w:rsid w:val="00FC38A8"/>
    <w:rsid w:val="00FC38BD"/>
    <w:rsid w:val="00FC3B50"/>
    <w:rsid w:val="00FC452F"/>
    <w:rsid w:val="00FC4545"/>
    <w:rsid w:val="00FC492D"/>
    <w:rsid w:val="00FC4F96"/>
    <w:rsid w:val="00FC526A"/>
    <w:rsid w:val="00FC54B7"/>
    <w:rsid w:val="00FC578A"/>
    <w:rsid w:val="00FC59FA"/>
    <w:rsid w:val="00FC6348"/>
    <w:rsid w:val="00FC6D9C"/>
    <w:rsid w:val="00FC76A2"/>
    <w:rsid w:val="00FC7831"/>
    <w:rsid w:val="00FC78D7"/>
    <w:rsid w:val="00FD003B"/>
    <w:rsid w:val="00FD0426"/>
    <w:rsid w:val="00FD06C4"/>
    <w:rsid w:val="00FD1AF0"/>
    <w:rsid w:val="00FD22CB"/>
    <w:rsid w:val="00FD2AD4"/>
    <w:rsid w:val="00FD2C4E"/>
    <w:rsid w:val="00FD441B"/>
    <w:rsid w:val="00FD4505"/>
    <w:rsid w:val="00FD4932"/>
    <w:rsid w:val="00FD4FC1"/>
    <w:rsid w:val="00FD5351"/>
    <w:rsid w:val="00FD5E7F"/>
    <w:rsid w:val="00FD6718"/>
    <w:rsid w:val="00FD6990"/>
    <w:rsid w:val="00FD6F02"/>
    <w:rsid w:val="00FD7485"/>
    <w:rsid w:val="00FD748D"/>
    <w:rsid w:val="00FE0A47"/>
    <w:rsid w:val="00FE14A3"/>
    <w:rsid w:val="00FE1557"/>
    <w:rsid w:val="00FE1BEB"/>
    <w:rsid w:val="00FE2520"/>
    <w:rsid w:val="00FE2798"/>
    <w:rsid w:val="00FE2812"/>
    <w:rsid w:val="00FE2857"/>
    <w:rsid w:val="00FE29C5"/>
    <w:rsid w:val="00FE2FA1"/>
    <w:rsid w:val="00FE31EF"/>
    <w:rsid w:val="00FE323B"/>
    <w:rsid w:val="00FE3520"/>
    <w:rsid w:val="00FE36D2"/>
    <w:rsid w:val="00FE38AA"/>
    <w:rsid w:val="00FE3C33"/>
    <w:rsid w:val="00FE3F8B"/>
    <w:rsid w:val="00FE44A5"/>
    <w:rsid w:val="00FE4603"/>
    <w:rsid w:val="00FE4695"/>
    <w:rsid w:val="00FE46E7"/>
    <w:rsid w:val="00FE47E6"/>
    <w:rsid w:val="00FE4DC6"/>
    <w:rsid w:val="00FE5098"/>
    <w:rsid w:val="00FE5278"/>
    <w:rsid w:val="00FE5364"/>
    <w:rsid w:val="00FE5758"/>
    <w:rsid w:val="00FE5B30"/>
    <w:rsid w:val="00FE643F"/>
    <w:rsid w:val="00FE647E"/>
    <w:rsid w:val="00FE71C7"/>
    <w:rsid w:val="00FE77F4"/>
    <w:rsid w:val="00FF014F"/>
    <w:rsid w:val="00FF042B"/>
    <w:rsid w:val="00FF0A39"/>
    <w:rsid w:val="00FF0A52"/>
    <w:rsid w:val="00FF0AE4"/>
    <w:rsid w:val="00FF0C82"/>
    <w:rsid w:val="00FF0D21"/>
    <w:rsid w:val="00FF0FFB"/>
    <w:rsid w:val="00FF1064"/>
    <w:rsid w:val="00FF16A4"/>
    <w:rsid w:val="00FF206C"/>
    <w:rsid w:val="00FF2C50"/>
    <w:rsid w:val="00FF2DCF"/>
    <w:rsid w:val="00FF2F6B"/>
    <w:rsid w:val="00FF33CA"/>
    <w:rsid w:val="00FF3B3A"/>
    <w:rsid w:val="00FF3C5F"/>
    <w:rsid w:val="00FF4057"/>
    <w:rsid w:val="00FF4AA3"/>
    <w:rsid w:val="00FF4D99"/>
    <w:rsid w:val="00FF598C"/>
    <w:rsid w:val="00FF5A3D"/>
    <w:rsid w:val="00FF5B3E"/>
    <w:rsid w:val="00FF5D2B"/>
    <w:rsid w:val="00FF6DDA"/>
    <w:rsid w:val="00FF6E3D"/>
    <w:rsid w:val="00FF6EFA"/>
    <w:rsid w:val="00FF6FB8"/>
    <w:rsid w:val="00FF75B9"/>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2CF9724"/>
  <w15:docId w15:val="{F96AD97F-9B53-41F5-B7E8-F95705BE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11072"/>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397368"/>
    <w:pPr>
      <w:keepNext/>
      <w:outlineLvl w:val="0"/>
    </w:pPr>
    <w:rPr>
      <w:b/>
      <w:sz w:val="28"/>
      <w:lang w:eastAsia="ru-RU"/>
    </w:rPr>
  </w:style>
  <w:style w:type="paragraph" w:styleId="Virsraksts2">
    <w:name w:val="heading 2"/>
    <w:basedOn w:val="Parasts"/>
    <w:next w:val="Parasts"/>
    <w:link w:val="Virsraksts2Rakstz"/>
    <w:qFormat/>
    <w:rsid w:val="000317AB"/>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1A5CC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1A5CC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qFormat/>
    <w:rsid w:val="009872D1"/>
    <w:pPr>
      <w:spacing w:before="240" w:after="60"/>
      <w:outlineLvl w:val="4"/>
    </w:pPr>
    <w:rPr>
      <w:b/>
      <w:bCs/>
      <w:i/>
      <w:iCs/>
      <w:sz w:val="26"/>
      <w:szCs w:val="26"/>
      <w:lang w:val="en-GB" w:eastAsia="x-none"/>
    </w:rPr>
  </w:style>
  <w:style w:type="paragraph" w:styleId="Virsraksts6">
    <w:name w:val="heading 6"/>
    <w:basedOn w:val="Parasts"/>
    <w:next w:val="Parasts"/>
    <w:link w:val="Virsraksts6Rakstz"/>
    <w:qFormat/>
    <w:rsid w:val="00833D64"/>
    <w:pPr>
      <w:tabs>
        <w:tab w:val="num" w:pos="6480"/>
      </w:tabs>
      <w:suppressAutoHyphens/>
      <w:spacing w:before="240" w:after="60"/>
      <w:ind w:left="6480" w:hanging="1080"/>
      <w:outlineLvl w:val="5"/>
    </w:pPr>
    <w:rPr>
      <w:b/>
      <w:bCs/>
      <w:sz w:val="22"/>
      <w:szCs w:val="22"/>
      <w:lang w:val="en-GB" w:eastAsia="zh-CN"/>
    </w:rPr>
  </w:style>
  <w:style w:type="paragraph" w:styleId="Virsraksts9">
    <w:name w:val="heading 9"/>
    <w:basedOn w:val="Parasts"/>
    <w:next w:val="Parasts"/>
    <w:link w:val="Virsraksts9Rakstz"/>
    <w:uiPriority w:val="9"/>
    <w:semiHidden/>
    <w:unhideWhenUsed/>
    <w:qFormat/>
    <w:rsid w:val="00815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97368"/>
    <w:rPr>
      <w:rFonts w:ascii="Times New Roman" w:eastAsia="Times New Roman" w:hAnsi="Times New Roman" w:cs="Times New Roman"/>
      <w:b/>
      <w:sz w:val="28"/>
      <w:szCs w:val="20"/>
      <w:lang w:val="lv-LV" w:eastAsia="ru-RU"/>
    </w:rPr>
  </w:style>
  <w:style w:type="character" w:customStyle="1" w:styleId="Virsraksts2Rakstz">
    <w:name w:val="Virsraksts 2 Rakstz."/>
    <w:basedOn w:val="Noklusjumarindkopasfonts"/>
    <w:link w:val="Virsraksts2"/>
    <w:rsid w:val="000317AB"/>
    <w:rPr>
      <w:rFonts w:ascii="Arial" w:eastAsia="Times New Roman" w:hAnsi="Arial" w:cs="Arial"/>
      <w:b/>
      <w:bCs/>
      <w:i/>
      <w:iCs/>
      <w:kern w:val="28"/>
      <w:sz w:val="28"/>
      <w:szCs w:val="28"/>
      <w:lang w:val="lv-LV" w:eastAsia="lv-LV"/>
    </w:rPr>
  </w:style>
  <w:style w:type="paragraph" w:styleId="Kjene">
    <w:name w:val="footer"/>
    <w:basedOn w:val="Parasts"/>
    <w:link w:val="KjeneRakstz"/>
    <w:uiPriority w:val="99"/>
    <w:rsid w:val="000317AB"/>
    <w:pPr>
      <w:tabs>
        <w:tab w:val="center" w:pos="4320"/>
        <w:tab w:val="right" w:pos="8640"/>
      </w:tabs>
    </w:pPr>
  </w:style>
  <w:style w:type="character" w:customStyle="1" w:styleId="KjeneRakstz">
    <w:name w:val="Kājene Rakstz."/>
    <w:basedOn w:val="Noklusjumarindkopasfonts"/>
    <w:link w:val="Kjene"/>
    <w:uiPriority w:val="99"/>
    <w:rsid w:val="000317AB"/>
    <w:rPr>
      <w:rFonts w:ascii="Times New Roman" w:eastAsia="Times New Roman" w:hAnsi="Times New Roman" w:cs="Times New Roman"/>
      <w:kern w:val="28"/>
      <w:sz w:val="20"/>
      <w:szCs w:val="20"/>
      <w:lang w:val="lv-LV" w:eastAsia="lv-LV"/>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0317AB"/>
    <w:pPr>
      <w:spacing w:after="120"/>
    </w:p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0317AB"/>
    <w:rPr>
      <w:rFonts w:ascii="Times New Roman" w:eastAsia="Times New Roman" w:hAnsi="Times New Roman" w:cs="Times New Roman"/>
      <w:kern w:val="28"/>
      <w:sz w:val="20"/>
      <w:szCs w:val="20"/>
      <w:lang w:val="lv-LV" w:eastAsia="lv-LV"/>
    </w:rPr>
  </w:style>
  <w:style w:type="paragraph" w:styleId="Pamatteksts2">
    <w:name w:val="Body Text 2"/>
    <w:basedOn w:val="Parasts"/>
    <w:link w:val="Pamatteksts2Rakstz"/>
    <w:rsid w:val="000317AB"/>
    <w:pPr>
      <w:spacing w:after="120" w:line="480" w:lineRule="auto"/>
    </w:pPr>
  </w:style>
  <w:style w:type="character" w:customStyle="1" w:styleId="Pamatteksts2Rakstz">
    <w:name w:val="Pamatteksts 2 Rakstz."/>
    <w:basedOn w:val="Noklusjumarindkopasfonts"/>
    <w:link w:val="Pamatteksts2"/>
    <w:uiPriority w:val="99"/>
    <w:rsid w:val="000317AB"/>
    <w:rPr>
      <w:rFonts w:ascii="Times New Roman" w:eastAsia="Times New Roman" w:hAnsi="Times New Roman" w:cs="Times New Roman"/>
      <w:kern w:val="28"/>
      <w:sz w:val="20"/>
      <w:szCs w:val="20"/>
      <w:lang w:val="lv-LV" w:eastAsia="lv-LV"/>
    </w:rPr>
  </w:style>
  <w:style w:type="paragraph" w:customStyle="1" w:styleId="naisf">
    <w:name w:val="naisf"/>
    <w:basedOn w:val="Parasts"/>
    <w:rsid w:val="000317AB"/>
    <w:pPr>
      <w:spacing w:before="100" w:beforeAutospacing="1" w:after="100" w:afterAutospacing="1"/>
      <w:jc w:val="both"/>
    </w:pPr>
    <w:rPr>
      <w:lang w:eastAsia="en-US"/>
    </w:rPr>
  </w:style>
  <w:style w:type="character" w:styleId="Hipersaite">
    <w:name w:val="Hyperlink"/>
    <w:basedOn w:val="Noklusjumarindkopasfonts"/>
    <w:uiPriority w:val="99"/>
    <w:rsid w:val="000317AB"/>
    <w:rPr>
      <w:color w:val="0000FF"/>
      <w:u w:val="single"/>
    </w:rPr>
  </w:style>
  <w:style w:type="paragraph" w:styleId="Komentrateksts">
    <w:name w:val="annotation text"/>
    <w:basedOn w:val="Parasts"/>
    <w:link w:val="KomentratekstsRakstz"/>
    <w:uiPriority w:val="99"/>
    <w:unhideWhenUsed/>
    <w:rsid w:val="000317AB"/>
    <w:rPr>
      <w:lang w:val="en-US" w:eastAsia="en-US"/>
    </w:rPr>
  </w:style>
  <w:style w:type="character" w:customStyle="1" w:styleId="KomentratekstsRakstz">
    <w:name w:val="Komentāra teksts Rakstz."/>
    <w:basedOn w:val="Noklusjumarindkopasfonts"/>
    <w:link w:val="Komentrateksts"/>
    <w:uiPriority w:val="99"/>
    <w:rsid w:val="000317AB"/>
    <w:rPr>
      <w:rFonts w:ascii="Times New Roman" w:eastAsia="Times New Roman" w:hAnsi="Times New Roman" w:cs="Times New Roman"/>
      <w:sz w:val="20"/>
      <w:szCs w:val="20"/>
    </w:rPr>
  </w:style>
  <w:style w:type="paragraph" w:styleId="Apakvirsraksts">
    <w:name w:val="Subtitle"/>
    <w:basedOn w:val="Parasts"/>
    <w:link w:val="ApakvirsrakstsRakstz"/>
    <w:qFormat/>
    <w:rsid w:val="000317AB"/>
    <w:pPr>
      <w:jc w:val="center"/>
    </w:pPr>
    <w:rPr>
      <w:rFonts w:eastAsia="Calibri"/>
      <w:sz w:val="36"/>
      <w:lang w:eastAsia="en-US"/>
    </w:rPr>
  </w:style>
  <w:style w:type="character" w:customStyle="1" w:styleId="ApakvirsrakstsRakstz">
    <w:name w:val="Apakšvirsraksts Rakstz."/>
    <w:basedOn w:val="Noklusjumarindkopasfonts"/>
    <w:link w:val="Apakvirsraksts"/>
    <w:rsid w:val="000317AB"/>
    <w:rPr>
      <w:rFonts w:ascii="Times New Roman" w:eastAsia="Calibri" w:hAnsi="Times New Roman" w:cs="Times New Roman"/>
      <w:sz w:val="36"/>
      <w:szCs w:val="20"/>
      <w:lang w:val="lv-LV"/>
    </w:rPr>
  </w:style>
  <w:style w:type="paragraph" w:customStyle="1" w:styleId="Sarakstarindkopa1">
    <w:name w:val="Saraksta rindkopa1"/>
    <w:basedOn w:val="Parasts"/>
    <w:qFormat/>
    <w:rsid w:val="000317AB"/>
    <w:pPr>
      <w:ind w:left="720"/>
      <w:contextualSpacing/>
    </w:pPr>
    <w:rPr>
      <w:lang w:eastAsia="en-US"/>
    </w:rPr>
  </w:style>
  <w:style w:type="paragraph" w:customStyle="1" w:styleId="DefaultText">
    <w:name w:val="Default Text"/>
    <w:rsid w:val="000317AB"/>
    <w:pPr>
      <w:spacing w:after="0" w:line="240" w:lineRule="auto"/>
    </w:pPr>
    <w:rPr>
      <w:rFonts w:ascii="Times New Roman" w:eastAsia="Times New Roman" w:hAnsi="Times New Roman" w:cs="Times New Roman"/>
      <w:color w:val="000000"/>
      <w:sz w:val="24"/>
      <w:szCs w:val="20"/>
      <w:lang w:val="en-GB"/>
    </w:rPr>
  </w:style>
  <w:style w:type="paragraph" w:styleId="Galvene">
    <w:name w:val="header"/>
    <w:aliases w:val=" Char,Char1,Char2,Char21"/>
    <w:basedOn w:val="Parasts"/>
    <w:link w:val="GalveneRakstz"/>
    <w:unhideWhenUsed/>
    <w:rsid w:val="000317AB"/>
    <w:pPr>
      <w:tabs>
        <w:tab w:val="center" w:pos="4320"/>
        <w:tab w:val="right" w:pos="8640"/>
      </w:tabs>
    </w:pPr>
  </w:style>
  <w:style w:type="character" w:customStyle="1" w:styleId="GalveneRakstz">
    <w:name w:val="Galvene Rakstz."/>
    <w:aliases w:val=" Char Rakstz.,Char1 Rakstz.,Char2 Rakstz.,Char21 Rakstz."/>
    <w:basedOn w:val="Noklusjumarindkopasfonts"/>
    <w:link w:val="Galvene"/>
    <w:rsid w:val="000317AB"/>
    <w:rPr>
      <w:rFonts w:ascii="Times New Roman" w:eastAsia="Times New Roman" w:hAnsi="Times New Roman" w:cs="Times New Roman"/>
      <w:kern w:val="28"/>
      <w:sz w:val="20"/>
      <w:szCs w:val="20"/>
      <w:lang w:val="lv-LV" w:eastAsia="lv-LV"/>
    </w:rPr>
  </w:style>
  <w:style w:type="paragraph" w:styleId="Balonteksts">
    <w:name w:val="Balloon Text"/>
    <w:basedOn w:val="Parasts"/>
    <w:link w:val="BalontekstsRakstz"/>
    <w:uiPriority w:val="99"/>
    <w:semiHidden/>
    <w:unhideWhenUsed/>
    <w:rsid w:val="0000411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4113"/>
    <w:rPr>
      <w:rFonts w:ascii="Tahoma" w:eastAsia="Times New Roman" w:hAnsi="Tahoma" w:cs="Tahoma"/>
      <w:kern w:val="28"/>
      <w:sz w:val="16"/>
      <w:szCs w:val="16"/>
      <w:lang w:val="lv-LV" w:eastAsia="lv-LV"/>
    </w:rPr>
  </w:style>
  <w:style w:type="paragraph" w:customStyle="1" w:styleId="Default">
    <w:name w:val="Default"/>
    <w:rsid w:val="00521D1F"/>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Apakpunkts">
    <w:name w:val="Apakšpunkts"/>
    <w:basedOn w:val="Parasts"/>
    <w:link w:val="ApakpunktsChar"/>
    <w:rsid w:val="00D9678C"/>
    <w:pPr>
      <w:numPr>
        <w:ilvl w:val="1"/>
        <w:numId w:val="1"/>
      </w:numPr>
    </w:pPr>
    <w:rPr>
      <w:rFonts w:ascii="Arial" w:hAnsi="Arial"/>
      <w:b/>
    </w:rPr>
  </w:style>
  <w:style w:type="paragraph" w:customStyle="1" w:styleId="Punkts">
    <w:name w:val="Punkts"/>
    <w:basedOn w:val="Parasts"/>
    <w:next w:val="Apakpunkts"/>
    <w:rsid w:val="00D9678C"/>
    <w:pPr>
      <w:numPr>
        <w:numId w:val="1"/>
      </w:numPr>
    </w:pPr>
    <w:rPr>
      <w:rFonts w:ascii="Arial" w:hAnsi="Arial"/>
      <w:b/>
    </w:rPr>
  </w:style>
  <w:style w:type="character" w:customStyle="1" w:styleId="ApakpunktsChar">
    <w:name w:val="Apakšpunkts Char"/>
    <w:link w:val="Apakpunkts"/>
    <w:locked/>
    <w:rsid w:val="00D9678C"/>
    <w:rPr>
      <w:rFonts w:ascii="Arial" w:eastAsia="Times New Roman" w:hAnsi="Arial" w:cs="Times New Roman"/>
      <w:b/>
      <w:sz w:val="24"/>
      <w:szCs w:val="24"/>
      <w:lang w:val="lv-LV" w:eastAsia="lv-LV"/>
    </w:rPr>
  </w:style>
  <w:style w:type="paragraph" w:customStyle="1" w:styleId="Paragrfs">
    <w:name w:val="Paragrāfs"/>
    <w:basedOn w:val="Parasts"/>
    <w:next w:val="Parasts"/>
    <w:link w:val="ParagrfsChar"/>
    <w:rsid w:val="00D9678C"/>
    <w:pPr>
      <w:numPr>
        <w:ilvl w:val="2"/>
        <w:numId w:val="1"/>
      </w:numPr>
      <w:jc w:val="both"/>
    </w:pPr>
    <w:rPr>
      <w:rFonts w:ascii="Arial" w:hAnsi="Arial"/>
    </w:rPr>
  </w:style>
  <w:style w:type="paragraph" w:customStyle="1" w:styleId="Nodaa">
    <w:name w:val="Nodaļa"/>
    <w:basedOn w:val="Parasts"/>
    <w:rsid w:val="00D9678C"/>
    <w:rPr>
      <w:rFonts w:ascii="Arial" w:hAnsi="Arial" w:cs="Arial"/>
      <w:b/>
      <w:bCs/>
      <w:lang w:eastAsia="en-US"/>
    </w:rPr>
  </w:style>
  <w:style w:type="paragraph" w:customStyle="1" w:styleId="Rindkopa">
    <w:name w:val="Rindkopa"/>
    <w:basedOn w:val="Parasts"/>
    <w:next w:val="Punkts"/>
    <w:rsid w:val="007274CE"/>
    <w:pPr>
      <w:ind w:left="851"/>
      <w:jc w:val="both"/>
    </w:pPr>
    <w:rPr>
      <w:rFonts w:ascii="Arial" w:hAnsi="Arial"/>
    </w:rPr>
  </w:style>
  <w:style w:type="character" w:customStyle="1" w:styleId="ParagrfsChar">
    <w:name w:val="Paragrāfs Char"/>
    <w:link w:val="Paragrfs"/>
    <w:rsid w:val="007274CE"/>
    <w:rPr>
      <w:rFonts w:ascii="Arial" w:eastAsia="Times New Roman" w:hAnsi="Arial" w:cs="Times New Roman"/>
      <w:sz w:val="24"/>
      <w:szCs w:val="24"/>
      <w:lang w:val="lv-LV" w:eastAsia="lv-LV"/>
    </w:rPr>
  </w:style>
  <w:style w:type="paragraph" w:styleId="Sarakstarindkopa">
    <w:name w:val="List Paragraph"/>
    <w:basedOn w:val="Parasts"/>
    <w:link w:val="SarakstarindkopaRakstz"/>
    <w:uiPriority w:val="34"/>
    <w:qFormat/>
    <w:rsid w:val="007274CE"/>
    <w:pPr>
      <w:ind w:left="720"/>
      <w:contextualSpacing/>
    </w:pPr>
  </w:style>
  <w:style w:type="character" w:customStyle="1" w:styleId="Virsraksts9Rakstz">
    <w:name w:val="Virsraksts 9 Rakstz."/>
    <w:basedOn w:val="Noklusjumarindkopasfonts"/>
    <w:link w:val="Virsraksts9"/>
    <w:uiPriority w:val="9"/>
    <w:semiHidden/>
    <w:rsid w:val="00815A0B"/>
    <w:rPr>
      <w:rFonts w:asciiTheme="majorHAnsi" w:eastAsiaTheme="majorEastAsia" w:hAnsiTheme="majorHAnsi" w:cstheme="majorBidi"/>
      <w:i/>
      <w:iCs/>
      <w:color w:val="404040" w:themeColor="text1" w:themeTint="BF"/>
      <w:kern w:val="28"/>
      <w:sz w:val="20"/>
      <w:szCs w:val="20"/>
      <w:lang w:val="lv-LV" w:eastAsia="lv-LV"/>
    </w:rPr>
  </w:style>
  <w:style w:type="paragraph" w:styleId="Vresteksts">
    <w:name w:val="footnote text"/>
    <w:aliases w:val="Fußnote"/>
    <w:basedOn w:val="Parasts"/>
    <w:link w:val="VrestekstsRakstz"/>
    <w:rsid w:val="00E8576D"/>
    <w:rPr>
      <w:lang w:eastAsia="en-US"/>
    </w:rPr>
  </w:style>
  <w:style w:type="character" w:customStyle="1" w:styleId="VrestekstsRakstz">
    <w:name w:val="Vēres teksts Rakstz."/>
    <w:aliases w:val="Fußnote Rakstz."/>
    <w:basedOn w:val="Noklusjumarindkopasfonts"/>
    <w:link w:val="Vresteksts"/>
    <w:rsid w:val="00E8576D"/>
    <w:rPr>
      <w:rFonts w:ascii="Times New Roman" w:eastAsia="Times New Roman" w:hAnsi="Times New Roman" w:cs="Times New Roman"/>
      <w:sz w:val="20"/>
      <w:szCs w:val="20"/>
    </w:rPr>
  </w:style>
  <w:style w:type="character" w:styleId="Vresatsauce">
    <w:name w:val="footnote reference"/>
    <w:aliases w:val="Footnote Reference Number,SUPERS"/>
    <w:rsid w:val="00E8576D"/>
    <w:rPr>
      <w:vertAlign w:val="superscript"/>
    </w:rPr>
  </w:style>
  <w:style w:type="character" w:customStyle="1" w:styleId="apple-style-span">
    <w:name w:val="apple-style-span"/>
    <w:basedOn w:val="Noklusjumarindkopasfonts"/>
    <w:rsid w:val="00E8576D"/>
  </w:style>
  <w:style w:type="character" w:customStyle="1" w:styleId="SarakstarindkopaRakstz">
    <w:name w:val="Saraksta rindkopa Rakstz."/>
    <w:link w:val="Sarakstarindkopa"/>
    <w:uiPriority w:val="34"/>
    <w:rsid w:val="00E8576D"/>
    <w:rPr>
      <w:rFonts w:ascii="Times New Roman" w:eastAsia="Times New Roman" w:hAnsi="Times New Roman" w:cs="Times New Roman"/>
      <w:kern w:val="28"/>
      <w:sz w:val="20"/>
      <w:szCs w:val="20"/>
      <w:lang w:val="lv-LV" w:eastAsia="lv-LV"/>
    </w:rPr>
  </w:style>
  <w:style w:type="paragraph" w:styleId="Nosaukums">
    <w:name w:val="Title"/>
    <w:basedOn w:val="Parasts"/>
    <w:link w:val="NosaukumsRakstz"/>
    <w:qFormat/>
    <w:rsid w:val="00F05CAA"/>
    <w:pPr>
      <w:jc w:val="center"/>
    </w:pPr>
    <w:rPr>
      <w:sz w:val="44"/>
      <w:lang w:eastAsia="en-US"/>
    </w:rPr>
  </w:style>
  <w:style w:type="character" w:customStyle="1" w:styleId="TitleChar">
    <w:name w:val="Title Char"/>
    <w:basedOn w:val="Noklusjumarindkopasfonts"/>
    <w:uiPriority w:val="10"/>
    <w:rsid w:val="00F05CAA"/>
    <w:rPr>
      <w:rFonts w:asciiTheme="majorHAnsi" w:eastAsiaTheme="majorEastAsia" w:hAnsiTheme="majorHAnsi" w:cstheme="majorBidi"/>
      <w:color w:val="17365D" w:themeColor="text2" w:themeShade="BF"/>
      <w:spacing w:val="5"/>
      <w:kern w:val="28"/>
      <w:sz w:val="52"/>
      <w:szCs w:val="52"/>
      <w:lang w:val="lv-LV" w:eastAsia="lv-LV"/>
    </w:rPr>
  </w:style>
  <w:style w:type="character" w:customStyle="1" w:styleId="NosaukumsRakstz">
    <w:name w:val="Nosaukums Rakstz."/>
    <w:link w:val="Nosaukums"/>
    <w:locked/>
    <w:rsid w:val="00F05CAA"/>
    <w:rPr>
      <w:rFonts w:ascii="Times New Roman" w:eastAsia="Times New Roman" w:hAnsi="Times New Roman" w:cs="Times New Roman"/>
      <w:sz w:val="44"/>
      <w:szCs w:val="20"/>
    </w:rPr>
  </w:style>
  <w:style w:type="character" w:customStyle="1" w:styleId="Virsraksts3Rakstz">
    <w:name w:val="Virsraksts 3 Rakstz."/>
    <w:basedOn w:val="Noklusjumarindkopasfonts"/>
    <w:link w:val="Virsraksts3"/>
    <w:uiPriority w:val="9"/>
    <w:semiHidden/>
    <w:rsid w:val="001A5CC9"/>
    <w:rPr>
      <w:rFonts w:asciiTheme="majorHAnsi" w:eastAsiaTheme="majorEastAsia" w:hAnsiTheme="majorHAnsi" w:cstheme="majorBidi"/>
      <w:b/>
      <w:bCs/>
      <w:color w:val="4F81BD" w:themeColor="accent1"/>
      <w:kern w:val="28"/>
      <w:sz w:val="20"/>
      <w:szCs w:val="20"/>
      <w:lang w:val="lv-LV" w:eastAsia="lv-LV"/>
    </w:rPr>
  </w:style>
  <w:style w:type="character" w:customStyle="1" w:styleId="Virsraksts4Rakstz">
    <w:name w:val="Virsraksts 4 Rakstz."/>
    <w:basedOn w:val="Noklusjumarindkopasfonts"/>
    <w:link w:val="Virsraksts4"/>
    <w:uiPriority w:val="9"/>
    <w:semiHidden/>
    <w:rsid w:val="001A5CC9"/>
    <w:rPr>
      <w:rFonts w:asciiTheme="majorHAnsi" w:eastAsiaTheme="majorEastAsia" w:hAnsiTheme="majorHAnsi" w:cstheme="majorBidi"/>
      <w:b/>
      <w:bCs/>
      <w:i/>
      <w:iCs/>
      <w:color w:val="4F81BD" w:themeColor="accent1"/>
      <w:kern w:val="28"/>
      <w:sz w:val="20"/>
      <w:szCs w:val="20"/>
      <w:lang w:val="lv-LV" w:eastAsia="lv-LV"/>
    </w:rPr>
  </w:style>
  <w:style w:type="character" w:customStyle="1" w:styleId="FontStyle74">
    <w:name w:val="Font Style74"/>
    <w:rsid w:val="001A5CC9"/>
    <w:rPr>
      <w:rFonts w:ascii="Times New Roman" w:hAnsi="Times New Roman" w:cs="Times New Roman" w:hint="default"/>
      <w:sz w:val="20"/>
      <w:szCs w:val="20"/>
    </w:rPr>
  </w:style>
  <w:style w:type="paragraph" w:customStyle="1" w:styleId="tv2131">
    <w:name w:val="tv2131"/>
    <w:basedOn w:val="Parasts"/>
    <w:rsid w:val="00CD0751"/>
    <w:pPr>
      <w:suppressAutoHyphens/>
      <w:spacing w:line="360" w:lineRule="auto"/>
      <w:ind w:firstLine="133"/>
    </w:pPr>
    <w:rPr>
      <w:color w:val="414142"/>
      <w:sz w:val="9"/>
      <w:szCs w:val="9"/>
      <w:lang w:val="en-US" w:eastAsia="zh-CN"/>
    </w:rPr>
  </w:style>
  <w:style w:type="paragraph" w:styleId="Beiguvresteksts">
    <w:name w:val="endnote text"/>
    <w:basedOn w:val="Parasts"/>
    <w:link w:val="BeiguvrestekstsRakstz"/>
    <w:uiPriority w:val="99"/>
    <w:semiHidden/>
    <w:unhideWhenUsed/>
    <w:rsid w:val="00E150BD"/>
  </w:style>
  <w:style w:type="character" w:customStyle="1" w:styleId="BeiguvrestekstsRakstz">
    <w:name w:val="Beigu vēres teksts Rakstz."/>
    <w:basedOn w:val="Noklusjumarindkopasfonts"/>
    <w:link w:val="Beiguvresteksts"/>
    <w:uiPriority w:val="99"/>
    <w:semiHidden/>
    <w:rsid w:val="00E150BD"/>
    <w:rPr>
      <w:rFonts w:ascii="Times New Roman" w:eastAsia="Times New Roman" w:hAnsi="Times New Roman" w:cs="Times New Roman"/>
      <w:kern w:val="28"/>
      <w:sz w:val="20"/>
      <w:szCs w:val="20"/>
      <w:lang w:val="lv-LV" w:eastAsia="lv-LV"/>
    </w:rPr>
  </w:style>
  <w:style w:type="character" w:styleId="Beiguvresatsauce">
    <w:name w:val="endnote reference"/>
    <w:basedOn w:val="Noklusjumarindkopasfonts"/>
    <w:uiPriority w:val="99"/>
    <w:semiHidden/>
    <w:unhideWhenUsed/>
    <w:rsid w:val="00E150BD"/>
    <w:rPr>
      <w:vertAlign w:val="superscript"/>
    </w:rPr>
  </w:style>
  <w:style w:type="character" w:customStyle="1" w:styleId="Vresrakstzmes">
    <w:name w:val="Vēres rakstzīmes"/>
    <w:rsid w:val="00434D65"/>
    <w:rPr>
      <w:vertAlign w:val="superscript"/>
    </w:rPr>
  </w:style>
  <w:style w:type="paragraph" w:customStyle="1" w:styleId="Atsauce">
    <w:name w:val="Atsauce"/>
    <w:basedOn w:val="Vresteksts"/>
    <w:rsid w:val="00434D65"/>
    <w:pPr>
      <w:suppressAutoHyphens/>
    </w:pPr>
    <w:rPr>
      <w:rFonts w:ascii="Arial" w:hAnsi="Arial" w:cs="Arial"/>
      <w:sz w:val="16"/>
      <w:szCs w:val="16"/>
      <w:lang w:val="x-none" w:eastAsia="zh-CN"/>
    </w:rPr>
  </w:style>
  <w:style w:type="paragraph" w:customStyle="1" w:styleId="Pamattekstaatkpe21">
    <w:name w:val="Pamatteksta atkāpe 21"/>
    <w:basedOn w:val="Parasts"/>
    <w:rsid w:val="00434D65"/>
    <w:pPr>
      <w:suppressAutoHyphens/>
      <w:spacing w:after="120" w:line="480" w:lineRule="auto"/>
      <w:ind w:left="283"/>
    </w:pPr>
    <w:rPr>
      <w:lang w:val="x-none" w:eastAsia="zh-CN"/>
    </w:rPr>
  </w:style>
  <w:style w:type="paragraph" w:customStyle="1" w:styleId="Sarakstarindkopa2">
    <w:name w:val="Saraksta rindkopa2"/>
    <w:basedOn w:val="Parasts"/>
    <w:rsid w:val="00BF1596"/>
    <w:pPr>
      <w:suppressAutoHyphens/>
      <w:ind w:left="720"/>
    </w:pPr>
    <w:rPr>
      <w:rFonts w:eastAsia="Arial Unicode MS" w:cs="Arial Unicode MS"/>
      <w:kern w:val="1"/>
      <w:lang w:val="x-none" w:eastAsia="zh-CN" w:bidi="hi-IN"/>
    </w:rPr>
  </w:style>
  <w:style w:type="paragraph" w:customStyle="1" w:styleId="Virsjais">
    <w:name w:val="Virsējais"/>
    <w:basedOn w:val="Sarakstarindkopa"/>
    <w:qFormat/>
    <w:rsid w:val="00C20D36"/>
    <w:pPr>
      <w:numPr>
        <w:numId w:val="4"/>
      </w:numPr>
      <w:jc w:val="both"/>
      <w:outlineLvl w:val="0"/>
    </w:pPr>
    <w:rPr>
      <w:rFonts w:eastAsia="Arial Unicode MS" w:cs="Arial Unicode MS"/>
      <w:b/>
      <w:kern w:val="3"/>
      <w:lang w:val="x-none" w:eastAsia="en-US" w:bidi="hi-IN"/>
    </w:rPr>
  </w:style>
  <w:style w:type="table" w:styleId="Reatabula">
    <w:name w:val="Table Grid"/>
    <w:basedOn w:val="Parastatabula"/>
    <w:uiPriority w:val="59"/>
    <w:rsid w:val="004C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F1ADF"/>
    <w:rPr>
      <w:sz w:val="16"/>
      <w:szCs w:val="16"/>
    </w:rPr>
  </w:style>
  <w:style w:type="paragraph" w:styleId="Komentratma">
    <w:name w:val="annotation subject"/>
    <w:basedOn w:val="Komentrateksts"/>
    <w:next w:val="Komentrateksts"/>
    <w:link w:val="KomentratmaRakstz"/>
    <w:uiPriority w:val="99"/>
    <w:unhideWhenUsed/>
    <w:rsid w:val="006F1ADF"/>
    <w:pPr>
      <w:widowControl w:val="0"/>
      <w:overflowPunct w:val="0"/>
      <w:autoSpaceDE w:val="0"/>
      <w:autoSpaceDN w:val="0"/>
      <w:adjustRightInd w:val="0"/>
    </w:pPr>
    <w:rPr>
      <w:b/>
      <w:bCs/>
      <w:kern w:val="28"/>
      <w:lang w:val="lv-LV" w:eastAsia="lv-LV"/>
    </w:rPr>
  </w:style>
  <w:style w:type="character" w:customStyle="1" w:styleId="KomentratmaRakstz">
    <w:name w:val="Komentāra tēma Rakstz."/>
    <w:basedOn w:val="KomentratekstsRakstz"/>
    <w:link w:val="Komentratma"/>
    <w:uiPriority w:val="99"/>
    <w:rsid w:val="006F1ADF"/>
    <w:rPr>
      <w:rFonts w:ascii="Times New Roman" w:eastAsia="Times New Roman" w:hAnsi="Times New Roman" w:cs="Times New Roman"/>
      <w:b/>
      <w:bCs/>
      <w:kern w:val="28"/>
      <w:sz w:val="20"/>
      <w:szCs w:val="20"/>
      <w:lang w:val="lv-LV" w:eastAsia="lv-LV"/>
    </w:rPr>
  </w:style>
  <w:style w:type="paragraph" w:styleId="Saturs1">
    <w:name w:val="toc 1"/>
    <w:basedOn w:val="Parasts"/>
    <w:next w:val="Parasts"/>
    <w:autoRedefine/>
    <w:uiPriority w:val="39"/>
    <w:rsid w:val="00D23E56"/>
    <w:pPr>
      <w:tabs>
        <w:tab w:val="left" w:pos="480"/>
        <w:tab w:val="right" w:leader="dot" w:pos="8302"/>
      </w:tabs>
      <w:jc w:val="center"/>
    </w:pPr>
    <w:rPr>
      <w:rFonts w:ascii="Arial" w:hAnsi="Arial"/>
    </w:rPr>
  </w:style>
  <w:style w:type="character" w:styleId="Izteiksmgs">
    <w:name w:val="Strong"/>
    <w:qFormat/>
    <w:rsid w:val="009872D1"/>
    <w:rPr>
      <w:b/>
      <w:bCs/>
    </w:rPr>
  </w:style>
  <w:style w:type="paragraph" w:styleId="Paraststmeklis">
    <w:name w:val="Normal (Web)"/>
    <w:basedOn w:val="Parasts"/>
    <w:uiPriority w:val="99"/>
    <w:semiHidden/>
    <w:unhideWhenUsed/>
    <w:rsid w:val="009872D1"/>
  </w:style>
  <w:style w:type="character" w:customStyle="1" w:styleId="Virsraksts5Rakstz">
    <w:name w:val="Virsraksts 5 Rakstz."/>
    <w:basedOn w:val="Noklusjumarindkopasfonts"/>
    <w:link w:val="Virsraksts5"/>
    <w:rsid w:val="009872D1"/>
    <w:rPr>
      <w:rFonts w:ascii="Times New Roman" w:eastAsia="Times New Roman" w:hAnsi="Times New Roman" w:cs="Times New Roman"/>
      <w:b/>
      <w:bCs/>
      <w:i/>
      <w:iCs/>
      <w:sz w:val="26"/>
      <w:szCs w:val="26"/>
      <w:lang w:val="en-GB" w:eastAsia="x-none"/>
    </w:rPr>
  </w:style>
  <w:style w:type="paragraph" w:customStyle="1" w:styleId="Virsraksts">
    <w:name w:val="Virsraksts"/>
    <w:basedOn w:val="Parasts"/>
    <w:next w:val="Pamatteksts"/>
    <w:rsid w:val="00B362B3"/>
    <w:pPr>
      <w:suppressAutoHyphens/>
      <w:jc w:val="center"/>
    </w:pPr>
    <w:rPr>
      <w:b/>
      <w:bCs/>
      <w:lang w:val="en-US" w:eastAsia="zh-CN"/>
    </w:rPr>
  </w:style>
  <w:style w:type="paragraph" w:styleId="Saraksts">
    <w:name w:val="List"/>
    <w:basedOn w:val="Parasts"/>
    <w:semiHidden/>
    <w:unhideWhenUsed/>
    <w:rsid w:val="00F36588"/>
    <w:pPr>
      <w:tabs>
        <w:tab w:val="num" w:pos="360"/>
      </w:tabs>
      <w:spacing w:before="120"/>
      <w:ind w:left="360" w:hanging="360"/>
      <w:jc w:val="both"/>
    </w:pPr>
    <w:rPr>
      <w:lang w:eastAsia="en-US"/>
    </w:rPr>
  </w:style>
  <w:style w:type="paragraph" w:customStyle="1" w:styleId="Sarakstarindkopa3">
    <w:name w:val="Saraksta rindkopa3"/>
    <w:basedOn w:val="Parasts"/>
    <w:qFormat/>
    <w:rsid w:val="00F36588"/>
    <w:pPr>
      <w:ind w:left="720"/>
      <w:contextualSpacing/>
    </w:pPr>
    <w:rPr>
      <w:rFonts w:ascii="CG Times (E1)" w:hAnsi="CG Times (E1)"/>
      <w:lang w:val="en-GB" w:eastAsia="en-US"/>
    </w:rPr>
  </w:style>
  <w:style w:type="paragraph" w:styleId="Parakstszemobjekta">
    <w:name w:val="caption"/>
    <w:aliases w:val="2.līmenis"/>
    <w:basedOn w:val="Sarakstarindkopa"/>
    <w:next w:val="Parasts"/>
    <w:link w:val="ParakstszemobjektaRakstz"/>
    <w:qFormat/>
    <w:rsid w:val="00D6091F"/>
    <w:pPr>
      <w:ind w:left="567" w:hanging="567"/>
      <w:contextualSpacing w:val="0"/>
      <w:jc w:val="both"/>
    </w:pPr>
    <w:rPr>
      <w:color w:val="000000"/>
    </w:rPr>
  </w:style>
  <w:style w:type="character" w:customStyle="1" w:styleId="ParakstszemobjektaRakstz">
    <w:name w:val="Paraksts zem objekta Rakstz."/>
    <w:aliases w:val="2.līmenis Rakstz."/>
    <w:basedOn w:val="SarakstarindkopaRakstz"/>
    <w:link w:val="Parakstszemobjekta"/>
    <w:rsid w:val="00D6091F"/>
    <w:rPr>
      <w:rFonts w:ascii="Times New Roman" w:eastAsia="Times New Roman" w:hAnsi="Times New Roman" w:cs="Times New Roman"/>
      <w:color w:val="000000"/>
      <w:kern w:val="28"/>
      <w:sz w:val="24"/>
      <w:szCs w:val="24"/>
      <w:lang w:val="lv-LV" w:eastAsia="lv-LV"/>
    </w:rPr>
  </w:style>
  <w:style w:type="character" w:styleId="Izclums">
    <w:name w:val="Emphasis"/>
    <w:aliases w:val="3.līmenis"/>
    <w:qFormat/>
    <w:rsid w:val="00A73F08"/>
  </w:style>
  <w:style w:type="paragraph" w:customStyle="1" w:styleId="3style">
    <w:name w:val="3.style"/>
    <w:basedOn w:val="Parakstszemobjekta"/>
    <w:link w:val="3styleChar"/>
    <w:qFormat/>
    <w:rsid w:val="00A73F08"/>
    <w:pPr>
      <w:ind w:left="1134" w:hanging="850"/>
    </w:pPr>
  </w:style>
  <w:style w:type="paragraph" w:customStyle="1" w:styleId="4lmenis">
    <w:name w:val="4.līmenis"/>
    <w:basedOn w:val="Parakstszemobjekta"/>
    <w:link w:val="4lmenisChar"/>
    <w:qFormat/>
    <w:rsid w:val="00A73F08"/>
    <w:pPr>
      <w:ind w:left="1985" w:hanging="851"/>
    </w:pPr>
  </w:style>
  <w:style w:type="character" w:customStyle="1" w:styleId="3styleChar">
    <w:name w:val="3.style Char"/>
    <w:basedOn w:val="ParakstszemobjektaRakstz"/>
    <w:link w:val="3style"/>
    <w:rsid w:val="00A73F08"/>
    <w:rPr>
      <w:rFonts w:ascii="Times New Roman" w:eastAsia="Times New Roman" w:hAnsi="Times New Roman" w:cs="Times New Roman"/>
      <w:color w:val="000000"/>
      <w:kern w:val="28"/>
      <w:sz w:val="24"/>
      <w:szCs w:val="24"/>
      <w:lang w:val="lv-LV" w:eastAsia="lv-LV"/>
    </w:rPr>
  </w:style>
  <w:style w:type="character" w:customStyle="1" w:styleId="4lmenisChar">
    <w:name w:val="4.līmenis Char"/>
    <w:basedOn w:val="ParakstszemobjektaRakstz"/>
    <w:link w:val="4lmenis"/>
    <w:rsid w:val="00A73F08"/>
    <w:rPr>
      <w:rFonts w:ascii="Times New Roman" w:eastAsia="Times New Roman" w:hAnsi="Times New Roman" w:cs="Times New Roman"/>
      <w:color w:val="000000"/>
      <w:kern w:val="28"/>
      <w:sz w:val="24"/>
      <w:szCs w:val="24"/>
      <w:lang w:val="lv-LV" w:eastAsia="lv-LV"/>
    </w:rPr>
  </w:style>
  <w:style w:type="character" w:customStyle="1" w:styleId="Virsraksts6Rakstz">
    <w:name w:val="Virsraksts 6 Rakstz."/>
    <w:basedOn w:val="Noklusjumarindkopasfonts"/>
    <w:link w:val="Virsraksts6"/>
    <w:rsid w:val="00833D64"/>
    <w:rPr>
      <w:rFonts w:ascii="Times New Roman" w:eastAsia="Times New Roman" w:hAnsi="Times New Roman" w:cs="Times New Roman"/>
      <w:b/>
      <w:bCs/>
      <w:lang w:val="en-GB" w:eastAsia="zh-CN"/>
    </w:rPr>
  </w:style>
  <w:style w:type="paragraph" w:styleId="Pamattekstsaratkpi">
    <w:name w:val="Body Text Indent"/>
    <w:basedOn w:val="Parasts"/>
    <w:link w:val="PamattekstsaratkpiRakstz"/>
    <w:semiHidden/>
    <w:unhideWhenUsed/>
    <w:rsid w:val="00775057"/>
    <w:pPr>
      <w:widowControl w:val="0"/>
      <w:overflowPunct w:val="0"/>
      <w:autoSpaceDE w:val="0"/>
      <w:autoSpaceDN w:val="0"/>
      <w:adjustRightInd w:val="0"/>
      <w:spacing w:after="120"/>
      <w:ind w:left="283"/>
    </w:pPr>
    <w:rPr>
      <w:kern w:val="28"/>
      <w:sz w:val="20"/>
      <w:szCs w:val="20"/>
    </w:rPr>
  </w:style>
  <w:style w:type="character" w:customStyle="1" w:styleId="PamattekstsaratkpiRakstz">
    <w:name w:val="Pamatteksts ar atkāpi Rakstz."/>
    <w:basedOn w:val="Noklusjumarindkopasfonts"/>
    <w:link w:val="Pamattekstsaratkpi"/>
    <w:semiHidden/>
    <w:rsid w:val="00775057"/>
    <w:rPr>
      <w:rFonts w:ascii="Times New Roman" w:eastAsia="Times New Roman" w:hAnsi="Times New Roman" w:cs="Times New Roman"/>
      <w:kern w:val="28"/>
      <w:sz w:val="20"/>
      <w:szCs w:val="20"/>
      <w:lang w:val="lv-LV" w:eastAsia="lv-LV"/>
    </w:rPr>
  </w:style>
  <w:style w:type="paragraph" w:customStyle="1" w:styleId="Pamatteksts21">
    <w:name w:val="Pamatteksts 21"/>
    <w:basedOn w:val="Parasts"/>
    <w:rsid w:val="00683126"/>
    <w:pPr>
      <w:suppressAutoHyphens/>
    </w:pPr>
    <w:rPr>
      <w:sz w:val="28"/>
      <w:lang w:eastAsia="zh-CN"/>
    </w:rPr>
  </w:style>
  <w:style w:type="paragraph" w:customStyle="1" w:styleId="HTMLiepriekformattais1">
    <w:name w:val="HTML iepriekšformatētais1"/>
    <w:basedOn w:val="Parasts"/>
    <w:rsid w:val="00683126"/>
    <w:pPr>
      <w:suppressAutoHyphens/>
    </w:pPr>
    <w:rPr>
      <w:rFonts w:ascii="Courier New" w:hAnsi="Courier New" w:cs="Courier New"/>
      <w:sz w:val="20"/>
      <w:szCs w:val="20"/>
      <w:lang w:eastAsia="zh-CN"/>
    </w:rPr>
  </w:style>
  <w:style w:type="paragraph" w:styleId="Bezatstarpm">
    <w:name w:val="No Spacing"/>
    <w:qFormat/>
    <w:rsid w:val="0013176D"/>
    <w:pPr>
      <w:spacing w:after="0"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0661">
      <w:bodyDiv w:val="1"/>
      <w:marLeft w:val="0"/>
      <w:marRight w:val="0"/>
      <w:marTop w:val="0"/>
      <w:marBottom w:val="0"/>
      <w:divBdr>
        <w:top w:val="none" w:sz="0" w:space="0" w:color="auto"/>
        <w:left w:val="none" w:sz="0" w:space="0" w:color="auto"/>
        <w:bottom w:val="none" w:sz="0" w:space="0" w:color="auto"/>
        <w:right w:val="none" w:sz="0" w:space="0" w:color="auto"/>
      </w:divBdr>
    </w:div>
    <w:div w:id="167641524">
      <w:bodyDiv w:val="1"/>
      <w:marLeft w:val="0"/>
      <w:marRight w:val="0"/>
      <w:marTop w:val="0"/>
      <w:marBottom w:val="0"/>
      <w:divBdr>
        <w:top w:val="none" w:sz="0" w:space="0" w:color="auto"/>
        <w:left w:val="none" w:sz="0" w:space="0" w:color="auto"/>
        <w:bottom w:val="none" w:sz="0" w:space="0" w:color="auto"/>
        <w:right w:val="none" w:sz="0" w:space="0" w:color="auto"/>
      </w:divBdr>
    </w:div>
    <w:div w:id="613639250">
      <w:bodyDiv w:val="1"/>
      <w:marLeft w:val="0"/>
      <w:marRight w:val="0"/>
      <w:marTop w:val="0"/>
      <w:marBottom w:val="0"/>
      <w:divBdr>
        <w:top w:val="none" w:sz="0" w:space="0" w:color="auto"/>
        <w:left w:val="none" w:sz="0" w:space="0" w:color="auto"/>
        <w:bottom w:val="none" w:sz="0" w:space="0" w:color="auto"/>
        <w:right w:val="none" w:sz="0" w:space="0" w:color="auto"/>
      </w:divBdr>
    </w:div>
    <w:div w:id="739401823">
      <w:bodyDiv w:val="1"/>
      <w:marLeft w:val="0"/>
      <w:marRight w:val="0"/>
      <w:marTop w:val="0"/>
      <w:marBottom w:val="0"/>
      <w:divBdr>
        <w:top w:val="none" w:sz="0" w:space="0" w:color="auto"/>
        <w:left w:val="none" w:sz="0" w:space="0" w:color="auto"/>
        <w:bottom w:val="none" w:sz="0" w:space="0" w:color="auto"/>
        <w:right w:val="none" w:sz="0" w:space="0" w:color="auto"/>
      </w:divBdr>
      <w:divsChild>
        <w:div w:id="103572697">
          <w:marLeft w:val="0"/>
          <w:marRight w:val="0"/>
          <w:marTop w:val="0"/>
          <w:marBottom w:val="0"/>
          <w:divBdr>
            <w:top w:val="none" w:sz="0" w:space="0" w:color="auto"/>
            <w:left w:val="none" w:sz="0" w:space="0" w:color="auto"/>
            <w:bottom w:val="none" w:sz="0" w:space="0" w:color="auto"/>
            <w:right w:val="none" w:sz="0" w:space="0" w:color="auto"/>
          </w:divBdr>
        </w:div>
        <w:div w:id="2003198604">
          <w:marLeft w:val="0"/>
          <w:marRight w:val="0"/>
          <w:marTop w:val="0"/>
          <w:marBottom w:val="0"/>
          <w:divBdr>
            <w:top w:val="none" w:sz="0" w:space="0" w:color="auto"/>
            <w:left w:val="none" w:sz="0" w:space="0" w:color="auto"/>
            <w:bottom w:val="none" w:sz="0" w:space="0" w:color="auto"/>
            <w:right w:val="none" w:sz="0" w:space="0" w:color="auto"/>
          </w:divBdr>
        </w:div>
        <w:div w:id="921448021">
          <w:marLeft w:val="0"/>
          <w:marRight w:val="0"/>
          <w:marTop w:val="0"/>
          <w:marBottom w:val="0"/>
          <w:divBdr>
            <w:top w:val="none" w:sz="0" w:space="0" w:color="auto"/>
            <w:left w:val="none" w:sz="0" w:space="0" w:color="auto"/>
            <w:bottom w:val="none" w:sz="0" w:space="0" w:color="auto"/>
            <w:right w:val="none" w:sz="0" w:space="0" w:color="auto"/>
          </w:divBdr>
        </w:div>
        <w:div w:id="164130987">
          <w:marLeft w:val="0"/>
          <w:marRight w:val="0"/>
          <w:marTop w:val="0"/>
          <w:marBottom w:val="0"/>
          <w:divBdr>
            <w:top w:val="none" w:sz="0" w:space="0" w:color="auto"/>
            <w:left w:val="none" w:sz="0" w:space="0" w:color="auto"/>
            <w:bottom w:val="none" w:sz="0" w:space="0" w:color="auto"/>
            <w:right w:val="none" w:sz="0" w:space="0" w:color="auto"/>
          </w:divBdr>
        </w:div>
        <w:div w:id="160126405">
          <w:marLeft w:val="0"/>
          <w:marRight w:val="0"/>
          <w:marTop w:val="0"/>
          <w:marBottom w:val="0"/>
          <w:divBdr>
            <w:top w:val="none" w:sz="0" w:space="0" w:color="auto"/>
            <w:left w:val="none" w:sz="0" w:space="0" w:color="auto"/>
            <w:bottom w:val="none" w:sz="0" w:space="0" w:color="auto"/>
            <w:right w:val="none" w:sz="0" w:space="0" w:color="auto"/>
          </w:divBdr>
        </w:div>
        <w:div w:id="351999290">
          <w:marLeft w:val="0"/>
          <w:marRight w:val="0"/>
          <w:marTop w:val="0"/>
          <w:marBottom w:val="0"/>
          <w:divBdr>
            <w:top w:val="none" w:sz="0" w:space="0" w:color="auto"/>
            <w:left w:val="none" w:sz="0" w:space="0" w:color="auto"/>
            <w:bottom w:val="none" w:sz="0" w:space="0" w:color="auto"/>
            <w:right w:val="none" w:sz="0" w:space="0" w:color="auto"/>
          </w:divBdr>
        </w:div>
        <w:div w:id="1737164907">
          <w:marLeft w:val="0"/>
          <w:marRight w:val="0"/>
          <w:marTop w:val="0"/>
          <w:marBottom w:val="0"/>
          <w:divBdr>
            <w:top w:val="none" w:sz="0" w:space="0" w:color="auto"/>
            <w:left w:val="none" w:sz="0" w:space="0" w:color="auto"/>
            <w:bottom w:val="none" w:sz="0" w:space="0" w:color="auto"/>
            <w:right w:val="none" w:sz="0" w:space="0" w:color="auto"/>
          </w:divBdr>
        </w:div>
        <w:div w:id="1797487341">
          <w:marLeft w:val="0"/>
          <w:marRight w:val="0"/>
          <w:marTop w:val="0"/>
          <w:marBottom w:val="0"/>
          <w:divBdr>
            <w:top w:val="none" w:sz="0" w:space="0" w:color="auto"/>
            <w:left w:val="none" w:sz="0" w:space="0" w:color="auto"/>
            <w:bottom w:val="none" w:sz="0" w:space="0" w:color="auto"/>
            <w:right w:val="none" w:sz="0" w:space="0" w:color="auto"/>
          </w:divBdr>
        </w:div>
        <w:div w:id="98332035">
          <w:marLeft w:val="0"/>
          <w:marRight w:val="0"/>
          <w:marTop w:val="0"/>
          <w:marBottom w:val="0"/>
          <w:divBdr>
            <w:top w:val="none" w:sz="0" w:space="0" w:color="auto"/>
            <w:left w:val="none" w:sz="0" w:space="0" w:color="auto"/>
            <w:bottom w:val="none" w:sz="0" w:space="0" w:color="auto"/>
            <w:right w:val="none" w:sz="0" w:space="0" w:color="auto"/>
          </w:divBdr>
        </w:div>
        <w:div w:id="1569878083">
          <w:marLeft w:val="0"/>
          <w:marRight w:val="0"/>
          <w:marTop w:val="0"/>
          <w:marBottom w:val="0"/>
          <w:divBdr>
            <w:top w:val="none" w:sz="0" w:space="0" w:color="auto"/>
            <w:left w:val="none" w:sz="0" w:space="0" w:color="auto"/>
            <w:bottom w:val="none" w:sz="0" w:space="0" w:color="auto"/>
            <w:right w:val="none" w:sz="0" w:space="0" w:color="auto"/>
          </w:divBdr>
        </w:div>
        <w:div w:id="1609578809">
          <w:marLeft w:val="0"/>
          <w:marRight w:val="0"/>
          <w:marTop w:val="0"/>
          <w:marBottom w:val="0"/>
          <w:divBdr>
            <w:top w:val="none" w:sz="0" w:space="0" w:color="auto"/>
            <w:left w:val="none" w:sz="0" w:space="0" w:color="auto"/>
            <w:bottom w:val="none" w:sz="0" w:space="0" w:color="auto"/>
            <w:right w:val="none" w:sz="0" w:space="0" w:color="auto"/>
          </w:divBdr>
        </w:div>
        <w:div w:id="1478954049">
          <w:marLeft w:val="0"/>
          <w:marRight w:val="0"/>
          <w:marTop w:val="0"/>
          <w:marBottom w:val="0"/>
          <w:divBdr>
            <w:top w:val="none" w:sz="0" w:space="0" w:color="auto"/>
            <w:left w:val="none" w:sz="0" w:space="0" w:color="auto"/>
            <w:bottom w:val="none" w:sz="0" w:space="0" w:color="auto"/>
            <w:right w:val="none" w:sz="0" w:space="0" w:color="auto"/>
          </w:divBdr>
        </w:div>
        <w:div w:id="877427480">
          <w:marLeft w:val="0"/>
          <w:marRight w:val="0"/>
          <w:marTop w:val="0"/>
          <w:marBottom w:val="0"/>
          <w:divBdr>
            <w:top w:val="none" w:sz="0" w:space="0" w:color="auto"/>
            <w:left w:val="none" w:sz="0" w:space="0" w:color="auto"/>
            <w:bottom w:val="none" w:sz="0" w:space="0" w:color="auto"/>
            <w:right w:val="none" w:sz="0" w:space="0" w:color="auto"/>
          </w:divBdr>
        </w:div>
        <w:div w:id="1742026208">
          <w:marLeft w:val="0"/>
          <w:marRight w:val="0"/>
          <w:marTop w:val="0"/>
          <w:marBottom w:val="0"/>
          <w:divBdr>
            <w:top w:val="none" w:sz="0" w:space="0" w:color="auto"/>
            <w:left w:val="none" w:sz="0" w:space="0" w:color="auto"/>
            <w:bottom w:val="none" w:sz="0" w:space="0" w:color="auto"/>
            <w:right w:val="none" w:sz="0" w:space="0" w:color="auto"/>
          </w:divBdr>
        </w:div>
        <w:div w:id="1687246015">
          <w:marLeft w:val="0"/>
          <w:marRight w:val="0"/>
          <w:marTop w:val="0"/>
          <w:marBottom w:val="0"/>
          <w:divBdr>
            <w:top w:val="none" w:sz="0" w:space="0" w:color="auto"/>
            <w:left w:val="none" w:sz="0" w:space="0" w:color="auto"/>
            <w:bottom w:val="none" w:sz="0" w:space="0" w:color="auto"/>
            <w:right w:val="none" w:sz="0" w:space="0" w:color="auto"/>
          </w:divBdr>
        </w:div>
        <w:div w:id="957224930">
          <w:marLeft w:val="0"/>
          <w:marRight w:val="0"/>
          <w:marTop w:val="0"/>
          <w:marBottom w:val="0"/>
          <w:divBdr>
            <w:top w:val="none" w:sz="0" w:space="0" w:color="auto"/>
            <w:left w:val="none" w:sz="0" w:space="0" w:color="auto"/>
            <w:bottom w:val="none" w:sz="0" w:space="0" w:color="auto"/>
            <w:right w:val="none" w:sz="0" w:space="0" w:color="auto"/>
          </w:divBdr>
        </w:div>
        <w:div w:id="965357819">
          <w:marLeft w:val="0"/>
          <w:marRight w:val="0"/>
          <w:marTop w:val="0"/>
          <w:marBottom w:val="0"/>
          <w:divBdr>
            <w:top w:val="none" w:sz="0" w:space="0" w:color="auto"/>
            <w:left w:val="none" w:sz="0" w:space="0" w:color="auto"/>
            <w:bottom w:val="none" w:sz="0" w:space="0" w:color="auto"/>
            <w:right w:val="none" w:sz="0" w:space="0" w:color="auto"/>
          </w:divBdr>
        </w:div>
        <w:div w:id="455295009">
          <w:marLeft w:val="0"/>
          <w:marRight w:val="0"/>
          <w:marTop w:val="0"/>
          <w:marBottom w:val="0"/>
          <w:divBdr>
            <w:top w:val="none" w:sz="0" w:space="0" w:color="auto"/>
            <w:left w:val="none" w:sz="0" w:space="0" w:color="auto"/>
            <w:bottom w:val="none" w:sz="0" w:space="0" w:color="auto"/>
            <w:right w:val="none" w:sz="0" w:space="0" w:color="auto"/>
          </w:divBdr>
        </w:div>
        <w:div w:id="1098792559">
          <w:marLeft w:val="0"/>
          <w:marRight w:val="0"/>
          <w:marTop w:val="0"/>
          <w:marBottom w:val="0"/>
          <w:divBdr>
            <w:top w:val="none" w:sz="0" w:space="0" w:color="auto"/>
            <w:left w:val="none" w:sz="0" w:space="0" w:color="auto"/>
            <w:bottom w:val="none" w:sz="0" w:space="0" w:color="auto"/>
            <w:right w:val="none" w:sz="0" w:space="0" w:color="auto"/>
          </w:divBdr>
        </w:div>
        <w:div w:id="894123633">
          <w:marLeft w:val="0"/>
          <w:marRight w:val="0"/>
          <w:marTop w:val="0"/>
          <w:marBottom w:val="0"/>
          <w:divBdr>
            <w:top w:val="none" w:sz="0" w:space="0" w:color="auto"/>
            <w:left w:val="none" w:sz="0" w:space="0" w:color="auto"/>
            <w:bottom w:val="none" w:sz="0" w:space="0" w:color="auto"/>
            <w:right w:val="none" w:sz="0" w:space="0" w:color="auto"/>
          </w:divBdr>
        </w:div>
        <w:div w:id="2115010023">
          <w:marLeft w:val="0"/>
          <w:marRight w:val="0"/>
          <w:marTop w:val="0"/>
          <w:marBottom w:val="0"/>
          <w:divBdr>
            <w:top w:val="none" w:sz="0" w:space="0" w:color="auto"/>
            <w:left w:val="none" w:sz="0" w:space="0" w:color="auto"/>
            <w:bottom w:val="none" w:sz="0" w:space="0" w:color="auto"/>
            <w:right w:val="none" w:sz="0" w:space="0" w:color="auto"/>
          </w:divBdr>
        </w:div>
        <w:div w:id="1154179587">
          <w:marLeft w:val="0"/>
          <w:marRight w:val="0"/>
          <w:marTop w:val="0"/>
          <w:marBottom w:val="0"/>
          <w:divBdr>
            <w:top w:val="none" w:sz="0" w:space="0" w:color="auto"/>
            <w:left w:val="none" w:sz="0" w:space="0" w:color="auto"/>
            <w:bottom w:val="none" w:sz="0" w:space="0" w:color="auto"/>
            <w:right w:val="none" w:sz="0" w:space="0" w:color="auto"/>
          </w:divBdr>
        </w:div>
        <w:div w:id="899054733">
          <w:marLeft w:val="0"/>
          <w:marRight w:val="0"/>
          <w:marTop w:val="0"/>
          <w:marBottom w:val="0"/>
          <w:divBdr>
            <w:top w:val="none" w:sz="0" w:space="0" w:color="auto"/>
            <w:left w:val="none" w:sz="0" w:space="0" w:color="auto"/>
            <w:bottom w:val="none" w:sz="0" w:space="0" w:color="auto"/>
            <w:right w:val="none" w:sz="0" w:space="0" w:color="auto"/>
          </w:divBdr>
        </w:div>
        <w:div w:id="1792937149">
          <w:marLeft w:val="0"/>
          <w:marRight w:val="0"/>
          <w:marTop w:val="0"/>
          <w:marBottom w:val="0"/>
          <w:divBdr>
            <w:top w:val="none" w:sz="0" w:space="0" w:color="auto"/>
            <w:left w:val="none" w:sz="0" w:space="0" w:color="auto"/>
            <w:bottom w:val="none" w:sz="0" w:space="0" w:color="auto"/>
            <w:right w:val="none" w:sz="0" w:space="0" w:color="auto"/>
          </w:divBdr>
        </w:div>
        <w:div w:id="1164247107">
          <w:marLeft w:val="0"/>
          <w:marRight w:val="0"/>
          <w:marTop w:val="0"/>
          <w:marBottom w:val="0"/>
          <w:divBdr>
            <w:top w:val="none" w:sz="0" w:space="0" w:color="auto"/>
            <w:left w:val="none" w:sz="0" w:space="0" w:color="auto"/>
            <w:bottom w:val="none" w:sz="0" w:space="0" w:color="auto"/>
            <w:right w:val="none" w:sz="0" w:space="0" w:color="auto"/>
          </w:divBdr>
        </w:div>
        <w:div w:id="376199747">
          <w:marLeft w:val="0"/>
          <w:marRight w:val="0"/>
          <w:marTop w:val="0"/>
          <w:marBottom w:val="0"/>
          <w:divBdr>
            <w:top w:val="none" w:sz="0" w:space="0" w:color="auto"/>
            <w:left w:val="none" w:sz="0" w:space="0" w:color="auto"/>
            <w:bottom w:val="none" w:sz="0" w:space="0" w:color="auto"/>
            <w:right w:val="none" w:sz="0" w:space="0" w:color="auto"/>
          </w:divBdr>
        </w:div>
        <w:div w:id="1831747685">
          <w:marLeft w:val="0"/>
          <w:marRight w:val="0"/>
          <w:marTop w:val="0"/>
          <w:marBottom w:val="0"/>
          <w:divBdr>
            <w:top w:val="none" w:sz="0" w:space="0" w:color="auto"/>
            <w:left w:val="none" w:sz="0" w:space="0" w:color="auto"/>
            <w:bottom w:val="none" w:sz="0" w:space="0" w:color="auto"/>
            <w:right w:val="none" w:sz="0" w:space="0" w:color="auto"/>
          </w:divBdr>
        </w:div>
        <w:div w:id="2115441321">
          <w:marLeft w:val="0"/>
          <w:marRight w:val="0"/>
          <w:marTop w:val="0"/>
          <w:marBottom w:val="0"/>
          <w:divBdr>
            <w:top w:val="none" w:sz="0" w:space="0" w:color="auto"/>
            <w:left w:val="none" w:sz="0" w:space="0" w:color="auto"/>
            <w:bottom w:val="none" w:sz="0" w:space="0" w:color="auto"/>
            <w:right w:val="none" w:sz="0" w:space="0" w:color="auto"/>
          </w:divBdr>
        </w:div>
        <w:div w:id="1797676418">
          <w:marLeft w:val="0"/>
          <w:marRight w:val="0"/>
          <w:marTop w:val="0"/>
          <w:marBottom w:val="0"/>
          <w:divBdr>
            <w:top w:val="none" w:sz="0" w:space="0" w:color="auto"/>
            <w:left w:val="none" w:sz="0" w:space="0" w:color="auto"/>
            <w:bottom w:val="none" w:sz="0" w:space="0" w:color="auto"/>
            <w:right w:val="none" w:sz="0" w:space="0" w:color="auto"/>
          </w:divBdr>
        </w:div>
        <w:div w:id="2027704278">
          <w:marLeft w:val="0"/>
          <w:marRight w:val="0"/>
          <w:marTop w:val="0"/>
          <w:marBottom w:val="0"/>
          <w:divBdr>
            <w:top w:val="none" w:sz="0" w:space="0" w:color="auto"/>
            <w:left w:val="none" w:sz="0" w:space="0" w:color="auto"/>
            <w:bottom w:val="none" w:sz="0" w:space="0" w:color="auto"/>
            <w:right w:val="none" w:sz="0" w:space="0" w:color="auto"/>
          </w:divBdr>
        </w:div>
        <w:div w:id="1549806119">
          <w:marLeft w:val="0"/>
          <w:marRight w:val="0"/>
          <w:marTop w:val="0"/>
          <w:marBottom w:val="0"/>
          <w:divBdr>
            <w:top w:val="none" w:sz="0" w:space="0" w:color="auto"/>
            <w:left w:val="none" w:sz="0" w:space="0" w:color="auto"/>
            <w:bottom w:val="none" w:sz="0" w:space="0" w:color="auto"/>
            <w:right w:val="none" w:sz="0" w:space="0" w:color="auto"/>
          </w:divBdr>
        </w:div>
        <w:div w:id="873032341">
          <w:marLeft w:val="0"/>
          <w:marRight w:val="0"/>
          <w:marTop w:val="0"/>
          <w:marBottom w:val="0"/>
          <w:divBdr>
            <w:top w:val="none" w:sz="0" w:space="0" w:color="auto"/>
            <w:left w:val="none" w:sz="0" w:space="0" w:color="auto"/>
            <w:bottom w:val="none" w:sz="0" w:space="0" w:color="auto"/>
            <w:right w:val="none" w:sz="0" w:space="0" w:color="auto"/>
          </w:divBdr>
        </w:div>
        <w:div w:id="84612246">
          <w:marLeft w:val="0"/>
          <w:marRight w:val="0"/>
          <w:marTop w:val="0"/>
          <w:marBottom w:val="0"/>
          <w:divBdr>
            <w:top w:val="none" w:sz="0" w:space="0" w:color="auto"/>
            <w:left w:val="none" w:sz="0" w:space="0" w:color="auto"/>
            <w:bottom w:val="none" w:sz="0" w:space="0" w:color="auto"/>
            <w:right w:val="none" w:sz="0" w:space="0" w:color="auto"/>
          </w:divBdr>
        </w:div>
        <w:div w:id="1059788566">
          <w:marLeft w:val="0"/>
          <w:marRight w:val="0"/>
          <w:marTop w:val="0"/>
          <w:marBottom w:val="0"/>
          <w:divBdr>
            <w:top w:val="none" w:sz="0" w:space="0" w:color="auto"/>
            <w:left w:val="none" w:sz="0" w:space="0" w:color="auto"/>
            <w:bottom w:val="none" w:sz="0" w:space="0" w:color="auto"/>
            <w:right w:val="none" w:sz="0" w:space="0" w:color="auto"/>
          </w:divBdr>
        </w:div>
        <w:div w:id="1114403193">
          <w:marLeft w:val="0"/>
          <w:marRight w:val="0"/>
          <w:marTop w:val="0"/>
          <w:marBottom w:val="0"/>
          <w:divBdr>
            <w:top w:val="none" w:sz="0" w:space="0" w:color="auto"/>
            <w:left w:val="none" w:sz="0" w:space="0" w:color="auto"/>
            <w:bottom w:val="none" w:sz="0" w:space="0" w:color="auto"/>
            <w:right w:val="none" w:sz="0" w:space="0" w:color="auto"/>
          </w:divBdr>
        </w:div>
        <w:div w:id="1343505225">
          <w:marLeft w:val="0"/>
          <w:marRight w:val="0"/>
          <w:marTop w:val="0"/>
          <w:marBottom w:val="0"/>
          <w:divBdr>
            <w:top w:val="none" w:sz="0" w:space="0" w:color="auto"/>
            <w:left w:val="none" w:sz="0" w:space="0" w:color="auto"/>
            <w:bottom w:val="none" w:sz="0" w:space="0" w:color="auto"/>
            <w:right w:val="none" w:sz="0" w:space="0" w:color="auto"/>
          </w:divBdr>
        </w:div>
        <w:div w:id="1681392242">
          <w:marLeft w:val="0"/>
          <w:marRight w:val="0"/>
          <w:marTop w:val="0"/>
          <w:marBottom w:val="0"/>
          <w:divBdr>
            <w:top w:val="none" w:sz="0" w:space="0" w:color="auto"/>
            <w:left w:val="none" w:sz="0" w:space="0" w:color="auto"/>
            <w:bottom w:val="none" w:sz="0" w:space="0" w:color="auto"/>
            <w:right w:val="none" w:sz="0" w:space="0" w:color="auto"/>
          </w:divBdr>
        </w:div>
        <w:div w:id="1786802642">
          <w:marLeft w:val="0"/>
          <w:marRight w:val="0"/>
          <w:marTop w:val="0"/>
          <w:marBottom w:val="0"/>
          <w:divBdr>
            <w:top w:val="none" w:sz="0" w:space="0" w:color="auto"/>
            <w:left w:val="none" w:sz="0" w:space="0" w:color="auto"/>
            <w:bottom w:val="none" w:sz="0" w:space="0" w:color="auto"/>
            <w:right w:val="none" w:sz="0" w:space="0" w:color="auto"/>
          </w:divBdr>
        </w:div>
        <w:div w:id="531040136">
          <w:marLeft w:val="0"/>
          <w:marRight w:val="0"/>
          <w:marTop w:val="0"/>
          <w:marBottom w:val="0"/>
          <w:divBdr>
            <w:top w:val="none" w:sz="0" w:space="0" w:color="auto"/>
            <w:left w:val="none" w:sz="0" w:space="0" w:color="auto"/>
            <w:bottom w:val="none" w:sz="0" w:space="0" w:color="auto"/>
            <w:right w:val="none" w:sz="0" w:space="0" w:color="auto"/>
          </w:divBdr>
        </w:div>
        <w:div w:id="10645328">
          <w:marLeft w:val="0"/>
          <w:marRight w:val="0"/>
          <w:marTop w:val="0"/>
          <w:marBottom w:val="0"/>
          <w:divBdr>
            <w:top w:val="none" w:sz="0" w:space="0" w:color="auto"/>
            <w:left w:val="none" w:sz="0" w:space="0" w:color="auto"/>
            <w:bottom w:val="none" w:sz="0" w:space="0" w:color="auto"/>
            <w:right w:val="none" w:sz="0" w:space="0" w:color="auto"/>
          </w:divBdr>
        </w:div>
        <w:div w:id="2085493355">
          <w:marLeft w:val="0"/>
          <w:marRight w:val="0"/>
          <w:marTop w:val="0"/>
          <w:marBottom w:val="0"/>
          <w:divBdr>
            <w:top w:val="none" w:sz="0" w:space="0" w:color="auto"/>
            <w:left w:val="none" w:sz="0" w:space="0" w:color="auto"/>
            <w:bottom w:val="none" w:sz="0" w:space="0" w:color="auto"/>
            <w:right w:val="none" w:sz="0" w:space="0" w:color="auto"/>
          </w:divBdr>
        </w:div>
        <w:div w:id="2136675054">
          <w:marLeft w:val="0"/>
          <w:marRight w:val="0"/>
          <w:marTop w:val="0"/>
          <w:marBottom w:val="0"/>
          <w:divBdr>
            <w:top w:val="none" w:sz="0" w:space="0" w:color="auto"/>
            <w:left w:val="none" w:sz="0" w:space="0" w:color="auto"/>
            <w:bottom w:val="none" w:sz="0" w:space="0" w:color="auto"/>
            <w:right w:val="none" w:sz="0" w:space="0" w:color="auto"/>
          </w:divBdr>
        </w:div>
        <w:div w:id="1138567667">
          <w:marLeft w:val="0"/>
          <w:marRight w:val="0"/>
          <w:marTop w:val="0"/>
          <w:marBottom w:val="0"/>
          <w:divBdr>
            <w:top w:val="none" w:sz="0" w:space="0" w:color="auto"/>
            <w:left w:val="none" w:sz="0" w:space="0" w:color="auto"/>
            <w:bottom w:val="none" w:sz="0" w:space="0" w:color="auto"/>
            <w:right w:val="none" w:sz="0" w:space="0" w:color="auto"/>
          </w:divBdr>
        </w:div>
        <w:div w:id="1383941440">
          <w:marLeft w:val="0"/>
          <w:marRight w:val="0"/>
          <w:marTop w:val="0"/>
          <w:marBottom w:val="0"/>
          <w:divBdr>
            <w:top w:val="none" w:sz="0" w:space="0" w:color="auto"/>
            <w:left w:val="none" w:sz="0" w:space="0" w:color="auto"/>
            <w:bottom w:val="none" w:sz="0" w:space="0" w:color="auto"/>
            <w:right w:val="none" w:sz="0" w:space="0" w:color="auto"/>
          </w:divBdr>
        </w:div>
        <w:div w:id="1423255595">
          <w:marLeft w:val="0"/>
          <w:marRight w:val="0"/>
          <w:marTop w:val="0"/>
          <w:marBottom w:val="0"/>
          <w:divBdr>
            <w:top w:val="none" w:sz="0" w:space="0" w:color="auto"/>
            <w:left w:val="none" w:sz="0" w:space="0" w:color="auto"/>
            <w:bottom w:val="none" w:sz="0" w:space="0" w:color="auto"/>
            <w:right w:val="none" w:sz="0" w:space="0" w:color="auto"/>
          </w:divBdr>
        </w:div>
        <w:div w:id="30154903">
          <w:marLeft w:val="0"/>
          <w:marRight w:val="0"/>
          <w:marTop w:val="0"/>
          <w:marBottom w:val="0"/>
          <w:divBdr>
            <w:top w:val="none" w:sz="0" w:space="0" w:color="auto"/>
            <w:left w:val="none" w:sz="0" w:space="0" w:color="auto"/>
            <w:bottom w:val="none" w:sz="0" w:space="0" w:color="auto"/>
            <w:right w:val="none" w:sz="0" w:space="0" w:color="auto"/>
          </w:divBdr>
        </w:div>
        <w:div w:id="1453787225">
          <w:marLeft w:val="0"/>
          <w:marRight w:val="0"/>
          <w:marTop w:val="0"/>
          <w:marBottom w:val="0"/>
          <w:divBdr>
            <w:top w:val="none" w:sz="0" w:space="0" w:color="auto"/>
            <w:left w:val="none" w:sz="0" w:space="0" w:color="auto"/>
            <w:bottom w:val="none" w:sz="0" w:space="0" w:color="auto"/>
            <w:right w:val="none" w:sz="0" w:space="0" w:color="auto"/>
          </w:divBdr>
        </w:div>
        <w:div w:id="1073892184">
          <w:marLeft w:val="0"/>
          <w:marRight w:val="0"/>
          <w:marTop w:val="0"/>
          <w:marBottom w:val="0"/>
          <w:divBdr>
            <w:top w:val="none" w:sz="0" w:space="0" w:color="auto"/>
            <w:left w:val="none" w:sz="0" w:space="0" w:color="auto"/>
            <w:bottom w:val="none" w:sz="0" w:space="0" w:color="auto"/>
            <w:right w:val="none" w:sz="0" w:space="0" w:color="auto"/>
          </w:divBdr>
        </w:div>
        <w:div w:id="138037130">
          <w:marLeft w:val="0"/>
          <w:marRight w:val="0"/>
          <w:marTop w:val="0"/>
          <w:marBottom w:val="0"/>
          <w:divBdr>
            <w:top w:val="none" w:sz="0" w:space="0" w:color="auto"/>
            <w:left w:val="none" w:sz="0" w:space="0" w:color="auto"/>
            <w:bottom w:val="none" w:sz="0" w:space="0" w:color="auto"/>
            <w:right w:val="none" w:sz="0" w:space="0" w:color="auto"/>
          </w:divBdr>
        </w:div>
        <w:div w:id="78715549">
          <w:marLeft w:val="0"/>
          <w:marRight w:val="0"/>
          <w:marTop w:val="0"/>
          <w:marBottom w:val="0"/>
          <w:divBdr>
            <w:top w:val="none" w:sz="0" w:space="0" w:color="auto"/>
            <w:left w:val="none" w:sz="0" w:space="0" w:color="auto"/>
            <w:bottom w:val="none" w:sz="0" w:space="0" w:color="auto"/>
            <w:right w:val="none" w:sz="0" w:space="0" w:color="auto"/>
          </w:divBdr>
        </w:div>
        <w:div w:id="368192173">
          <w:marLeft w:val="0"/>
          <w:marRight w:val="0"/>
          <w:marTop w:val="0"/>
          <w:marBottom w:val="0"/>
          <w:divBdr>
            <w:top w:val="none" w:sz="0" w:space="0" w:color="auto"/>
            <w:left w:val="none" w:sz="0" w:space="0" w:color="auto"/>
            <w:bottom w:val="none" w:sz="0" w:space="0" w:color="auto"/>
            <w:right w:val="none" w:sz="0" w:space="0" w:color="auto"/>
          </w:divBdr>
        </w:div>
        <w:div w:id="1395816030">
          <w:marLeft w:val="0"/>
          <w:marRight w:val="0"/>
          <w:marTop w:val="0"/>
          <w:marBottom w:val="0"/>
          <w:divBdr>
            <w:top w:val="none" w:sz="0" w:space="0" w:color="auto"/>
            <w:left w:val="none" w:sz="0" w:space="0" w:color="auto"/>
            <w:bottom w:val="none" w:sz="0" w:space="0" w:color="auto"/>
            <w:right w:val="none" w:sz="0" w:space="0" w:color="auto"/>
          </w:divBdr>
        </w:div>
        <w:div w:id="372507540">
          <w:marLeft w:val="0"/>
          <w:marRight w:val="0"/>
          <w:marTop w:val="0"/>
          <w:marBottom w:val="0"/>
          <w:divBdr>
            <w:top w:val="none" w:sz="0" w:space="0" w:color="auto"/>
            <w:left w:val="none" w:sz="0" w:space="0" w:color="auto"/>
            <w:bottom w:val="none" w:sz="0" w:space="0" w:color="auto"/>
            <w:right w:val="none" w:sz="0" w:space="0" w:color="auto"/>
          </w:divBdr>
        </w:div>
        <w:div w:id="1031878756">
          <w:marLeft w:val="0"/>
          <w:marRight w:val="0"/>
          <w:marTop w:val="0"/>
          <w:marBottom w:val="0"/>
          <w:divBdr>
            <w:top w:val="none" w:sz="0" w:space="0" w:color="auto"/>
            <w:left w:val="none" w:sz="0" w:space="0" w:color="auto"/>
            <w:bottom w:val="none" w:sz="0" w:space="0" w:color="auto"/>
            <w:right w:val="none" w:sz="0" w:space="0" w:color="auto"/>
          </w:divBdr>
        </w:div>
        <w:div w:id="1524048038">
          <w:marLeft w:val="0"/>
          <w:marRight w:val="0"/>
          <w:marTop w:val="0"/>
          <w:marBottom w:val="0"/>
          <w:divBdr>
            <w:top w:val="none" w:sz="0" w:space="0" w:color="auto"/>
            <w:left w:val="none" w:sz="0" w:space="0" w:color="auto"/>
            <w:bottom w:val="none" w:sz="0" w:space="0" w:color="auto"/>
            <w:right w:val="none" w:sz="0" w:space="0" w:color="auto"/>
          </w:divBdr>
        </w:div>
        <w:div w:id="159277790">
          <w:marLeft w:val="0"/>
          <w:marRight w:val="0"/>
          <w:marTop w:val="0"/>
          <w:marBottom w:val="0"/>
          <w:divBdr>
            <w:top w:val="none" w:sz="0" w:space="0" w:color="auto"/>
            <w:left w:val="none" w:sz="0" w:space="0" w:color="auto"/>
            <w:bottom w:val="none" w:sz="0" w:space="0" w:color="auto"/>
            <w:right w:val="none" w:sz="0" w:space="0" w:color="auto"/>
          </w:divBdr>
        </w:div>
        <w:div w:id="362636823">
          <w:marLeft w:val="0"/>
          <w:marRight w:val="0"/>
          <w:marTop w:val="0"/>
          <w:marBottom w:val="0"/>
          <w:divBdr>
            <w:top w:val="none" w:sz="0" w:space="0" w:color="auto"/>
            <w:left w:val="none" w:sz="0" w:space="0" w:color="auto"/>
            <w:bottom w:val="none" w:sz="0" w:space="0" w:color="auto"/>
            <w:right w:val="none" w:sz="0" w:space="0" w:color="auto"/>
          </w:divBdr>
        </w:div>
        <w:div w:id="749693734">
          <w:marLeft w:val="0"/>
          <w:marRight w:val="0"/>
          <w:marTop w:val="0"/>
          <w:marBottom w:val="0"/>
          <w:divBdr>
            <w:top w:val="none" w:sz="0" w:space="0" w:color="auto"/>
            <w:left w:val="none" w:sz="0" w:space="0" w:color="auto"/>
            <w:bottom w:val="none" w:sz="0" w:space="0" w:color="auto"/>
            <w:right w:val="none" w:sz="0" w:space="0" w:color="auto"/>
          </w:divBdr>
        </w:div>
        <w:div w:id="1036462945">
          <w:marLeft w:val="0"/>
          <w:marRight w:val="0"/>
          <w:marTop w:val="0"/>
          <w:marBottom w:val="0"/>
          <w:divBdr>
            <w:top w:val="none" w:sz="0" w:space="0" w:color="auto"/>
            <w:left w:val="none" w:sz="0" w:space="0" w:color="auto"/>
            <w:bottom w:val="none" w:sz="0" w:space="0" w:color="auto"/>
            <w:right w:val="none" w:sz="0" w:space="0" w:color="auto"/>
          </w:divBdr>
        </w:div>
        <w:div w:id="919751621">
          <w:marLeft w:val="0"/>
          <w:marRight w:val="0"/>
          <w:marTop w:val="0"/>
          <w:marBottom w:val="0"/>
          <w:divBdr>
            <w:top w:val="none" w:sz="0" w:space="0" w:color="auto"/>
            <w:left w:val="none" w:sz="0" w:space="0" w:color="auto"/>
            <w:bottom w:val="none" w:sz="0" w:space="0" w:color="auto"/>
            <w:right w:val="none" w:sz="0" w:space="0" w:color="auto"/>
          </w:divBdr>
        </w:div>
        <w:div w:id="1878158639">
          <w:marLeft w:val="0"/>
          <w:marRight w:val="0"/>
          <w:marTop w:val="0"/>
          <w:marBottom w:val="0"/>
          <w:divBdr>
            <w:top w:val="none" w:sz="0" w:space="0" w:color="auto"/>
            <w:left w:val="none" w:sz="0" w:space="0" w:color="auto"/>
            <w:bottom w:val="none" w:sz="0" w:space="0" w:color="auto"/>
            <w:right w:val="none" w:sz="0" w:space="0" w:color="auto"/>
          </w:divBdr>
        </w:div>
        <w:div w:id="1485775552">
          <w:marLeft w:val="0"/>
          <w:marRight w:val="0"/>
          <w:marTop w:val="0"/>
          <w:marBottom w:val="0"/>
          <w:divBdr>
            <w:top w:val="none" w:sz="0" w:space="0" w:color="auto"/>
            <w:left w:val="none" w:sz="0" w:space="0" w:color="auto"/>
            <w:bottom w:val="none" w:sz="0" w:space="0" w:color="auto"/>
            <w:right w:val="none" w:sz="0" w:space="0" w:color="auto"/>
          </w:divBdr>
        </w:div>
        <w:div w:id="1076054683">
          <w:marLeft w:val="0"/>
          <w:marRight w:val="0"/>
          <w:marTop w:val="0"/>
          <w:marBottom w:val="0"/>
          <w:divBdr>
            <w:top w:val="none" w:sz="0" w:space="0" w:color="auto"/>
            <w:left w:val="none" w:sz="0" w:space="0" w:color="auto"/>
            <w:bottom w:val="none" w:sz="0" w:space="0" w:color="auto"/>
            <w:right w:val="none" w:sz="0" w:space="0" w:color="auto"/>
          </w:divBdr>
        </w:div>
        <w:div w:id="819928519">
          <w:marLeft w:val="0"/>
          <w:marRight w:val="0"/>
          <w:marTop w:val="0"/>
          <w:marBottom w:val="0"/>
          <w:divBdr>
            <w:top w:val="none" w:sz="0" w:space="0" w:color="auto"/>
            <w:left w:val="none" w:sz="0" w:space="0" w:color="auto"/>
            <w:bottom w:val="none" w:sz="0" w:space="0" w:color="auto"/>
            <w:right w:val="none" w:sz="0" w:space="0" w:color="auto"/>
          </w:divBdr>
        </w:div>
        <w:div w:id="1714692057">
          <w:marLeft w:val="0"/>
          <w:marRight w:val="0"/>
          <w:marTop w:val="0"/>
          <w:marBottom w:val="0"/>
          <w:divBdr>
            <w:top w:val="none" w:sz="0" w:space="0" w:color="auto"/>
            <w:left w:val="none" w:sz="0" w:space="0" w:color="auto"/>
            <w:bottom w:val="none" w:sz="0" w:space="0" w:color="auto"/>
            <w:right w:val="none" w:sz="0" w:space="0" w:color="auto"/>
          </w:divBdr>
        </w:div>
        <w:div w:id="1707289859">
          <w:marLeft w:val="0"/>
          <w:marRight w:val="0"/>
          <w:marTop w:val="0"/>
          <w:marBottom w:val="0"/>
          <w:divBdr>
            <w:top w:val="none" w:sz="0" w:space="0" w:color="auto"/>
            <w:left w:val="none" w:sz="0" w:space="0" w:color="auto"/>
            <w:bottom w:val="none" w:sz="0" w:space="0" w:color="auto"/>
            <w:right w:val="none" w:sz="0" w:space="0" w:color="auto"/>
          </w:divBdr>
        </w:div>
        <w:div w:id="1810318855">
          <w:marLeft w:val="0"/>
          <w:marRight w:val="0"/>
          <w:marTop w:val="0"/>
          <w:marBottom w:val="0"/>
          <w:divBdr>
            <w:top w:val="none" w:sz="0" w:space="0" w:color="auto"/>
            <w:left w:val="none" w:sz="0" w:space="0" w:color="auto"/>
            <w:bottom w:val="none" w:sz="0" w:space="0" w:color="auto"/>
            <w:right w:val="none" w:sz="0" w:space="0" w:color="auto"/>
          </w:divBdr>
        </w:div>
        <w:div w:id="154684523">
          <w:marLeft w:val="0"/>
          <w:marRight w:val="0"/>
          <w:marTop w:val="0"/>
          <w:marBottom w:val="0"/>
          <w:divBdr>
            <w:top w:val="none" w:sz="0" w:space="0" w:color="auto"/>
            <w:left w:val="none" w:sz="0" w:space="0" w:color="auto"/>
            <w:bottom w:val="none" w:sz="0" w:space="0" w:color="auto"/>
            <w:right w:val="none" w:sz="0" w:space="0" w:color="auto"/>
          </w:divBdr>
        </w:div>
        <w:div w:id="1043480737">
          <w:marLeft w:val="0"/>
          <w:marRight w:val="0"/>
          <w:marTop w:val="0"/>
          <w:marBottom w:val="0"/>
          <w:divBdr>
            <w:top w:val="none" w:sz="0" w:space="0" w:color="auto"/>
            <w:left w:val="none" w:sz="0" w:space="0" w:color="auto"/>
            <w:bottom w:val="none" w:sz="0" w:space="0" w:color="auto"/>
            <w:right w:val="none" w:sz="0" w:space="0" w:color="auto"/>
          </w:divBdr>
        </w:div>
        <w:div w:id="246577415">
          <w:marLeft w:val="0"/>
          <w:marRight w:val="0"/>
          <w:marTop w:val="0"/>
          <w:marBottom w:val="0"/>
          <w:divBdr>
            <w:top w:val="none" w:sz="0" w:space="0" w:color="auto"/>
            <w:left w:val="none" w:sz="0" w:space="0" w:color="auto"/>
            <w:bottom w:val="none" w:sz="0" w:space="0" w:color="auto"/>
            <w:right w:val="none" w:sz="0" w:space="0" w:color="auto"/>
          </w:divBdr>
        </w:div>
        <w:div w:id="706875648">
          <w:marLeft w:val="0"/>
          <w:marRight w:val="0"/>
          <w:marTop w:val="0"/>
          <w:marBottom w:val="0"/>
          <w:divBdr>
            <w:top w:val="none" w:sz="0" w:space="0" w:color="auto"/>
            <w:left w:val="none" w:sz="0" w:space="0" w:color="auto"/>
            <w:bottom w:val="none" w:sz="0" w:space="0" w:color="auto"/>
            <w:right w:val="none" w:sz="0" w:space="0" w:color="auto"/>
          </w:divBdr>
        </w:div>
        <w:div w:id="1254970738">
          <w:marLeft w:val="0"/>
          <w:marRight w:val="0"/>
          <w:marTop w:val="0"/>
          <w:marBottom w:val="0"/>
          <w:divBdr>
            <w:top w:val="none" w:sz="0" w:space="0" w:color="auto"/>
            <w:left w:val="none" w:sz="0" w:space="0" w:color="auto"/>
            <w:bottom w:val="none" w:sz="0" w:space="0" w:color="auto"/>
            <w:right w:val="none" w:sz="0" w:space="0" w:color="auto"/>
          </w:divBdr>
        </w:div>
        <w:div w:id="422339126">
          <w:marLeft w:val="0"/>
          <w:marRight w:val="0"/>
          <w:marTop w:val="0"/>
          <w:marBottom w:val="0"/>
          <w:divBdr>
            <w:top w:val="none" w:sz="0" w:space="0" w:color="auto"/>
            <w:left w:val="none" w:sz="0" w:space="0" w:color="auto"/>
            <w:bottom w:val="none" w:sz="0" w:space="0" w:color="auto"/>
            <w:right w:val="none" w:sz="0" w:space="0" w:color="auto"/>
          </w:divBdr>
        </w:div>
        <w:div w:id="1235699577">
          <w:marLeft w:val="0"/>
          <w:marRight w:val="0"/>
          <w:marTop w:val="0"/>
          <w:marBottom w:val="0"/>
          <w:divBdr>
            <w:top w:val="none" w:sz="0" w:space="0" w:color="auto"/>
            <w:left w:val="none" w:sz="0" w:space="0" w:color="auto"/>
            <w:bottom w:val="none" w:sz="0" w:space="0" w:color="auto"/>
            <w:right w:val="none" w:sz="0" w:space="0" w:color="auto"/>
          </w:divBdr>
        </w:div>
        <w:div w:id="284043350">
          <w:marLeft w:val="0"/>
          <w:marRight w:val="0"/>
          <w:marTop w:val="0"/>
          <w:marBottom w:val="0"/>
          <w:divBdr>
            <w:top w:val="none" w:sz="0" w:space="0" w:color="auto"/>
            <w:left w:val="none" w:sz="0" w:space="0" w:color="auto"/>
            <w:bottom w:val="none" w:sz="0" w:space="0" w:color="auto"/>
            <w:right w:val="none" w:sz="0" w:space="0" w:color="auto"/>
          </w:divBdr>
        </w:div>
        <w:div w:id="84768175">
          <w:marLeft w:val="0"/>
          <w:marRight w:val="0"/>
          <w:marTop w:val="0"/>
          <w:marBottom w:val="0"/>
          <w:divBdr>
            <w:top w:val="none" w:sz="0" w:space="0" w:color="auto"/>
            <w:left w:val="none" w:sz="0" w:space="0" w:color="auto"/>
            <w:bottom w:val="none" w:sz="0" w:space="0" w:color="auto"/>
            <w:right w:val="none" w:sz="0" w:space="0" w:color="auto"/>
          </w:divBdr>
        </w:div>
        <w:div w:id="1805653786">
          <w:marLeft w:val="0"/>
          <w:marRight w:val="0"/>
          <w:marTop w:val="0"/>
          <w:marBottom w:val="0"/>
          <w:divBdr>
            <w:top w:val="none" w:sz="0" w:space="0" w:color="auto"/>
            <w:left w:val="none" w:sz="0" w:space="0" w:color="auto"/>
            <w:bottom w:val="none" w:sz="0" w:space="0" w:color="auto"/>
            <w:right w:val="none" w:sz="0" w:space="0" w:color="auto"/>
          </w:divBdr>
        </w:div>
        <w:div w:id="1606381368">
          <w:marLeft w:val="0"/>
          <w:marRight w:val="0"/>
          <w:marTop w:val="0"/>
          <w:marBottom w:val="0"/>
          <w:divBdr>
            <w:top w:val="none" w:sz="0" w:space="0" w:color="auto"/>
            <w:left w:val="none" w:sz="0" w:space="0" w:color="auto"/>
            <w:bottom w:val="none" w:sz="0" w:space="0" w:color="auto"/>
            <w:right w:val="none" w:sz="0" w:space="0" w:color="auto"/>
          </w:divBdr>
        </w:div>
        <w:div w:id="1376075413">
          <w:marLeft w:val="0"/>
          <w:marRight w:val="0"/>
          <w:marTop w:val="0"/>
          <w:marBottom w:val="0"/>
          <w:divBdr>
            <w:top w:val="none" w:sz="0" w:space="0" w:color="auto"/>
            <w:left w:val="none" w:sz="0" w:space="0" w:color="auto"/>
            <w:bottom w:val="none" w:sz="0" w:space="0" w:color="auto"/>
            <w:right w:val="none" w:sz="0" w:space="0" w:color="auto"/>
          </w:divBdr>
        </w:div>
        <w:div w:id="77021408">
          <w:marLeft w:val="0"/>
          <w:marRight w:val="0"/>
          <w:marTop w:val="0"/>
          <w:marBottom w:val="0"/>
          <w:divBdr>
            <w:top w:val="none" w:sz="0" w:space="0" w:color="auto"/>
            <w:left w:val="none" w:sz="0" w:space="0" w:color="auto"/>
            <w:bottom w:val="none" w:sz="0" w:space="0" w:color="auto"/>
            <w:right w:val="none" w:sz="0" w:space="0" w:color="auto"/>
          </w:divBdr>
        </w:div>
        <w:div w:id="1930306812">
          <w:marLeft w:val="0"/>
          <w:marRight w:val="0"/>
          <w:marTop w:val="0"/>
          <w:marBottom w:val="0"/>
          <w:divBdr>
            <w:top w:val="none" w:sz="0" w:space="0" w:color="auto"/>
            <w:left w:val="none" w:sz="0" w:space="0" w:color="auto"/>
            <w:bottom w:val="none" w:sz="0" w:space="0" w:color="auto"/>
            <w:right w:val="none" w:sz="0" w:space="0" w:color="auto"/>
          </w:divBdr>
        </w:div>
        <w:div w:id="1820269219">
          <w:marLeft w:val="0"/>
          <w:marRight w:val="0"/>
          <w:marTop w:val="0"/>
          <w:marBottom w:val="0"/>
          <w:divBdr>
            <w:top w:val="none" w:sz="0" w:space="0" w:color="auto"/>
            <w:left w:val="none" w:sz="0" w:space="0" w:color="auto"/>
            <w:bottom w:val="none" w:sz="0" w:space="0" w:color="auto"/>
            <w:right w:val="none" w:sz="0" w:space="0" w:color="auto"/>
          </w:divBdr>
        </w:div>
        <w:div w:id="1853570286">
          <w:marLeft w:val="0"/>
          <w:marRight w:val="0"/>
          <w:marTop w:val="0"/>
          <w:marBottom w:val="0"/>
          <w:divBdr>
            <w:top w:val="none" w:sz="0" w:space="0" w:color="auto"/>
            <w:left w:val="none" w:sz="0" w:space="0" w:color="auto"/>
            <w:bottom w:val="none" w:sz="0" w:space="0" w:color="auto"/>
            <w:right w:val="none" w:sz="0" w:space="0" w:color="auto"/>
          </w:divBdr>
        </w:div>
        <w:div w:id="92676292">
          <w:marLeft w:val="0"/>
          <w:marRight w:val="0"/>
          <w:marTop w:val="0"/>
          <w:marBottom w:val="0"/>
          <w:divBdr>
            <w:top w:val="none" w:sz="0" w:space="0" w:color="auto"/>
            <w:left w:val="none" w:sz="0" w:space="0" w:color="auto"/>
            <w:bottom w:val="none" w:sz="0" w:space="0" w:color="auto"/>
            <w:right w:val="none" w:sz="0" w:space="0" w:color="auto"/>
          </w:divBdr>
        </w:div>
        <w:div w:id="602110383">
          <w:marLeft w:val="0"/>
          <w:marRight w:val="0"/>
          <w:marTop w:val="0"/>
          <w:marBottom w:val="0"/>
          <w:divBdr>
            <w:top w:val="none" w:sz="0" w:space="0" w:color="auto"/>
            <w:left w:val="none" w:sz="0" w:space="0" w:color="auto"/>
            <w:bottom w:val="none" w:sz="0" w:space="0" w:color="auto"/>
            <w:right w:val="none" w:sz="0" w:space="0" w:color="auto"/>
          </w:divBdr>
        </w:div>
        <w:div w:id="1541625354">
          <w:marLeft w:val="0"/>
          <w:marRight w:val="0"/>
          <w:marTop w:val="0"/>
          <w:marBottom w:val="0"/>
          <w:divBdr>
            <w:top w:val="none" w:sz="0" w:space="0" w:color="auto"/>
            <w:left w:val="none" w:sz="0" w:space="0" w:color="auto"/>
            <w:bottom w:val="none" w:sz="0" w:space="0" w:color="auto"/>
            <w:right w:val="none" w:sz="0" w:space="0" w:color="auto"/>
          </w:divBdr>
        </w:div>
        <w:div w:id="1685283569">
          <w:marLeft w:val="0"/>
          <w:marRight w:val="0"/>
          <w:marTop w:val="0"/>
          <w:marBottom w:val="0"/>
          <w:divBdr>
            <w:top w:val="none" w:sz="0" w:space="0" w:color="auto"/>
            <w:left w:val="none" w:sz="0" w:space="0" w:color="auto"/>
            <w:bottom w:val="none" w:sz="0" w:space="0" w:color="auto"/>
            <w:right w:val="none" w:sz="0" w:space="0" w:color="auto"/>
          </w:divBdr>
        </w:div>
        <w:div w:id="1395665336">
          <w:marLeft w:val="0"/>
          <w:marRight w:val="0"/>
          <w:marTop w:val="0"/>
          <w:marBottom w:val="0"/>
          <w:divBdr>
            <w:top w:val="none" w:sz="0" w:space="0" w:color="auto"/>
            <w:left w:val="none" w:sz="0" w:space="0" w:color="auto"/>
            <w:bottom w:val="none" w:sz="0" w:space="0" w:color="auto"/>
            <w:right w:val="none" w:sz="0" w:space="0" w:color="auto"/>
          </w:divBdr>
        </w:div>
        <w:div w:id="90902728">
          <w:marLeft w:val="0"/>
          <w:marRight w:val="0"/>
          <w:marTop w:val="0"/>
          <w:marBottom w:val="0"/>
          <w:divBdr>
            <w:top w:val="none" w:sz="0" w:space="0" w:color="auto"/>
            <w:left w:val="none" w:sz="0" w:space="0" w:color="auto"/>
            <w:bottom w:val="none" w:sz="0" w:space="0" w:color="auto"/>
            <w:right w:val="none" w:sz="0" w:space="0" w:color="auto"/>
          </w:divBdr>
        </w:div>
        <w:div w:id="1137533965">
          <w:marLeft w:val="0"/>
          <w:marRight w:val="0"/>
          <w:marTop w:val="0"/>
          <w:marBottom w:val="0"/>
          <w:divBdr>
            <w:top w:val="none" w:sz="0" w:space="0" w:color="auto"/>
            <w:left w:val="none" w:sz="0" w:space="0" w:color="auto"/>
            <w:bottom w:val="none" w:sz="0" w:space="0" w:color="auto"/>
            <w:right w:val="none" w:sz="0" w:space="0" w:color="auto"/>
          </w:divBdr>
        </w:div>
        <w:div w:id="1530529835">
          <w:marLeft w:val="0"/>
          <w:marRight w:val="0"/>
          <w:marTop w:val="0"/>
          <w:marBottom w:val="0"/>
          <w:divBdr>
            <w:top w:val="none" w:sz="0" w:space="0" w:color="auto"/>
            <w:left w:val="none" w:sz="0" w:space="0" w:color="auto"/>
            <w:bottom w:val="none" w:sz="0" w:space="0" w:color="auto"/>
            <w:right w:val="none" w:sz="0" w:space="0" w:color="auto"/>
          </w:divBdr>
        </w:div>
        <w:div w:id="1944068672">
          <w:marLeft w:val="0"/>
          <w:marRight w:val="0"/>
          <w:marTop w:val="0"/>
          <w:marBottom w:val="0"/>
          <w:divBdr>
            <w:top w:val="none" w:sz="0" w:space="0" w:color="auto"/>
            <w:left w:val="none" w:sz="0" w:space="0" w:color="auto"/>
            <w:bottom w:val="none" w:sz="0" w:space="0" w:color="auto"/>
            <w:right w:val="none" w:sz="0" w:space="0" w:color="auto"/>
          </w:divBdr>
        </w:div>
        <w:div w:id="196239118">
          <w:marLeft w:val="0"/>
          <w:marRight w:val="0"/>
          <w:marTop w:val="0"/>
          <w:marBottom w:val="0"/>
          <w:divBdr>
            <w:top w:val="none" w:sz="0" w:space="0" w:color="auto"/>
            <w:left w:val="none" w:sz="0" w:space="0" w:color="auto"/>
            <w:bottom w:val="none" w:sz="0" w:space="0" w:color="auto"/>
            <w:right w:val="none" w:sz="0" w:space="0" w:color="auto"/>
          </w:divBdr>
        </w:div>
        <w:div w:id="955327234">
          <w:marLeft w:val="0"/>
          <w:marRight w:val="0"/>
          <w:marTop w:val="0"/>
          <w:marBottom w:val="0"/>
          <w:divBdr>
            <w:top w:val="none" w:sz="0" w:space="0" w:color="auto"/>
            <w:left w:val="none" w:sz="0" w:space="0" w:color="auto"/>
            <w:bottom w:val="none" w:sz="0" w:space="0" w:color="auto"/>
            <w:right w:val="none" w:sz="0" w:space="0" w:color="auto"/>
          </w:divBdr>
        </w:div>
        <w:div w:id="596717204">
          <w:marLeft w:val="0"/>
          <w:marRight w:val="0"/>
          <w:marTop w:val="0"/>
          <w:marBottom w:val="0"/>
          <w:divBdr>
            <w:top w:val="none" w:sz="0" w:space="0" w:color="auto"/>
            <w:left w:val="none" w:sz="0" w:space="0" w:color="auto"/>
            <w:bottom w:val="none" w:sz="0" w:space="0" w:color="auto"/>
            <w:right w:val="none" w:sz="0" w:space="0" w:color="auto"/>
          </w:divBdr>
        </w:div>
        <w:div w:id="1818449635">
          <w:marLeft w:val="0"/>
          <w:marRight w:val="0"/>
          <w:marTop w:val="0"/>
          <w:marBottom w:val="0"/>
          <w:divBdr>
            <w:top w:val="none" w:sz="0" w:space="0" w:color="auto"/>
            <w:left w:val="none" w:sz="0" w:space="0" w:color="auto"/>
            <w:bottom w:val="none" w:sz="0" w:space="0" w:color="auto"/>
            <w:right w:val="none" w:sz="0" w:space="0" w:color="auto"/>
          </w:divBdr>
        </w:div>
        <w:div w:id="1713650297">
          <w:marLeft w:val="0"/>
          <w:marRight w:val="0"/>
          <w:marTop w:val="0"/>
          <w:marBottom w:val="0"/>
          <w:divBdr>
            <w:top w:val="none" w:sz="0" w:space="0" w:color="auto"/>
            <w:left w:val="none" w:sz="0" w:space="0" w:color="auto"/>
            <w:bottom w:val="none" w:sz="0" w:space="0" w:color="auto"/>
            <w:right w:val="none" w:sz="0" w:space="0" w:color="auto"/>
          </w:divBdr>
        </w:div>
        <w:div w:id="1081029344">
          <w:marLeft w:val="0"/>
          <w:marRight w:val="0"/>
          <w:marTop w:val="0"/>
          <w:marBottom w:val="0"/>
          <w:divBdr>
            <w:top w:val="none" w:sz="0" w:space="0" w:color="auto"/>
            <w:left w:val="none" w:sz="0" w:space="0" w:color="auto"/>
            <w:bottom w:val="none" w:sz="0" w:space="0" w:color="auto"/>
            <w:right w:val="none" w:sz="0" w:space="0" w:color="auto"/>
          </w:divBdr>
        </w:div>
        <w:div w:id="1221095488">
          <w:marLeft w:val="0"/>
          <w:marRight w:val="0"/>
          <w:marTop w:val="0"/>
          <w:marBottom w:val="0"/>
          <w:divBdr>
            <w:top w:val="none" w:sz="0" w:space="0" w:color="auto"/>
            <w:left w:val="none" w:sz="0" w:space="0" w:color="auto"/>
            <w:bottom w:val="none" w:sz="0" w:space="0" w:color="auto"/>
            <w:right w:val="none" w:sz="0" w:space="0" w:color="auto"/>
          </w:divBdr>
        </w:div>
        <w:div w:id="2067796311">
          <w:marLeft w:val="0"/>
          <w:marRight w:val="0"/>
          <w:marTop w:val="0"/>
          <w:marBottom w:val="0"/>
          <w:divBdr>
            <w:top w:val="none" w:sz="0" w:space="0" w:color="auto"/>
            <w:left w:val="none" w:sz="0" w:space="0" w:color="auto"/>
            <w:bottom w:val="none" w:sz="0" w:space="0" w:color="auto"/>
            <w:right w:val="none" w:sz="0" w:space="0" w:color="auto"/>
          </w:divBdr>
        </w:div>
        <w:div w:id="1221751740">
          <w:marLeft w:val="0"/>
          <w:marRight w:val="0"/>
          <w:marTop w:val="0"/>
          <w:marBottom w:val="0"/>
          <w:divBdr>
            <w:top w:val="none" w:sz="0" w:space="0" w:color="auto"/>
            <w:left w:val="none" w:sz="0" w:space="0" w:color="auto"/>
            <w:bottom w:val="none" w:sz="0" w:space="0" w:color="auto"/>
            <w:right w:val="none" w:sz="0" w:space="0" w:color="auto"/>
          </w:divBdr>
        </w:div>
        <w:div w:id="579868696">
          <w:marLeft w:val="0"/>
          <w:marRight w:val="0"/>
          <w:marTop w:val="0"/>
          <w:marBottom w:val="0"/>
          <w:divBdr>
            <w:top w:val="none" w:sz="0" w:space="0" w:color="auto"/>
            <w:left w:val="none" w:sz="0" w:space="0" w:color="auto"/>
            <w:bottom w:val="none" w:sz="0" w:space="0" w:color="auto"/>
            <w:right w:val="none" w:sz="0" w:space="0" w:color="auto"/>
          </w:divBdr>
        </w:div>
        <w:div w:id="1759522439">
          <w:marLeft w:val="0"/>
          <w:marRight w:val="0"/>
          <w:marTop w:val="0"/>
          <w:marBottom w:val="0"/>
          <w:divBdr>
            <w:top w:val="none" w:sz="0" w:space="0" w:color="auto"/>
            <w:left w:val="none" w:sz="0" w:space="0" w:color="auto"/>
            <w:bottom w:val="none" w:sz="0" w:space="0" w:color="auto"/>
            <w:right w:val="none" w:sz="0" w:space="0" w:color="auto"/>
          </w:divBdr>
        </w:div>
        <w:div w:id="258485706">
          <w:marLeft w:val="0"/>
          <w:marRight w:val="0"/>
          <w:marTop w:val="0"/>
          <w:marBottom w:val="0"/>
          <w:divBdr>
            <w:top w:val="none" w:sz="0" w:space="0" w:color="auto"/>
            <w:left w:val="none" w:sz="0" w:space="0" w:color="auto"/>
            <w:bottom w:val="none" w:sz="0" w:space="0" w:color="auto"/>
            <w:right w:val="none" w:sz="0" w:space="0" w:color="auto"/>
          </w:divBdr>
        </w:div>
        <w:div w:id="574751481">
          <w:marLeft w:val="0"/>
          <w:marRight w:val="0"/>
          <w:marTop w:val="0"/>
          <w:marBottom w:val="0"/>
          <w:divBdr>
            <w:top w:val="none" w:sz="0" w:space="0" w:color="auto"/>
            <w:left w:val="none" w:sz="0" w:space="0" w:color="auto"/>
            <w:bottom w:val="none" w:sz="0" w:space="0" w:color="auto"/>
            <w:right w:val="none" w:sz="0" w:space="0" w:color="auto"/>
          </w:divBdr>
        </w:div>
        <w:div w:id="423890397">
          <w:marLeft w:val="0"/>
          <w:marRight w:val="0"/>
          <w:marTop w:val="0"/>
          <w:marBottom w:val="0"/>
          <w:divBdr>
            <w:top w:val="none" w:sz="0" w:space="0" w:color="auto"/>
            <w:left w:val="none" w:sz="0" w:space="0" w:color="auto"/>
            <w:bottom w:val="none" w:sz="0" w:space="0" w:color="auto"/>
            <w:right w:val="none" w:sz="0" w:space="0" w:color="auto"/>
          </w:divBdr>
        </w:div>
        <w:div w:id="1421214111">
          <w:marLeft w:val="0"/>
          <w:marRight w:val="0"/>
          <w:marTop w:val="0"/>
          <w:marBottom w:val="0"/>
          <w:divBdr>
            <w:top w:val="none" w:sz="0" w:space="0" w:color="auto"/>
            <w:left w:val="none" w:sz="0" w:space="0" w:color="auto"/>
            <w:bottom w:val="none" w:sz="0" w:space="0" w:color="auto"/>
            <w:right w:val="none" w:sz="0" w:space="0" w:color="auto"/>
          </w:divBdr>
        </w:div>
        <w:div w:id="648479559">
          <w:marLeft w:val="0"/>
          <w:marRight w:val="0"/>
          <w:marTop w:val="0"/>
          <w:marBottom w:val="0"/>
          <w:divBdr>
            <w:top w:val="none" w:sz="0" w:space="0" w:color="auto"/>
            <w:left w:val="none" w:sz="0" w:space="0" w:color="auto"/>
            <w:bottom w:val="none" w:sz="0" w:space="0" w:color="auto"/>
            <w:right w:val="none" w:sz="0" w:space="0" w:color="auto"/>
          </w:divBdr>
        </w:div>
        <w:div w:id="1199707597">
          <w:marLeft w:val="0"/>
          <w:marRight w:val="0"/>
          <w:marTop w:val="0"/>
          <w:marBottom w:val="0"/>
          <w:divBdr>
            <w:top w:val="none" w:sz="0" w:space="0" w:color="auto"/>
            <w:left w:val="none" w:sz="0" w:space="0" w:color="auto"/>
            <w:bottom w:val="none" w:sz="0" w:space="0" w:color="auto"/>
            <w:right w:val="none" w:sz="0" w:space="0" w:color="auto"/>
          </w:divBdr>
        </w:div>
        <w:div w:id="1449815028">
          <w:marLeft w:val="0"/>
          <w:marRight w:val="0"/>
          <w:marTop w:val="0"/>
          <w:marBottom w:val="0"/>
          <w:divBdr>
            <w:top w:val="none" w:sz="0" w:space="0" w:color="auto"/>
            <w:left w:val="none" w:sz="0" w:space="0" w:color="auto"/>
            <w:bottom w:val="none" w:sz="0" w:space="0" w:color="auto"/>
            <w:right w:val="none" w:sz="0" w:space="0" w:color="auto"/>
          </w:divBdr>
        </w:div>
        <w:div w:id="441540018">
          <w:marLeft w:val="0"/>
          <w:marRight w:val="0"/>
          <w:marTop w:val="0"/>
          <w:marBottom w:val="0"/>
          <w:divBdr>
            <w:top w:val="none" w:sz="0" w:space="0" w:color="auto"/>
            <w:left w:val="none" w:sz="0" w:space="0" w:color="auto"/>
            <w:bottom w:val="none" w:sz="0" w:space="0" w:color="auto"/>
            <w:right w:val="none" w:sz="0" w:space="0" w:color="auto"/>
          </w:divBdr>
        </w:div>
        <w:div w:id="503983225">
          <w:marLeft w:val="0"/>
          <w:marRight w:val="0"/>
          <w:marTop w:val="0"/>
          <w:marBottom w:val="0"/>
          <w:divBdr>
            <w:top w:val="none" w:sz="0" w:space="0" w:color="auto"/>
            <w:left w:val="none" w:sz="0" w:space="0" w:color="auto"/>
            <w:bottom w:val="none" w:sz="0" w:space="0" w:color="auto"/>
            <w:right w:val="none" w:sz="0" w:space="0" w:color="auto"/>
          </w:divBdr>
        </w:div>
        <w:div w:id="1051462655">
          <w:marLeft w:val="0"/>
          <w:marRight w:val="0"/>
          <w:marTop w:val="0"/>
          <w:marBottom w:val="0"/>
          <w:divBdr>
            <w:top w:val="none" w:sz="0" w:space="0" w:color="auto"/>
            <w:left w:val="none" w:sz="0" w:space="0" w:color="auto"/>
            <w:bottom w:val="none" w:sz="0" w:space="0" w:color="auto"/>
            <w:right w:val="none" w:sz="0" w:space="0" w:color="auto"/>
          </w:divBdr>
        </w:div>
        <w:div w:id="1292054751">
          <w:marLeft w:val="0"/>
          <w:marRight w:val="0"/>
          <w:marTop w:val="0"/>
          <w:marBottom w:val="0"/>
          <w:divBdr>
            <w:top w:val="none" w:sz="0" w:space="0" w:color="auto"/>
            <w:left w:val="none" w:sz="0" w:space="0" w:color="auto"/>
            <w:bottom w:val="none" w:sz="0" w:space="0" w:color="auto"/>
            <w:right w:val="none" w:sz="0" w:space="0" w:color="auto"/>
          </w:divBdr>
        </w:div>
        <w:div w:id="8264929">
          <w:marLeft w:val="0"/>
          <w:marRight w:val="0"/>
          <w:marTop w:val="0"/>
          <w:marBottom w:val="0"/>
          <w:divBdr>
            <w:top w:val="none" w:sz="0" w:space="0" w:color="auto"/>
            <w:left w:val="none" w:sz="0" w:space="0" w:color="auto"/>
            <w:bottom w:val="none" w:sz="0" w:space="0" w:color="auto"/>
            <w:right w:val="none" w:sz="0" w:space="0" w:color="auto"/>
          </w:divBdr>
        </w:div>
        <w:div w:id="2055155763">
          <w:marLeft w:val="0"/>
          <w:marRight w:val="0"/>
          <w:marTop w:val="0"/>
          <w:marBottom w:val="0"/>
          <w:divBdr>
            <w:top w:val="none" w:sz="0" w:space="0" w:color="auto"/>
            <w:left w:val="none" w:sz="0" w:space="0" w:color="auto"/>
            <w:bottom w:val="none" w:sz="0" w:space="0" w:color="auto"/>
            <w:right w:val="none" w:sz="0" w:space="0" w:color="auto"/>
          </w:divBdr>
        </w:div>
        <w:div w:id="635183312">
          <w:marLeft w:val="0"/>
          <w:marRight w:val="0"/>
          <w:marTop w:val="0"/>
          <w:marBottom w:val="0"/>
          <w:divBdr>
            <w:top w:val="none" w:sz="0" w:space="0" w:color="auto"/>
            <w:left w:val="none" w:sz="0" w:space="0" w:color="auto"/>
            <w:bottom w:val="none" w:sz="0" w:space="0" w:color="auto"/>
            <w:right w:val="none" w:sz="0" w:space="0" w:color="auto"/>
          </w:divBdr>
        </w:div>
        <w:div w:id="1458792086">
          <w:marLeft w:val="0"/>
          <w:marRight w:val="0"/>
          <w:marTop w:val="0"/>
          <w:marBottom w:val="0"/>
          <w:divBdr>
            <w:top w:val="none" w:sz="0" w:space="0" w:color="auto"/>
            <w:left w:val="none" w:sz="0" w:space="0" w:color="auto"/>
            <w:bottom w:val="none" w:sz="0" w:space="0" w:color="auto"/>
            <w:right w:val="none" w:sz="0" w:space="0" w:color="auto"/>
          </w:divBdr>
        </w:div>
        <w:div w:id="607741147">
          <w:marLeft w:val="0"/>
          <w:marRight w:val="0"/>
          <w:marTop w:val="0"/>
          <w:marBottom w:val="0"/>
          <w:divBdr>
            <w:top w:val="none" w:sz="0" w:space="0" w:color="auto"/>
            <w:left w:val="none" w:sz="0" w:space="0" w:color="auto"/>
            <w:bottom w:val="none" w:sz="0" w:space="0" w:color="auto"/>
            <w:right w:val="none" w:sz="0" w:space="0" w:color="auto"/>
          </w:divBdr>
        </w:div>
        <w:div w:id="987827859">
          <w:marLeft w:val="0"/>
          <w:marRight w:val="0"/>
          <w:marTop w:val="0"/>
          <w:marBottom w:val="0"/>
          <w:divBdr>
            <w:top w:val="none" w:sz="0" w:space="0" w:color="auto"/>
            <w:left w:val="none" w:sz="0" w:space="0" w:color="auto"/>
            <w:bottom w:val="none" w:sz="0" w:space="0" w:color="auto"/>
            <w:right w:val="none" w:sz="0" w:space="0" w:color="auto"/>
          </w:divBdr>
        </w:div>
        <w:div w:id="958754327">
          <w:marLeft w:val="0"/>
          <w:marRight w:val="0"/>
          <w:marTop w:val="0"/>
          <w:marBottom w:val="0"/>
          <w:divBdr>
            <w:top w:val="none" w:sz="0" w:space="0" w:color="auto"/>
            <w:left w:val="none" w:sz="0" w:space="0" w:color="auto"/>
            <w:bottom w:val="none" w:sz="0" w:space="0" w:color="auto"/>
            <w:right w:val="none" w:sz="0" w:space="0" w:color="auto"/>
          </w:divBdr>
        </w:div>
        <w:div w:id="234123311">
          <w:marLeft w:val="0"/>
          <w:marRight w:val="0"/>
          <w:marTop w:val="0"/>
          <w:marBottom w:val="0"/>
          <w:divBdr>
            <w:top w:val="none" w:sz="0" w:space="0" w:color="auto"/>
            <w:left w:val="none" w:sz="0" w:space="0" w:color="auto"/>
            <w:bottom w:val="none" w:sz="0" w:space="0" w:color="auto"/>
            <w:right w:val="none" w:sz="0" w:space="0" w:color="auto"/>
          </w:divBdr>
        </w:div>
        <w:div w:id="1868761832">
          <w:marLeft w:val="0"/>
          <w:marRight w:val="0"/>
          <w:marTop w:val="0"/>
          <w:marBottom w:val="0"/>
          <w:divBdr>
            <w:top w:val="none" w:sz="0" w:space="0" w:color="auto"/>
            <w:left w:val="none" w:sz="0" w:space="0" w:color="auto"/>
            <w:bottom w:val="none" w:sz="0" w:space="0" w:color="auto"/>
            <w:right w:val="none" w:sz="0" w:space="0" w:color="auto"/>
          </w:divBdr>
        </w:div>
        <w:div w:id="1710763766">
          <w:marLeft w:val="0"/>
          <w:marRight w:val="0"/>
          <w:marTop w:val="0"/>
          <w:marBottom w:val="0"/>
          <w:divBdr>
            <w:top w:val="none" w:sz="0" w:space="0" w:color="auto"/>
            <w:left w:val="none" w:sz="0" w:space="0" w:color="auto"/>
            <w:bottom w:val="none" w:sz="0" w:space="0" w:color="auto"/>
            <w:right w:val="none" w:sz="0" w:space="0" w:color="auto"/>
          </w:divBdr>
        </w:div>
        <w:div w:id="877741023">
          <w:marLeft w:val="0"/>
          <w:marRight w:val="0"/>
          <w:marTop w:val="0"/>
          <w:marBottom w:val="0"/>
          <w:divBdr>
            <w:top w:val="none" w:sz="0" w:space="0" w:color="auto"/>
            <w:left w:val="none" w:sz="0" w:space="0" w:color="auto"/>
            <w:bottom w:val="none" w:sz="0" w:space="0" w:color="auto"/>
            <w:right w:val="none" w:sz="0" w:space="0" w:color="auto"/>
          </w:divBdr>
        </w:div>
        <w:div w:id="1630470299">
          <w:marLeft w:val="0"/>
          <w:marRight w:val="0"/>
          <w:marTop w:val="0"/>
          <w:marBottom w:val="0"/>
          <w:divBdr>
            <w:top w:val="none" w:sz="0" w:space="0" w:color="auto"/>
            <w:left w:val="none" w:sz="0" w:space="0" w:color="auto"/>
            <w:bottom w:val="none" w:sz="0" w:space="0" w:color="auto"/>
            <w:right w:val="none" w:sz="0" w:space="0" w:color="auto"/>
          </w:divBdr>
        </w:div>
        <w:div w:id="1021130089">
          <w:marLeft w:val="0"/>
          <w:marRight w:val="0"/>
          <w:marTop w:val="0"/>
          <w:marBottom w:val="0"/>
          <w:divBdr>
            <w:top w:val="none" w:sz="0" w:space="0" w:color="auto"/>
            <w:left w:val="none" w:sz="0" w:space="0" w:color="auto"/>
            <w:bottom w:val="none" w:sz="0" w:space="0" w:color="auto"/>
            <w:right w:val="none" w:sz="0" w:space="0" w:color="auto"/>
          </w:divBdr>
        </w:div>
        <w:div w:id="352265011">
          <w:marLeft w:val="0"/>
          <w:marRight w:val="0"/>
          <w:marTop w:val="0"/>
          <w:marBottom w:val="0"/>
          <w:divBdr>
            <w:top w:val="none" w:sz="0" w:space="0" w:color="auto"/>
            <w:left w:val="none" w:sz="0" w:space="0" w:color="auto"/>
            <w:bottom w:val="none" w:sz="0" w:space="0" w:color="auto"/>
            <w:right w:val="none" w:sz="0" w:space="0" w:color="auto"/>
          </w:divBdr>
        </w:div>
        <w:div w:id="1970158676">
          <w:marLeft w:val="0"/>
          <w:marRight w:val="0"/>
          <w:marTop w:val="0"/>
          <w:marBottom w:val="0"/>
          <w:divBdr>
            <w:top w:val="none" w:sz="0" w:space="0" w:color="auto"/>
            <w:left w:val="none" w:sz="0" w:space="0" w:color="auto"/>
            <w:bottom w:val="none" w:sz="0" w:space="0" w:color="auto"/>
            <w:right w:val="none" w:sz="0" w:space="0" w:color="auto"/>
          </w:divBdr>
        </w:div>
        <w:div w:id="1814829050">
          <w:marLeft w:val="0"/>
          <w:marRight w:val="0"/>
          <w:marTop w:val="0"/>
          <w:marBottom w:val="0"/>
          <w:divBdr>
            <w:top w:val="none" w:sz="0" w:space="0" w:color="auto"/>
            <w:left w:val="none" w:sz="0" w:space="0" w:color="auto"/>
            <w:bottom w:val="none" w:sz="0" w:space="0" w:color="auto"/>
            <w:right w:val="none" w:sz="0" w:space="0" w:color="auto"/>
          </w:divBdr>
        </w:div>
        <w:div w:id="1426264533">
          <w:marLeft w:val="0"/>
          <w:marRight w:val="0"/>
          <w:marTop w:val="0"/>
          <w:marBottom w:val="0"/>
          <w:divBdr>
            <w:top w:val="none" w:sz="0" w:space="0" w:color="auto"/>
            <w:left w:val="none" w:sz="0" w:space="0" w:color="auto"/>
            <w:bottom w:val="none" w:sz="0" w:space="0" w:color="auto"/>
            <w:right w:val="none" w:sz="0" w:space="0" w:color="auto"/>
          </w:divBdr>
        </w:div>
        <w:div w:id="818695863">
          <w:marLeft w:val="0"/>
          <w:marRight w:val="0"/>
          <w:marTop w:val="0"/>
          <w:marBottom w:val="0"/>
          <w:divBdr>
            <w:top w:val="none" w:sz="0" w:space="0" w:color="auto"/>
            <w:left w:val="none" w:sz="0" w:space="0" w:color="auto"/>
            <w:bottom w:val="none" w:sz="0" w:space="0" w:color="auto"/>
            <w:right w:val="none" w:sz="0" w:space="0" w:color="auto"/>
          </w:divBdr>
        </w:div>
        <w:div w:id="1539665056">
          <w:marLeft w:val="0"/>
          <w:marRight w:val="0"/>
          <w:marTop w:val="0"/>
          <w:marBottom w:val="0"/>
          <w:divBdr>
            <w:top w:val="none" w:sz="0" w:space="0" w:color="auto"/>
            <w:left w:val="none" w:sz="0" w:space="0" w:color="auto"/>
            <w:bottom w:val="none" w:sz="0" w:space="0" w:color="auto"/>
            <w:right w:val="none" w:sz="0" w:space="0" w:color="auto"/>
          </w:divBdr>
        </w:div>
        <w:div w:id="1549758275">
          <w:marLeft w:val="0"/>
          <w:marRight w:val="0"/>
          <w:marTop w:val="0"/>
          <w:marBottom w:val="0"/>
          <w:divBdr>
            <w:top w:val="none" w:sz="0" w:space="0" w:color="auto"/>
            <w:left w:val="none" w:sz="0" w:space="0" w:color="auto"/>
            <w:bottom w:val="none" w:sz="0" w:space="0" w:color="auto"/>
            <w:right w:val="none" w:sz="0" w:space="0" w:color="auto"/>
          </w:divBdr>
        </w:div>
        <w:div w:id="319238968">
          <w:marLeft w:val="0"/>
          <w:marRight w:val="0"/>
          <w:marTop w:val="0"/>
          <w:marBottom w:val="0"/>
          <w:divBdr>
            <w:top w:val="none" w:sz="0" w:space="0" w:color="auto"/>
            <w:left w:val="none" w:sz="0" w:space="0" w:color="auto"/>
            <w:bottom w:val="none" w:sz="0" w:space="0" w:color="auto"/>
            <w:right w:val="none" w:sz="0" w:space="0" w:color="auto"/>
          </w:divBdr>
        </w:div>
        <w:div w:id="286199606">
          <w:marLeft w:val="0"/>
          <w:marRight w:val="0"/>
          <w:marTop w:val="0"/>
          <w:marBottom w:val="0"/>
          <w:divBdr>
            <w:top w:val="none" w:sz="0" w:space="0" w:color="auto"/>
            <w:left w:val="none" w:sz="0" w:space="0" w:color="auto"/>
            <w:bottom w:val="none" w:sz="0" w:space="0" w:color="auto"/>
            <w:right w:val="none" w:sz="0" w:space="0" w:color="auto"/>
          </w:divBdr>
        </w:div>
        <w:div w:id="582909092">
          <w:marLeft w:val="0"/>
          <w:marRight w:val="0"/>
          <w:marTop w:val="0"/>
          <w:marBottom w:val="0"/>
          <w:divBdr>
            <w:top w:val="none" w:sz="0" w:space="0" w:color="auto"/>
            <w:left w:val="none" w:sz="0" w:space="0" w:color="auto"/>
            <w:bottom w:val="none" w:sz="0" w:space="0" w:color="auto"/>
            <w:right w:val="none" w:sz="0" w:space="0" w:color="auto"/>
          </w:divBdr>
        </w:div>
        <w:div w:id="1049913757">
          <w:marLeft w:val="0"/>
          <w:marRight w:val="0"/>
          <w:marTop w:val="0"/>
          <w:marBottom w:val="0"/>
          <w:divBdr>
            <w:top w:val="none" w:sz="0" w:space="0" w:color="auto"/>
            <w:left w:val="none" w:sz="0" w:space="0" w:color="auto"/>
            <w:bottom w:val="none" w:sz="0" w:space="0" w:color="auto"/>
            <w:right w:val="none" w:sz="0" w:space="0" w:color="auto"/>
          </w:divBdr>
        </w:div>
        <w:div w:id="1547525722">
          <w:marLeft w:val="0"/>
          <w:marRight w:val="0"/>
          <w:marTop w:val="0"/>
          <w:marBottom w:val="0"/>
          <w:divBdr>
            <w:top w:val="none" w:sz="0" w:space="0" w:color="auto"/>
            <w:left w:val="none" w:sz="0" w:space="0" w:color="auto"/>
            <w:bottom w:val="none" w:sz="0" w:space="0" w:color="auto"/>
            <w:right w:val="none" w:sz="0" w:space="0" w:color="auto"/>
          </w:divBdr>
        </w:div>
        <w:div w:id="1468551148">
          <w:marLeft w:val="0"/>
          <w:marRight w:val="0"/>
          <w:marTop w:val="0"/>
          <w:marBottom w:val="0"/>
          <w:divBdr>
            <w:top w:val="none" w:sz="0" w:space="0" w:color="auto"/>
            <w:left w:val="none" w:sz="0" w:space="0" w:color="auto"/>
            <w:bottom w:val="none" w:sz="0" w:space="0" w:color="auto"/>
            <w:right w:val="none" w:sz="0" w:space="0" w:color="auto"/>
          </w:divBdr>
        </w:div>
        <w:div w:id="832642837">
          <w:marLeft w:val="0"/>
          <w:marRight w:val="0"/>
          <w:marTop w:val="0"/>
          <w:marBottom w:val="0"/>
          <w:divBdr>
            <w:top w:val="none" w:sz="0" w:space="0" w:color="auto"/>
            <w:left w:val="none" w:sz="0" w:space="0" w:color="auto"/>
            <w:bottom w:val="none" w:sz="0" w:space="0" w:color="auto"/>
            <w:right w:val="none" w:sz="0" w:space="0" w:color="auto"/>
          </w:divBdr>
        </w:div>
        <w:div w:id="1974023044">
          <w:marLeft w:val="0"/>
          <w:marRight w:val="0"/>
          <w:marTop w:val="0"/>
          <w:marBottom w:val="0"/>
          <w:divBdr>
            <w:top w:val="none" w:sz="0" w:space="0" w:color="auto"/>
            <w:left w:val="none" w:sz="0" w:space="0" w:color="auto"/>
            <w:bottom w:val="none" w:sz="0" w:space="0" w:color="auto"/>
            <w:right w:val="none" w:sz="0" w:space="0" w:color="auto"/>
          </w:divBdr>
        </w:div>
        <w:div w:id="1792897094">
          <w:marLeft w:val="0"/>
          <w:marRight w:val="0"/>
          <w:marTop w:val="0"/>
          <w:marBottom w:val="0"/>
          <w:divBdr>
            <w:top w:val="none" w:sz="0" w:space="0" w:color="auto"/>
            <w:left w:val="none" w:sz="0" w:space="0" w:color="auto"/>
            <w:bottom w:val="none" w:sz="0" w:space="0" w:color="auto"/>
            <w:right w:val="none" w:sz="0" w:space="0" w:color="auto"/>
          </w:divBdr>
        </w:div>
        <w:div w:id="1223831152">
          <w:marLeft w:val="0"/>
          <w:marRight w:val="0"/>
          <w:marTop w:val="0"/>
          <w:marBottom w:val="0"/>
          <w:divBdr>
            <w:top w:val="none" w:sz="0" w:space="0" w:color="auto"/>
            <w:left w:val="none" w:sz="0" w:space="0" w:color="auto"/>
            <w:bottom w:val="none" w:sz="0" w:space="0" w:color="auto"/>
            <w:right w:val="none" w:sz="0" w:space="0" w:color="auto"/>
          </w:divBdr>
        </w:div>
        <w:div w:id="73867421">
          <w:marLeft w:val="0"/>
          <w:marRight w:val="0"/>
          <w:marTop w:val="0"/>
          <w:marBottom w:val="0"/>
          <w:divBdr>
            <w:top w:val="none" w:sz="0" w:space="0" w:color="auto"/>
            <w:left w:val="none" w:sz="0" w:space="0" w:color="auto"/>
            <w:bottom w:val="none" w:sz="0" w:space="0" w:color="auto"/>
            <w:right w:val="none" w:sz="0" w:space="0" w:color="auto"/>
          </w:divBdr>
        </w:div>
        <w:div w:id="843665012">
          <w:marLeft w:val="0"/>
          <w:marRight w:val="0"/>
          <w:marTop w:val="0"/>
          <w:marBottom w:val="0"/>
          <w:divBdr>
            <w:top w:val="none" w:sz="0" w:space="0" w:color="auto"/>
            <w:left w:val="none" w:sz="0" w:space="0" w:color="auto"/>
            <w:bottom w:val="none" w:sz="0" w:space="0" w:color="auto"/>
            <w:right w:val="none" w:sz="0" w:space="0" w:color="auto"/>
          </w:divBdr>
        </w:div>
        <w:div w:id="1408186579">
          <w:marLeft w:val="0"/>
          <w:marRight w:val="0"/>
          <w:marTop w:val="0"/>
          <w:marBottom w:val="0"/>
          <w:divBdr>
            <w:top w:val="none" w:sz="0" w:space="0" w:color="auto"/>
            <w:left w:val="none" w:sz="0" w:space="0" w:color="auto"/>
            <w:bottom w:val="none" w:sz="0" w:space="0" w:color="auto"/>
            <w:right w:val="none" w:sz="0" w:space="0" w:color="auto"/>
          </w:divBdr>
        </w:div>
        <w:div w:id="34080988">
          <w:marLeft w:val="0"/>
          <w:marRight w:val="0"/>
          <w:marTop w:val="0"/>
          <w:marBottom w:val="0"/>
          <w:divBdr>
            <w:top w:val="none" w:sz="0" w:space="0" w:color="auto"/>
            <w:left w:val="none" w:sz="0" w:space="0" w:color="auto"/>
            <w:bottom w:val="none" w:sz="0" w:space="0" w:color="auto"/>
            <w:right w:val="none" w:sz="0" w:space="0" w:color="auto"/>
          </w:divBdr>
        </w:div>
        <w:div w:id="1831747639">
          <w:marLeft w:val="0"/>
          <w:marRight w:val="0"/>
          <w:marTop w:val="0"/>
          <w:marBottom w:val="0"/>
          <w:divBdr>
            <w:top w:val="none" w:sz="0" w:space="0" w:color="auto"/>
            <w:left w:val="none" w:sz="0" w:space="0" w:color="auto"/>
            <w:bottom w:val="none" w:sz="0" w:space="0" w:color="auto"/>
            <w:right w:val="none" w:sz="0" w:space="0" w:color="auto"/>
          </w:divBdr>
        </w:div>
        <w:div w:id="125317043">
          <w:marLeft w:val="0"/>
          <w:marRight w:val="0"/>
          <w:marTop w:val="0"/>
          <w:marBottom w:val="0"/>
          <w:divBdr>
            <w:top w:val="none" w:sz="0" w:space="0" w:color="auto"/>
            <w:left w:val="none" w:sz="0" w:space="0" w:color="auto"/>
            <w:bottom w:val="none" w:sz="0" w:space="0" w:color="auto"/>
            <w:right w:val="none" w:sz="0" w:space="0" w:color="auto"/>
          </w:divBdr>
        </w:div>
        <w:div w:id="214631071">
          <w:marLeft w:val="0"/>
          <w:marRight w:val="0"/>
          <w:marTop w:val="0"/>
          <w:marBottom w:val="0"/>
          <w:divBdr>
            <w:top w:val="none" w:sz="0" w:space="0" w:color="auto"/>
            <w:left w:val="none" w:sz="0" w:space="0" w:color="auto"/>
            <w:bottom w:val="none" w:sz="0" w:space="0" w:color="auto"/>
            <w:right w:val="none" w:sz="0" w:space="0" w:color="auto"/>
          </w:divBdr>
        </w:div>
        <w:div w:id="633947532">
          <w:marLeft w:val="0"/>
          <w:marRight w:val="0"/>
          <w:marTop w:val="0"/>
          <w:marBottom w:val="0"/>
          <w:divBdr>
            <w:top w:val="none" w:sz="0" w:space="0" w:color="auto"/>
            <w:left w:val="none" w:sz="0" w:space="0" w:color="auto"/>
            <w:bottom w:val="none" w:sz="0" w:space="0" w:color="auto"/>
            <w:right w:val="none" w:sz="0" w:space="0" w:color="auto"/>
          </w:divBdr>
        </w:div>
        <w:div w:id="535699291">
          <w:marLeft w:val="0"/>
          <w:marRight w:val="0"/>
          <w:marTop w:val="0"/>
          <w:marBottom w:val="0"/>
          <w:divBdr>
            <w:top w:val="none" w:sz="0" w:space="0" w:color="auto"/>
            <w:left w:val="none" w:sz="0" w:space="0" w:color="auto"/>
            <w:bottom w:val="none" w:sz="0" w:space="0" w:color="auto"/>
            <w:right w:val="none" w:sz="0" w:space="0" w:color="auto"/>
          </w:divBdr>
        </w:div>
        <w:div w:id="59670197">
          <w:marLeft w:val="0"/>
          <w:marRight w:val="0"/>
          <w:marTop w:val="0"/>
          <w:marBottom w:val="0"/>
          <w:divBdr>
            <w:top w:val="none" w:sz="0" w:space="0" w:color="auto"/>
            <w:left w:val="none" w:sz="0" w:space="0" w:color="auto"/>
            <w:bottom w:val="none" w:sz="0" w:space="0" w:color="auto"/>
            <w:right w:val="none" w:sz="0" w:space="0" w:color="auto"/>
          </w:divBdr>
        </w:div>
        <w:div w:id="519707369">
          <w:marLeft w:val="0"/>
          <w:marRight w:val="0"/>
          <w:marTop w:val="0"/>
          <w:marBottom w:val="0"/>
          <w:divBdr>
            <w:top w:val="none" w:sz="0" w:space="0" w:color="auto"/>
            <w:left w:val="none" w:sz="0" w:space="0" w:color="auto"/>
            <w:bottom w:val="none" w:sz="0" w:space="0" w:color="auto"/>
            <w:right w:val="none" w:sz="0" w:space="0" w:color="auto"/>
          </w:divBdr>
        </w:div>
        <w:div w:id="2055813667">
          <w:marLeft w:val="0"/>
          <w:marRight w:val="0"/>
          <w:marTop w:val="0"/>
          <w:marBottom w:val="0"/>
          <w:divBdr>
            <w:top w:val="none" w:sz="0" w:space="0" w:color="auto"/>
            <w:left w:val="none" w:sz="0" w:space="0" w:color="auto"/>
            <w:bottom w:val="none" w:sz="0" w:space="0" w:color="auto"/>
            <w:right w:val="none" w:sz="0" w:space="0" w:color="auto"/>
          </w:divBdr>
        </w:div>
        <w:div w:id="1692533329">
          <w:marLeft w:val="0"/>
          <w:marRight w:val="0"/>
          <w:marTop w:val="0"/>
          <w:marBottom w:val="0"/>
          <w:divBdr>
            <w:top w:val="none" w:sz="0" w:space="0" w:color="auto"/>
            <w:left w:val="none" w:sz="0" w:space="0" w:color="auto"/>
            <w:bottom w:val="none" w:sz="0" w:space="0" w:color="auto"/>
            <w:right w:val="none" w:sz="0" w:space="0" w:color="auto"/>
          </w:divBdr>
        </w:div>
        <w:div w:id="1490100983">
          <w:marLeft w:val="0"/>
          <w:marRight w:val="0"/>
          <w:marTop w:val="0"/>
          <w:marBottom w:val="0"/>
          <w:divBdr>
            <w:top w:val="none" w:sz="0" w:space="0" w:color="auto"/>
            <w:left w:val="none" w:sz="0" w:space="0" w:color="auto"/>
            <w:bottom w:val="none" w:sz="0" w:space="0" w:color="auto"/>
            <w:right w:val="none" w:sz="0" w:space="0" w:color="auto"/>
          </w:divBdr>
        </w:div>
        <w:div w:id="1714882402">
          <w:marLeft w:val="0"/>
          <w:marRight w:val="0"/>
          <w:marTop w:val="0"/>
          <w:marBottom w:val="0"/>
          <w:divBdr>
            <w:top w:val="none" w:sz="0" w:space="0" w:color="auto"/>
            <w:left w:val="none" w:sz="0" w:space="0" w:color="auto"/>
            <w:bottom w:val="none" w:sz="0" w:space="0" w:color="auto"/>
            <w:right w:val="none" w:sz="0" w:space="0" w:color="auto"/>
          </w:divBdr>
        </w:div>
        <w:div w:id="1236210063">
          <w:marLeft w:val="0"/>
          <w:marRight w:val="0"/>
          <w:marTop w:val="0"/>
          <w:marBottom w:val="0"/>
          <w:divBdr>
            <w:top w:val="none" w:sz="0" w:space="0" w:color="auto"/>
            <w:left w:val="none" w:sz="0" w:space="0" w:color="auto"/>
            <w:bottom w:val="none" w:sz="0" w:space="0" w:color="auto"/>
            <w:right w:val="none" w:sz="0" w:space="0" w:color="auto"/>
          </w:divBdr>
        </w:div>
        <w:div w:id="372534826">
          <w:marLeft w:val="0"/>
          <w:marRight w:val="0"/>
          <w:marTop w:val="0"/>
          <w:marBottom w:val="0"/>
          <w:divBdr>
            <w:top w:val="none" w:sz="0" w:space="0" w:color="auto"/>
            <w:left w:val="none" w:sz="0" w:space="0" w:color="auto"/>
            <w:bottom w:val="none" w:sz="0" w:space="0" w:color="auto"/>
            <w:right w:val="none" w:sz="0" w:space="0" w:color="auto"/>
          </w:divBdr>
        </w:div>
        <w:div w:id="1632202077">
          <w:marLeft w:val="0"/>
          <w:marRight w:val="0"/>
          <w:marTop w:val="0"/>
          <w:marBottom w:val="0"/>
          <w:divBdr>
            <w:top w:val="none" w:sz="0" w:space="0" w:color="auto"/>
            <w:left w:val="none" w:sz="0" w:space="0" w:color="auto"/>
            <w:bottom w:val="none" w:sz="0" w:space="0" w:color="auto"/>
            <w:right w:val="none" w:sz="0" w:space="0" w:color="auto"/>
          </w:divBdr>
        </w:div>
        <w:div w:id="707417473">
          <w:marLeft w:val="0"/>
          <w:marRight w:val="0"/>
          <w:marTop w:val="0"/>
          <w:marBottom w:val="0"/>
          <w:divBdr>
            <w:top w:val="none" w:sz="0" w:space="0" w:color="auto"/>
            <w:left w:val="none" w:sz="0" w:space="0" w:color="auto"/>
            <w:bottom w:val="none" w:sz="0" w:space="0" w:color="auto"/>
            <w:right w:val="none" w:sz="0" w:space="0" w:color="auto"/>
          </w:divBdr>
        </w:div>
        <w:div w:id="1417093587">
          <w:marLeft w:val="0"/>
          <w:marRight w:val="0"/>
          <w:marTop w:val="0"/>
          <w:marBottom w:val="0"/>
          <w:divBdr>
            <w:top w:val="none" w:sz="0" w:space="0" w:color="auto"/>
            <w:left w:val="none" w:sz="0" w:space="0" w:color="auto"/>
            <w:bottom w:val="none" w:sz="0" w:space="0" w:color="auto"/>
            <w:right w:val="none" w:sz="0" w:space="0" w:color="auto"/>
          </w:divBdr>
        </w:div>
        <w:div w:id="762725738">
          <w:marLeft w:val="0"/>
          <w:marRight w:val="0"/>
          <w:marTop w:val="0"/>
          <w:marBottom w:val="0"/>
          <w:divBdr>
            <w:top w:val="none" w:sz="0" w:space="0" w:color="auto"/>
            <w:left w:val="none" w:sz="0" w:space="0" w:color="auto"/>
            <w:bottom w:val="none" w:sz="0" w:space="0" w:color="auto"/>
            <w:right w:val="none" w:sz="0" w:space="0" w:color="auto"/>
          </w:divBdr>
        </w:div>
        <w:div w:id="13046396">
          <w:marLeft w:val="0"/>
          <w:marRight w:val="0"/>
          <w:marTop w:val="0"/>
          <w:marBottom w:val="0"/>
          <w:divBdr>
            <w:top w:val="none" w:sz="0" w:space="0" w:color="auto"/>
            <w:left w:val="none" w:sz="0" w:space="0" w:color="auto"/>
            <w:bottom w:val="none" w:sz="0" w:space="0" w:color="auto"/>
            <w:right w:val="none" w:sz="0" w:space="0" w:color="auto"/>
          </w:divBdr>
        </w:div>
        <w:div w:id="896431887">
          <w:marLeft w:val="0"/>
          <w:marRight w:val="0"/>
          <w:marTop w:val="0"/>
          <w:marBottom w:val="0"/>
          <w:divBdr>
            <w:top w:val="none" w:sz="0" w:space="0" w:color="auto"/>
            <w:left w:val="none" w:sz="0" w:space="0" w:color="auto"/>
            <w:bottom w:val="none" w:sz="0" w:space="0" w:color="auto"/>
            <w:right w:val="none" w:sz="0" w:space="0" w:color="auto"/>
          </w:divBdr>
        </w:div>
        <w:div w:id="489640054">
          <w:marLeft w:val="0"/>
          <w:marRight w:val="0"/>
          <w:marTop w:val="0"/>
          <w:marBottom w:val="0"/>
          <w:divBdr>
            <w:top w:val="none" w:sz="0" w:space="0" w:color="auto"/>
            <w:left w:val="none" w:sz="0" w:space="0" w:color="auto"/>
            <w:bottom w:val="none" w:sz="0" w:space="0" w:color="auto"/>
            <w:right w:val="none" w:sz="0" w:space="0" w:color="auto"/>
          </w:divBdr>
        </w:div>
        <w:div w:id="1319263580">
          <w:marLeft w:val="0"/>
          <w:marRight w:val="0"/>
          <w:marTop w:val="0"/>
          <w:marBottom w:val="0"/>
          <w:divBdr>
            <w:top w:val="none" w:sz="0" w:space="0" w:color="auto"/>
            <w:left w:val="none" w:sz="0" w:space="0" w:color="auto"/>
            <w:bottom w:val="none" w:sz="0" w:space="0" w:color="auto"/>
            <w:right w:val="none" w:sz="0" w:space="0" w:color="auto"/>
          </w:divBdr>
        </w:div>
        <w:div w:id="1054498785">
          <w:marLeft w:val="0"/>
          <w:marRight w:val="0"/>
          <w:marTop w:val="0"/>
          <w:marBottom w:val="0"/>
          <w:divBdr>
            <w:top w:val="none" w:sz="0" w:space="0" w:color="auto"/>
            <w:left w:val="none" w:sz="0" w:space="0" w:color="auto"/>
            <w:bottom w:val="none" w:sz="0" w:space="0" w:color="auto"/>
            <w:right w:val="none" w:sz="0" w:space="0" w:color="auto"/>
          </w:divBdr>
        </w:div>
        <w:div w:id="1858426212">
          <w:marLeft w:val="0"/>
          <w:marRight w:val="0"/>
          <w:marTop w:val="0"/>
          <w:marBottom w:val="0"/>
          <w:divBdr>
            <w:top w:val="none" w:sz="0" w:space="0" w:color="auto"/>
            <w:left w:val="none" w:sz="0" w:space="0" w:color="auto"/>
            <w:bottom w:val="none" w:sz="0" w:space="0" w:color="auto"/>
            <w:right w:val="none" w:sz="0" w:space="0" w:color="auto"/>
          </w:divBdr>
        </w:div>
        <w:div w:id="1809545457">
          <w:marLeft w:val="0"/>
          <w:marRight w:val="0"/>
          <w:marTop w:val="0"/>
          <w:marBottom w:val="0"/>
          <w:divBdr>
            <w:top w:val="none" w:sz="0" w:space="0" w:color="auto"/>
            <w:left w:val="none" w:sz="0" w:space="0" w:color="auto"/>
            <w:bottom w:val="none" w:sz="0" w:space="0" w:color="auto"/>
            <w:right w:val="none" w:sz="0" w:space="0" w:color="auto"/>
          </w:divBdr>
        </w:div>
        <w:div w:id="1586651820">
          <w:marLeft w:val="0"/>
          <w:marRight w:val="0"/>
          <w:marTop w:val="0"/>
          <w:marBottom w:val="0"/>
          <w:divBdr>
            <w:top w:val="none" w:sz="0" w:space="0" w:color="auto"/>
            <w:left w:val="none" w:sz="0" w:space="0" w:color="auto"/>
            <w:bottom w:val="none" w:sz="0" w:space="0" w:color="auto"/>
            <w:right w:val="none" w:sz="0" w:space="0" w:color="auto"/>
          </w:divBdr>
        </w:div>
        <w:div w:id="277950644">
          <w:marLeft w:val="0"/>
          <w:marRight w:val="0"/>
          <w:marTop w:val="0"/>
          <w:marBottom w:val="0"/>
          <w:divBdr>
            <w:top w:val="none" w:sz="0" w:space="0" w:color="auto"/>
            <w:left w:val="none" w:sz="0" w:space="0" w:color="auto"/>
            <w:bottom w:val="none" w:sz="0" w:space="0" w:color="auto"/>
            <w:right w:val="none" w:sz="0" w:space="0" w:color="auto"/>
          </w:divBdr>
        </w:div>
        <w:div w:id="1890652861">
          <w:marLeft w:val="0"/>
          <w:marRight w:val="0"/>
          <w:marTop w:val="0"/>
          <w:marBottom w:val="0"/>
          <w:divBdr>
            <w:top w:val="none" w:sz="0" w:space="0" w:color="auto"/>
            <w:left w:val="none" w:sz="0" w:space="0" w:color="auto"/>
            <w:bottom w:val="none" w:sz="0" w:space="0" w:color="auto"/>
            <w:right w:val="none" w:sz="0" w:space="0" w:color="auto"/>
          </w:divBdr>
        </w:div>
        <w:div w:id="1479616527">
          <w:marLeft w:val="0"/>
          <w:marRight w:val="0"/>
          <w:marTop w:val="0"/>
          <w:marBottom w:val="0"/>
          <w:divBdr>
            <w:top w:val="none" w:sz="0" w:space="0" w:color="auto"/>
            <w:left w:val="none" w:sz="0" w:space="0" w:color="auto"/>
            <w:bottom w:val="none" w:sz="0" w:space="0" w:color="auto"/>
            <w:right w:val="none" w:sz="0" w:space="0" w:color="auto"/>
          </w:divBdr>
        </w:div>
        <w:div w:id="1276253388">
          <w:marLeft w:val="0"/>
          <w:marRight w:val="0"/>
          <w:marTop w:val="0"/>
          <w:marBottom w:val="0"/>
          <w:divBdr>
            <w:top w:val="none" w:sz="0" w:space="0" w:color="auto"/>
            <w:left w:val="none" w:sz="0" w:space="0" w:color="auto"/>
            <w:bottom w:val="none" w:sz="0" w:space="0" w:color="auto"/>
            <w:right w:val="none" w:sz="0" w:space="0" w:color="auto"/>
          </w:divBdr>
        </w:div>
        <w:div w:id="1630816310">
          <w:marLeft w:val="0"/>
          <w:marRight w:val="0"/>
          <w:marTop w:val="0"/>
          <w:marBottom w:val="0"/>
          <w:divBdr>
            <w:top w:val="none" w:sz="0" w:space="0" w:color="auto"/>
            <w:left w:val="none" w:sz="0" w:space="0" w:color="auto"/>
            <w:bottom w:val="none" w:sz="0" w:space="0" w:color="auto"/>
            <w:right w:val="none" w:sz="0" w:space="0" w:color="auto"/>
          </w:divBdr>
        </w:div>
        <w:div w:id="1281033888">
          <w:marLeft w:val="0"/>
          <w:marRight w:val="0"/>
          <w:marTop w:val="0"/>
          <w:marBottom w:val="0"/>
          <w:divBdr>
            <w:top w:val="none" w:sz="0" w:space="0" w:color="auto"/>
            <w:left w:val="none" w:sz="0" w:space="0" w:color="auto"/>
            <w:bottom w:val="none" w:sz="0" w:space="0" w:color="auto"/>
            <w:right w:val="none" w:sz="0" w:space="0" w:color="auto"/>
          </w:divBdr>
        </w:div>
        <w:div w:id="745341560">
          <w:marLeft w:val="0"/>
          <w:marRight w:val="0"/>
          <w:marTop w:val="0"/>
          <w:marBottom w:val="0"/>
          <w:divBdr>
            <w:top w:val="none" w:sz="0" w:space="0" w:color="auto"/>
            <w:left w:val="none" w:sz="0" w:space="0" w:color="auto"/>
            <w:bottom w:val="none" w:sz="0" w:space="0" w:color="auto"/>
            <w:right w:val="none" w:sz="0" w:space="0" w:color="auto"/>
          </w:divBdr>
        </w:div>
        <w:div w:id="920480269">
          <w:marLeft w:val="0"/>
          <w:marRight w:val="0"/>
          <w:marTop w:val="0"/>
          <w:marBottom w:val="0"/>
          <w:divBdr>
            <w:top w:val="none" w:sz="0" w:space="0" w:color="auto"/>
            <w:left w:val="none" w:sz="0" w:space="0" w:color="auto"/>
            <w:bottom w:val="none" w:sz="0" w:space="0" w:color="auto"/>
            <w:right w:val="none" w:sz="0" w:space="0" w:color="auto"/>
          </w:divBdr>
        </w:div>
        <w:div w:id="644310168">
          <w:marLeft w:val="0"/>
          <w:marRight w:val="0"/>
          <w:marTop w:val="0"/>
          <w:marBottom w:val="0"/>
          <w:divBdr>
            <w:top w:val="none" w:sz="0" w:space="0" w:color="auto"/>
            <w:left w:val="none" w:sz="0" w:space="0" w:color="auto"/>
            <w:bottom w:val="none" w:sz="0" w:space="0" w:color="auto"/>
            <w:right w:val="none" w:sz="0" w:space="0" w:color="auto"/>
          </w:divBdr>
        </w:div>
        <w:div w:id="911428252">
          <w:marLeft w:val="0"/>
          <w:marRight w:val="0"/>
          <w:marTop w:val="0"/>
          <w:marBottom w:val="0"/>
          <w:divBdr>
            <w:top w:val="none" w:sz="0" w:space="0" w:color="auto"/>
            <w:left w:val="none" w:sz="0" w:space="0" w:color="auto"/>
            <w:bottom w:val="none" w:sz="0" w:space="0" w:color="auto"/>
            <w:right w:val="none" w:sz="0" w:space="0" w:color="auto"/>
          </w:divBdr>
        </w:div>
        <w:div w:id="1778937971">
          <w:marLeft w:val="0"/>
          <w:marRight w:val="0"/>
          <w:marTop w:val="0"/>
          <w:marBottom w:val="0"/>
          <w:divBdr>
            <w:top w:val="none" w:sz="0" w:space="0" w:color="auto"/>
            <w:left w:val="none" w:sz="0" w:space="0" w:color="auto"/>
            <w:bottom w:val="none" w:sz="0" w:space="0" w:color="auto"/>
            <w:right w:val="none" w:sz="0" w:space="0" w:color="auto"/>
          </w:divBdr>
        </w:div>
        <w:div w:id="542330167">
          <w:marLeft w:val="0"/>
          <w:marRight w:val="0"/>
          <w:marTop w:val="0"/>
          <w:marBottom w:val="0"/>
          <w:divBdr>
            <w:top w:val="none" w:sz="0" w:space="0" w:color="auto"/>
            <w:left w:val="none" w:sz="0" w:space="0" w:color="auto"/>
            <w:bottom w:val="none" w:sz="0" w:space="0" w:color="auto"/>
            <w:right w:val="none" w:sz="0" w:space="0" w:color="auto"/>
          </w:divBdr>
        </w:div>
        <w:div w:id="1624732818">
          <w:marLeft w:val="0"/>
          <w:marRight w:val="0"/>
          <w:marTop w:val="0"/>
          <w:marBottom w:val="0"/>
          <w:divBdr>
            <w:top w:val="none" w:sz="0" w:space="0" w:color="auto"/>
            <w:left w:val="none" w:sz="0" w:space="0" w:color="auto"/>
            <w:bottom w:val="none" w:sz="0" w:space="0" w:color="auto"/>
            <w:right w:val="none" w:sz="0" w:space="0" w:color="auto"/>
          </w:divBdr>
        </w:div>
        <w:div w:id="568346309">
          <w:marLeft w:val="0"/>
          <w:marRight w:val="0"/>
          <w:marTop w:val="0"/>
          <w:marBottom w:val="0"/>
          <w:divBdr>
            <w:top w:val="none" w:sz="0" w:space="0" w:color="auto"/>
            <w:left w:val="none" w:sz="0" w:space="0" w:color="auto"/>
            <w:bottom w:val="none" w:sz="0" w:space="0" w:color="auto"/>
            <w:right w:val="none" w:sz="0" w:space="0" w:color="auto"/>
          </w:divBdr>
        </w:div>
        <w:div w:id="173036101">
          <w:marLeft w:val="0"/>
          <w:marRight w:val="0"/>
          <w:marTop w:val="0"/>
          <w:marBottom w:val="0"/>
          <w:divBdr>
            <w:top w:val="none" w:sz="0" w:space="0" w:color="auto"/>
            <w:left w:val="none" w:sz="0" w:space="0" w:color="auto"/>
            <w:bottom w:val="none" w:sz="0" w:space="0" w:color="auto"/>
            <w:right w:val="none" w:sz="0" w:space="0" w:color="auto"/>
          </w:divBdr>
        </w:div>
        <w:div w:id="814179815">
          <w:marLeft w:val="0"/>
          <w:marRight w:val="0"/>
          <w:marTop w:val="0"/>
          <w:marBottom w:val="0"/>
          <w:divBdr>
            <w:top w:val="none" w:sz="0" w:space="0" w:color="auto"/>
            <w:left w:val="none" w:sz="0" w:space="0" w:color="auto"/>
            <w:bottom w:val="none" w:sz="0" w:space="0" w:color="auto"/>
            <w:right w:val="none" w:sz="0" w:space="0" w:color="auto"/>
          </w:divBdr>
        </w:div>
        <w:div w:id="1832409368">
          <w:marLeft w:val="0"/>
          <w:marRight w:val="0"/>
          <w:marTop w:val="0"/>
          <w:marBottom w:val="0"/>
          <w:divBdr>
            <w:top w:val="none" w:sz="0" w:space="0" w:color="auto"/>
            <w:left w:val="none" w:sz="0" w:space="0" w:color="auto"/>
            <w:bottom w:val="none" w:sz="0" w:space="0" w:color="auto"/>
            <w:right w:val="none" w:sz="0" w:space="0" w:color="auto"/>
          </w:divBdr>
        </w:div>
        <w:div w:id="339502084">
          <w:marLeft w:val="0"/>
          <w:marRight w:val="0"/>
          <w:marTop w:val="0"/>
          <w:marBottom w:val="0"/>
          <w:divBdr>
            <w:top w:val="none" w:sz="0" w:space="0" w:color="auto"/>
            <w:left w:val="none" w:sz="0" w:space="0" w:color="auto"/>
            <w:bottom w:val="none" w:sz="0" w:space="0" w:color="auto"/>
            <w:right w:val="none" w:sz="0" w:space="0" w:color="auto"/>
          </w:divBdr>
        </w:div>
        <w:div w:id="621500544">
          <w:marLeft w:val="0"/>
          <w:marRight w:val="0"/>
          <w:marTop w:val="0"/>
          <w:marBottom w:val="0"/>
          <w:divBdr>
            <w:top w:val="none" w:sz="0" w:space="0" w:color="auto"/>
            <w:left w:val="none" w:sz="0" w:space="0" w:color="auto"/>
            <w:bottom w:val="none" w:sz="0" w:space="0" w:color="auto"/>
            <w:right w:val="none" w:sz="0" w:space="0" w:color="auto"/>
          </w:divBdr>
        </w:div>
        <w:div w:id="945964848">
          <w:marLeft w:val="0"/>
          <w:marRight w:val="0"/>
          <w:marTop w:val="0"/>
          <w:marBottom w:val="0"/>
          <w:divBdr>
            <w:top w:val="none" w:sz="0" w:space="0" w:color="auto"/>
            <w:left w:val="none" w:sz="0" w:space="0" w:color="auto"/>
            <w:bottom w:val="none" w:sz="0" w:space="0" w:color="auto"/>
            <w:right w:val="none" w:sz="0" w:space="0" w:color="auto"/>
          </w:divBdr>
        </w:div>
        <w:div w:id="156072207">
          <w:marLeft w:val="0"/>
          <w:marRight w:val="0"/>
          <w:marTop w:val="0"/>
          <w:marBottom w:val="0"/>
          <w:divBdr>
            <w:top w:val="none" w:sz="0" w:space="0" w:color="auto"/>
            <w:left w:val="none" w:sz="0" w:space="0" w:color="auto"/>
            <w:bottom w:val="none" w:sz="0" w:space="0" w:color="auto"/>
            <w:right w:val="none" w:sz="0" w:space="0" w:color="auto"/>
          </w:divBdr>
        </w:div>
        <w:div w:id="1495562623">
          <w:marLeft w:val="0"/>
          <w:marRight w:val="0"/>
          <w:marTop w:val="0"/>
          <w:marBottom w:val="0"/>
          <w:divBdr>
            <w:top w:val="none" w:sz="0" w:space="0" w:color="auto"/>
            <w:left w:val="none" w:sz="0" w:space="0" w:color="auto"/>
            <w:bottom w:val="none" w:sz="0" w:space="0" w:color="auto"/>
            <w:right w:val="none" w:sz="0" w:space="0" w:color="auto"/>
          </w:divBdr>
        </w:div>
        <w:div w:id="708603738">
          <w:marLeft w:val="0"/>
          <w:marRight w:val="0"/>
          <w:marTop w:val="0"/>
          <w:marBottom w:val="0"/>
          <w:divBdr>
            <w:top w:val="none" w:sz="0" w:space="0" w:color="auto"/>
            <w:left w:val="none" w:sz="0" w:space="0" w:color="auto"/>
            <w:bottom w:val="none" w:sz="0" w:space="0" w:color="auto"/>
            <w:right w:val="none" w:sz="0" w:space="0" w:color="auto"/>
          </w:divBdr>
        </w:div>
        <w:div w:id="1769619164">
          <w:marLeft w:val="0"/>
          <w:marRight w:val="0"/>
          <w:marTop w:val="0"/>
          <w:marBottom w:val="0"/>
          <w:divBdr>
            <w:top w:val="none" w:sz="0" w:space="0" w:color="auto"/>
            <w:left w:val="none" w:sz="0" w:space="0" w:color="auto"/>
            <w:bottom w:val="none" w:sz="0" w:space="0" w:color="auto"/>
            <w:right w:val="none" w:sz="0" w:space="0" w:color="auto"/>
          </w:divBdr>
        </w:div>
        <w:div w:id="570500823">
          <w:marLeft w:val="0"/>
          <w:marRight w:val="0"/>
          <w:marTop w:val="0"/>
          <w:marBottom w:val="0"/>
          <w:divBdr>
            <w:top w:val="none" w:sz="0" w:space="0" w:color="auto"/>
            <w:left w:val="none" w:sz="0" w:space="0" w:color="auto"/>
            <w:bottom w:val="none" w:sz="0" w:space="0" w:color="auto"/>
            <w:right w:val="none" w:sz="0" w:space="0" w:color="auto"/>
          </w:divBdr>
        </w:div>
        <w:div w:id="699547055">
          <w:marLeft w:val="0"/>
          <w:marRight w:val="0"/>
          <w:marTop w:val="0"/>
          <w:marBottom w:val="0"/>
          <w:divBdr>
            <w:top w:val="none" w:sz="0" w:space="0" w:color="auto"/>
            <w:left w:val="none" w:sz="0" w:space="0" w:color="auto"/>
            <w:bottom w:val="none" w:sz="0" w:space="0" w:color="auto"/>
            <w:right w:val="none" w:sz="0" w:space="0" w:color="auto"/>
          </w:divBdr>
        </w:div>
        <w:div w:id="88039095">
          <w:marLeft w:val="0"/>
          <w:marRight w:val="0"/>
          <w:marTop w:val="0"/>
          <w:marBottom w:val="0"/>
          <w:divBdr>
            <w:top w:val="none" w:sz="0" w:space="0" w:color="auto"/>
            <w:left w:val="none" w:sz="0" w:space="0" w:color="auto"/>
            <w:bottom w:val="none" w:sz="0" w:space="0" w:color="auto"/>
            <w:right w:val="none" w:sz="0" w:space="0" w:color="auto"/>
          </w:divBdr>
        </w:div>
        <w:div w:id="918949865">
          <w:marLeft w:val="0"/>
          <w:marRight w:val="0"/>
          <w:marTop w:val="0"/>
          <w:marBottom w:val="0"/>
          <w:divBdr>
            <w:top w:val="none" w:sz="0" w:space="0" w:color="auto"/>
            <w:left w:val="none" w:sz="0" w:space="0" w:color="auto"/>
            <w:bottom w:val="none" w:sz="0" w:space="0" w:color="auto"/>
            <w:right w:val="none" w:sz="0" w:space="0" w:color="auto"/>
          </w:divBdr>
        </w:div>
        <w:div w:id="1929341178">
          <w:marLeft w:val="0"/>
          <w:marRight w:val="0"/>
          <w:marTop w:val="0"/>
          <w:marBottom w:val="0"/>
          <w:divBdr>
            <w:top w:val="none" w:sz="0" w:space="0" w:color="auto"/>
            <w:left w:val="none" w:sz="0" w:space="0" w:color="auto"/>
            <w:bottom w:val="none" w:sz="0" w:space="0" w:color="auto"/>
            <w:right w:val="none" w:sz="0" w:space="0" w:color="auto"/>
          </w:divBdr>
        </w:div>
        <w:div w:id="1782799993">
          <w:marLeft w:val="0"/>
          <w:marRight w:val="0"/>
          <w:marTop w:val="0"/>
          <w:marBottom w:val="0"/>
          <w:divBdr>
            <w:top w:val="none" w:sz="0" w:space="0" w:color="auto"/>
            <w:left w:val="none" w:sz="0" w:space="0" w:color="auto"/>
            <w:bottom w:val="none" w:sz="0" w:space="0" w:color="auto"/>
            <w:right w:val="none" w:sz="0" w:space="0" w:color="auto"/>
          </w:divBdr>
        </w:div>
        <w:div w:id="1730761441">
          <w:marLeft w:val="0"/>
          <w:marRight w:val="0"/>
          <w:marTop w:val="0"/>
          <w:marBottom w:val="0"/>
          <w:divBdr>
            <w:top w:val="none" w:sz="0" w:space="0" w:color="auto"/>
            <w:left w:val="none" w:sz="0" w:space="0" w:color="auto"/>
            <w:bottom w:val="none" w:sz="0" w:space="0" w:color="auto"/>
            <w:right w:val="none" w:sz="0" w:space="0" w:color="auto"/>
          </w:divBdr>
        </w:div>
        <w:div w:id="536478874">
          <w:marLeft w:val="0"/>
          <w:marRight w:val="0"/>
          <w:marTop w:val="0"/>
          <w:marBottom w:val="0"/>
          <w:divBdr>
            <w:top w:val="none" w:sz="0" w:space="0" w:color="auto"/>
            <w:left w:val="none" w:sz="0" w:space="0" w:color="auto"/>
            <w:bottom w:val="none" w:sz="0" w:space="0" w:color="auto"/>
            <w:right w:val="none" w:sz="0" w:space="0" w:color="auto"/>
          </w:divBdr>
        </w:div>
        <w:div w:id="460534992">
          <w:marLeft w:val="0"/>
          <w:marRight w:val="0"/>
          <w:marTop w:val="0"/>
          <w:marBottom w:val="0"/>
          <w:divBdr>
            <w:top w:val="none" w:sz="0" w:space="0" w:color="auto"/>
            <w:left w:val="none" w:sz="0" w:space="0" w:color="auto"/>
            <w:bottom w:val="none" w:sz="0" w:space="0" w:color="auto"/>
            <w:right w:val="none" w:sz="0" w:space="0" w:color="auto"/>
          </w:divBdr>
        </w:div>
        <w:div w:id="754592062">
          <w:marLeft w:val="0"/>
          <w:marRight w:val="0"/>
          <w:marTop w:val="0"/>
          <w:marBottom w:val="0"/>
          <w:divBdr>
            <w:top w:val="none" w:sz="0" w:space="0" w:color="auto"/>
            <w:left w:val="none" w:sz="0" w:space="0" w:color="auto"/>
            <w:bottom w:val="none" w:sz="0" w:space="0" w:color="auto"/>
            <w:right w:val="none" w:sz="0" w:space="0" w:color="auto"/>
          </w:divBdr>
        </w:div>
        <w:div w:id="867790122">
          <w:marLeft w:val="0"/>
          <w:marRight w:val="0"/>
          <w:marTop w:val="0"/>
          <w:marBottom w:val="0"/>
          <w:divBdr>
            <w:top w:val="none" w:sz="0" w:space="0" w:color="auto"/>
            <w:left w:val="none" w:sz="0" w:space="0" w:color="auto"/>
            <w:bottom w:val="none" w:sz="0" w:space="0" w:color="auto"/>
            <w:right w:val="none" w:sz="0" w:space="0" w:color="auto"/>
          </w:divBdr>
        </w:div>
        <w:div w:id="2058506904">
          <w:marLeft w:val="0"/>
          <w:marRight w:val="0"/>
          <w:marTop w:val="0"/>
          <w:marBottom w:val="0"/>
          <w:divBdr>
            <w:top w:val="none" w:sz="0" w:space="0" w:color="auto"/>
            <w:left w:val="none" w:sz="0" w:space="0" w:color="auto"/>
            <w:bottom w:val="none" w:sz="0" w:space="0" w:color="auto"/>
            <w:right w:val="none" w:sz="0" w:space="0" w:color="auto"/>
          </w:divBdr>
        </w:div>
        <w:div w:id="874318122">
          <w:marLeft w:val="0"/>
          <w:marRight w:val="0"/>
          <w:marTop w:val="0"/>
          <w:marBottom w:val="0"/>
          <w:divBdr>
            <w:top w:val="none" w:sz="0" w:space="0" w:color="auto"/>
            <w:left w:val="none" w:sz="0" w:space="0" w:color="auto"/>
            <w:bottom w:val="none" w:sz="0" w:space="0" w:color="auto"/>
            <w:right w:val="none" w:sz="0" w:space="0" w:color="auto"/>
          </w:divBdr>
        </w:div>
        <w:div w:id="297807024">
          <w:marLeft w:val="0"/>
          <w:marRight w:val="0"/>
          <w:marTop w:val="0"/>
          <w:marBottom w:val="0"/>
          <w:divBdr>
            <w:top w:val="none" w:sz="0" w:space="0" w:color="auto"/>
            <w:left w:val="none" w:sz="0" w:space="0" w:color="auto"/>
            <w:bottom w:val="none" w:sz="0" w:space="0" w:color="auto"/>
            <w:right w:val="none" w:sz="0" w:space="0" w:color="auto"/>
          </w:divBdr>
        </w:div>
        <w:div w:id="1938710823">
          <w:marLeft w:val="0"/>
          <w:marRight w:val="0"/>
          <w:marTop w:val="0"/>
          <w:marBottom w:val="0"/>
          <w:divBdr>
            <w:top w:val="none" w:sz="0" w:space="0" w:color="auto"/>
            <w:left w:val="none" w:sz="0" w:space="0" w:color="auto"/>
            <w:bottom w:val="none" w:sz="0" w:space="0" w:color="auto"/>
            <w:right w:val="none" w:sz="0" w:space="0" w:color="auto"/>
          </w:divBdr>
        </w:div>
        <w:div w:id="1140416363">
          <w:marLeft w:val="0"/>
          <w:marRight w:val="0"/>
          <w:marTop w:val="0"/>
          <w:marBottom w:val="0"/>
          <w:divBdr>
            <w:top w:val="none" w:sz="0" w:space="0" w:color="auto"/>
            <w:left w:val="none" w:sz="0" w:space="0" w:color="auto"/>
            <w:bottom w:val="none" w:sz="0" w:space="0" w:color="auto"/>
            <w:right w:val="none" w:sz="0" w:space="0" w:color="auto"/>
          </w:divBdr>
        </w:div>
        <w:div w:id="623275236">
          <w:marLeft w:val="0"/>
          <w:marRight w:val="0"/>
          <w:marTop w:val="0"/>
          <w:marBottom w:val="0"/>
          <w:divBdr>
            <w:top w:val="none" w:sz="0" w:space="0" w:color="auto"/>
            <w:left w:val="none" w:sz="0" w:space="0" w:color="auto"/>
            <w:bottom w:val="none" w:sz="0" w:space="0" w:color="auto"/>
            <w:right w:val="none" w:sz="0" w:space="0" w:color="auto"/>
          </w:divBdr>
        </w:div>
        <w:div w:id="577595870">
          <w:marLeft w:val="0"/>
          <w:marRight w:val="0"/>
          <w:marTop w:val="0"/>
          <w:marBottom w:val="0"/>
          <w:divBdr>
            <w:top w:val="none" w:sz="0" w:space="0" w:color="auto"/>
            <w:left w:val="none" w:sz="0" w:space="0" w:color="auto"/>
            <w:bottom w:val="none" w:sz="0" w:space="0" w:color="auto"/>
            <w:right w:val="none" w:sz="0" w:space="0" w:color="auto"/>
          </w:divBdr>
        </w:div>
        <w:div w:id="539325804">
          <w:marLeft w:val="0"/>
          <w:marRight w:val="0"/>
          <w:marTop w:val="0"/>
          <w:marBottom w:val="0"/>
          <w:divBdr>
            <w:top w:val="none" w:sz="0" w:space="0" w:color="auto"/>
            <w:left w:val="none" w:sz="0" w:space="0" w:color="auto"/>
            <w:bottom w:val="none" w:sz="0" w:space="0" w:color="auto"/>
            <w:right w:val="none" w:sz="0" w:space="0" w:color="auto"/>
          </w:divBdr>
        </w:div>
        <w:div w:id="1445416604">
          <w:marLeft w:val="0"/>
          <w:marRight w:val="0"/>
          <w:marTop w:val="0"/>
          <w:marBottom w:val="0"/>
          <w:divBdr>
            <w:top w:val="none" w:sz="0" w:space="0" w:color="auto"/>
            <w:left w:val="none" w:sz="0" w:space="0" w:color="auto"/>
            <w:bottom w:val="none" w:sz="0" w:space="0" w:color="auto"/>
            <w:right w:val="none" w:sz="0" w:space="0" w:color="auto"/>
          </w:divBdr>
        </w:div>
        <w:div w:id="1336685530">
          <w:marLeft w:val="0"/>
          <w:marRight w:val="0"/>
          <w:marTop w:val="0"/>
          <w:marBottom w:val="0"/>
          <w:divBdr>
            <w:top w:val="none" w:sz="0" w:space="0" w:color="auto"/>
            <w:left w:val="none" w:sz="0" w:space="0" w:color="auto"/>
            <w:bottom w:val="none" w:sz="0" w:space="0" w:color="auto"/>
            <w:right w:val="none" w:sz="0" w:space="0" w:color="auto"/>
          </w:divBdr>
        </w:div>
        <w:div w:id="959065351">
          <w:marLeft w:val="0"/>
          <w:marRight w:val="0"/>
          <w:marTop w:val="0"/>
          <w:marBottom w:val="0"/>
          <w:divBdr>
            <w:top w:val="none" w:sz="0" w:space="0" w:color="auto"/>
            <w:left w:val="none" w:sz="0" w:space="0" w:color="auto"/>
            <w:bottom w:val="none" w:sz="0" w:space="0" w:color="auto"/>
            <w:right w:val="none" w:sz="0" w:space="0" w:color="auto"/>
          </w:divBdr>
        </w:div>
        <w:div w:id="30959480">
          <w:marLeft w:val="0"/>
          <w:marRight w:val="0"/>
          <w:marTop w:val="0"/>
          <w:marBottom w:val="0"/>
          <w:divBdr>
            <w:top w:val="none" w:sz="0" w:space="0" w:color="auto"/>
            <w:left w:val="none" w:sz="0" w:space="0" w:color="auto"/>
            <w:bottom w:val="none" w:sz="0" w:space="0" w:color="auto"/>
            <w:right w:val="none" w:sz="0" w:space="0" w:color="auto"/>
          </w:divBdr>
        </w:div>
        <w:div w:id="128481636">
          <w:marLeft w:val="0"/>
          <w:marRight w:val="0"/>
          <w:marTop w:val="0"/>
          <w:marBottom w:val="0"/>
          <w:divBdr>
            <w:top w:val="none" w:sz="0" w:space="0" w:color="auto"/>
            <w:left w:val="none" w:sz="0" w:space="0" w:color="auto"/>
            <w:bottom w:val="none" w:sz="0" w:space="0" w:color="auto"/>
            <w:right w:val="none" w:sz="0" w:space="0" w:color="auto"/>
          </w:divBdr>
        </w:div>
        <w:div w:id="238177964">
          <w:marLeft w:val="0"/>
          <w:marRight w:val="0"/>
          <w:marTop w:val="0"/>
          <w:marBottom w:val="0"/>
          <w:divBdr>
            <w:top w:val="none" w:sz="0" w:space="0" w:color="auto"/>
            <w:left w:val="none" w:sz="0" w:space="0" w:color="auto"/>
            <w:bottom w:val="none" w:sz="0" w:space="0" w:color="auto"/>
            <w:right w:val="none" w:sz="0" w:space="0" w:color="auto"/>
          </w:divBdr>
        </w:div>
        <w:div w:id="841628919">
          <w:marLeft w:val="0"/>
          <w:marRight w:val="0"/>
          <w:marTop w:val="0"/>
          <w:marBottom w:val="0"/>
          <w:divBdr>
            <w:top w:val="none" w:sz="0" w:space="0" w:color="auto"/>
            <w:left w:val="none" w:sz="0" w:space="0" w:color="auto"/>
            <w:bottom w:val="none" w:sz="0" w:space="0" w:color="auto"/>
            <w:right w:val="none" w:sz="0" w:space="0" w:color="auto"/>
          </w:divBdr>
        </w:div>
        <w:div w:id="1934507657">
          <w:marLeft w:val="0"/>
          <w:marRight w:val="0"/>
          <w:marTop w:val="0"/>
          <w:marBottom w:val="0"/>
          <w:divBdr>
            <w:top w:val="none" w:sz="0" w:space="0" w:color="auto"/>
            <w:left w:val="none" w:sz="0" w:space="0" w:color="auto"/>
            <w:bottom w:val="none" w:sz="0" w:space="0" w:color="auto"/>
            <w:right w:val="none" w:sz="0" w:space="0" w:color="auto"/>
          </w:divBdr>
        </w:div>
        <w:div w:id="446655598">
          <w:marLeft w:val="0"/>
          <w:marRight w:val="0"/>
          <w:marTop w:val="0"/>
          <w:marBottom w:val="0"/>
          <w:divBdr>
            <w:top w:val="none" w:sz="0" w:space="0" w:color="auto"/>
            <w:left w:val="none" w:sz="0" w:space="0" w:color="auto"/>
            <w:bottom w:val="none" w:sz="0" w:space="0" w:color="auto"/>
            <w:right w:val="none" w:sz="0" w:space="0" w:color="auto"/>
          </w:divBdr>
        </w:div>
        <w:div w:id="1928806406">
          <w:marLeft w:val="0"/>
          <w:marRight w:val="0"/>
          <w:marTop w:val="0"/>
          <w:marBottom w:val="0"/>
          <w:divBdr>
            <w:top w:val="none" w:sz="0" w:space="0" w:color="auto"/>
            <w:left w:val="none" w:sz="0" w:space="0" w:color="auto"/>
            <w:bottom w:val="none" w:sz="0" w:space="0" w:color="auto"/>
            <w:right w:val="none" w:sz="0" w:space="0" w:color="auto"/>
          </w:divBdr>
        </w:div>
        <w:div w:id="1085415212">
          <w:marLeft w:val="0"/>
          <w:marRight w:val="0"/>
          <w:marTop w:val="0"/>
          <w:marBottom w:val="0"/>
          <w:divBdr>
            <w:top w:val="none" w:sz="0" w:space="0" w:color="auto"/>
            <w:left w:val="none" w:sz="0" w:space="0" w:color="auto"/>
            <w:bottom w:val="none" w:sz="0" w:space="0" w:color="auto"/>
            <w:right w:val="none" w:sz="0" w:space="0" w:color="auto"/>
          </w:divBdr>
        </w:div>
        <w:div w:id="1670669538">
          <w:marLeft w:val="0"/>
          <w:marRight w:val="0"/>
          <w:marTop w:val="0"/>
          <w:marBottom w:val="0"/>
          <w:divBdr>
            <w:top w:val="none" w:sz="0" w:space="0" w:color="auto"/>
            <w:left w:val="none" w:sz="0" w:space="0" w:color="auto"/>
            <w:bottom w:val="none" w:sz="0" w:space="0" w:color="auto"/>
            <w:right w:val="none" w:sz="0" w:space="0" w:color="auto"/>
          </w:divBdr>
        </w:div>
        <w:div w:id="1630940582">
          <w:marLeft w:val="0"/>
          <w:marRight w:val="0"/>
          <w:marTop w:val="0"/>
          <w:marBottom w:val="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 w:id="805315893">
          <w:marLeft w:val="0"/>
          <w:marRight w:val="0"/>
          <w:marTop w:val="0"/>
          <w:marBottom w:val="0"/>
          <w:divBdr>
            <w:top w:val="none" w:sz="0" w:space="0" w:color="auto"/>
            <w:left w:val="none" w:sz="0" w:space="0" w:color="auto"/>
            <w:bottom w:val="none" w:sz="0" w:space="0" w:color="auto"/>
            <w:right w:val="none" w:sz="0" w:space="0" w:color="auto"/>
          </w:divBdr>
        </w:div>
        <w:div w:id="1937639545">
          <w:marLeft w:val="0"/>
          <w:marRight w:val="0"/>
          <w:marTop w:val="0"/>
          <w:marBottom w:val="0"/>
          <w:divBdr>
            <w:top w:val="none" w:sz="0" w:space="0" w:color="auto"/>
            <w:left w:val="none" w:sz="0" w:space="0" w:color="auto"/>
            <w:bottom w:val="none" w:sz="0" w:space="0" w:color="auto"/>
            <w:right w:val="none" w:sz="0" w:space="0" w:color="auto"/>
          </w:divBdr>
        </w:div>
        <w:div w:id="524026237">
          <w:marLeft w:val="0"/>
          <w:marRight w:val="0"/>
          <w:marTop w:val="0"/>
          <w:marBottom w:val="0"/>
          <w:divBdr>
            <w:top w:val="none" w:sz="0" w:space="0" w:color="auto"/>
            <w:left w:val="none" w:sz="0" w:space="0" w:color="auto"/>
            <w:bottom w:val="none" w:sz="0" w:space="0" w:color="auto"/>
            <w:right w:val="none" w:sz="0" w:space="0" w:color="auto"/>
          </w:divBdr>
        </w:div>
        <w:div w:id="342434467">
          <w:marLeft w:val="0"/>
          <w:marRight w:val="0"/>
          <w:marTop w:val="0"/>
          <w:marBottom w:val="0"/>
          <w:divBdr>
            <w:top w:val="none" w:sz="0" w:space="0" w:color="auto"/>
            <w:left w:val="none" w:sz="0" w:space="0" w:color="auto"/>
            <w:bottom w:val="none" w:sz="0" w:space="0" w:color="auto"/>
            <w:right w:val="none" w:sz="0" w:space="0" w:color="auto"/>
          </w:divBdr>
        </w:div>
        <w:div w:id="1786844184">
          <w:marLeft w:val="0"/>
          <w:marRight w:val="0"/>
          <w:marTop w:val="0"/>
          <w:marBottom w:val="0"/>
          <w:divBdr>
            <w:top w:val="none" w:sz="0" w:space="0" w:color="auto"/>
            <w:left w:val="none" w:sz="0" w:space="0" w:color="auto"/>
            <w:bottom w:val="none" w:sz="0" w:space="0" w:color="auto"/>
            <w:right w:val="none" w:sz="0" w:space="0" w:color="auto"/>
          </w:divBdr>
        </w:div>
        <w:div w:id="2017999196">
          <w:marLeft w:val="0"/>
          <w:marRight w:val="0"/>
          <w:marTop w:val="0"/>
          <w:marBottom w:val="0"/>
          <w:divBdr>
            <w:top w:val="none" w:sz="0" w:space="0" w:color="auto"/>
            <w:left w:val="none" w:sz="0" w:space="0" w:color="auto"/>
            <w:bottom w:val="none" w:sz="0" w:space="0" w:color="auto"/>
            <w:right w:val="none" w:sz="0" w:space="0" w:color="auto"/>
          </w:divBdr>
        </w:div>
        <w:div w:id="218979493">
          <w:marLeft w:val="0"/>
          <w:marRight w:val="0"/>
          <w:marTop w:val="0"/>
          <w:marBottom w:val="0"/>
          <w:divBdr>
            <w:top w:val="none" w:sz="0" w:space="0" w:color="auto"/>
            <w:left w:val="none" w:sz="0" w:space="0" w:color="auto"/>
            <w:bottom w:val="none" w:sz="0" w:space="0" w:color="auto"/>
            <w:right w:val="none" w:sz="0" w:space="0" w:color="auto"/>
          </w:divBdr>
        </w:div>
        <w:div w:id="957762516">
          <w:marLeft w:val="0"/>
          <w:marRight w:val="0"/>
          <w:marTop w:val="0"/>
          <w:marBottom w:val="0"/>
          <w:divBdr>
            <w:top w:val="none" w:sz="0" w:space="0" w:color="auto"/>
            <w:left w:val="none" w:sz="0" w:space="0" w:color="auto"/>
            <w:bottom w:val="none" w:sz="0" w:space="0" w:color="auto"/>
            <w:right w:val="none" w:sz="0" w:space="0" w:color="auto"/>
          </w:divBdr>
        </w:div>
        <w:div w:id="603197304">
          <w:marLeft w:val="0"/>
          <w:marRight w:val="0"/>
          <w:marTop w:val="0"/>
          <w:marBottom w:val="0"/>
          <w:divBdr>
            <w:top w:val="none" w:sz="0" w:space="0" w:color="auto"/>
            <w:left w:val="none" w:sz="0" w:space="0" w:color="auto"/>
            <w:bottom w:val="none" w:sz="0" w:space="0" w:color="auto"/>
            <w:right w:val="none" w:sz="0" w:space="0" w:color="auto"/>
          </w:divBdr>
        </w:div>
        <w:div w:id="1909070974">
          <w:marLeft w:val="0"/>
          <w:marRight w:val="0"/>
          <w:marTop w:val="0"/>
          <w:marBottom w:val="0"/>
          <w:divBdr>
            <w:top w:val="none" w:sz="0" w:space="0" w:color="auto"/>
            <w:left w:val="none" w:sz="0" w:space="0" w:color="auto"/>
            <w:bottom w:val="none" w:sz="0" w:space="0" w:color="auto"/>
            <w:right w:val="none" w:sz="0" w:space="0" w:color="auto"/>
          </w:divBdr>
        </w:div>
        <w:div w:id="619922276">
          <w:marLeft w:val="0"/>
          <w:marRight w:val="0"/>
          <w:marTop w:val="0"/>
          <w:marBottom w:val="0"/>
          <w:divBdr>
            <w:top w:val="none" w:sz="0" w:space="0" w:color="auto"/>
            <w:left w:val="none" w:sz="0" w:space="0" w:color="auto"/>
            <w:bottom w:val="none" w:sz="0" w:space="0" w:color="auto"/>
            <w:right w:val="none" w:sz="0" w:space="0" w:color="auto"/>
          </w:divBdr>
        </w:div>
        <w:div w:id="2114204847">
          <w:marLeft w:val="0"/>
          <w:marRight w:val="0"/>
          <w:marTop w:val="0"/>
          <w:marBottom w:val="0"/>
          <w:divBdr>
            <w:top w:val="none" w:sz="0" w:space="0" w:color="auto"/>
            <w:left w:val="none" w:sz="0" w:space="0" w:color="auto"/>
            <w:bottom w:val="none" w:sz="0" w:space="0" w:color="auto"/>
            <w:right w:val="none" w:sz="0" w:space="0" w:color="auto"/>
          </w:divBdr>
        </w:div>
        <w:div w:id="1005329448">
          <w:marLeft w:val="0"/>
          <w:marRight w:val="0"/>
          <w:marTop w:val="0"/>
          <w:marBottom w:val="0"/>
          <w:divBdr>
            <w:top w:val="none" w:sz="0" w:space="0" w:color="auto"/>
            <w:left w:val="none" w:sz="0" w:space="0" w:color="auto"/>
            <w:bottom w:val="none" w:sz="0" w:space="0" w:color="auto"/>
            <w:right w:val="none" w:sz="0" w:space="0" w:color="auto"/>
          </w:divBdr>
        </w:div>
        <w:div w:id="856308411">
          <w:marLeft w:val="0"/>
          <w:marRight w:val="0"/>
          <w:marTop w:val="0"/>
          <w:marBottom w:val="0"/>
          <w:divBdr>
            <w:top w:val="none" w:sz="0" w:space="0" w:color="auto"/>
            <w:left w:val="none" w:sz="0" w:space="0" w:color="auto"/>
            <w:bottom w:val="none" w:sz="0" w:space="0" w:color="auto"/>
            <w:right w:val="none" w:sz="0" w:space="0" w:color="auto"/>
          </w:divBdr>
        </w:div>
        <w:div w:id="556626309">
          <w:marLeft w:val="0"/>
          <w:marRight w:val="0"/>
          <w:marTop w:val="0"/>
          <w:marBottom w:val="0"/>
          <w:divBdr>
            <w:top w:val="none" w:sz="0" w:space="0" w:color="auto"/>
            <w:left w:val="none" w:sz="0" w:space="0" w:color="auto"/>
            <w:bottom w:val="none" w:sz="0" w:space="0" w:color="auto"/>
            <w:right w:val="none" w:sz="0" w:space="0" w:color="auto"/>
          </w:divBdr>
        </w:div>
        <w:div w:id="829101261">
          <w:marLeft w:val="0"/>
          <w:marRight w:val="0"/>
          <w:marTop w:val="0"/>
          <w:marBottom w:val="0"/>
          <w:divBdr>
            <w:top w:val="none" w:sz="0" w:space="0" w:color="auto"/>
            <w:left w:val="none" w:sz="0" w:space="0" w:color="auto"/>
            <w:bottom w:val="none" w:sz="0" w:space="0" w:color="auto"/>
            <w:right w:val="none" w:sz="0" w:space="0" w:color="auto"/>
          </w:divBdr>
        </w:div>
        <w:div w:id="221793755">
          <w:marLeft w:val="0"/>
          <w:marRight w:val="0"/>
          <w:marTop w:val="0"/>
          <w:marBottom w:val="0"/>
          <w:divBdr>
            <w:top w:val="none" w:sz="0" w:space="0" w:color="auto"/>
            <w:left w:val="none" w:sz="0" w:space="0" w:color="auto"/>
            <w:bottom w:val="none" w:sz="0" w:space="0" w:color="auto"/>
            <w:right w:val="none" w:sz="0" w:space="0" w:color="auto"/>
          </w:divBdr>
        </w:div>
        <w:div w:id="1832060112">
          <w:marLeft w:val="0"/>
          <w:marRight w:val="0"/>
          <w:marTop w:val="0"/>
          <w:marBottom w:val="0"/>
          <w:divBdr>
            <w:top w:val="none" w:sz="0" w:space="0" w:color="auto"/>
            <w:left w:val="none" w:sz="0" w:space="0" w:color="auto"/>
            <w:bottom w:val="none" w:sz="0" w:space="0" w:color="auto"/>
            <w:right w:val="none" w:sz="0" w:space="0" w:color="auto"/>
          </w:divBdr>
        </w:div>
        <w:div w:id="429132549">
          <w:marLeft w:val="0"/>
          <w:marRight w:val="0"/>
          <w:marTop w:val="0"/>
          <w:marBottom w:val="0"/>
          <w:divBdr>
            <w:top w:val="none" w:sz="0" w:space="0" w:color="auto"/>
            <w:left w:val="none" w:sz="0" w:space="0" w:color="auto"/>
            <w:bottom w:val="none" w:sz="0" w:space="0" w:color="auto"/>
            <w:right w:val="none" w:sz="0" w:space="0" w:color="auto"/>
          </w:divBdr>
        </w:div>
        <w:div w:id="1553662088">
          <w:marLeft w:val="0"/>
          <w:marRight w:val="0"/>
          <w:marTop w:val="0"/>
          <w:marBottom w:val="0"/>
          <w:divBdr>
            <w:top w:val="none" w:sz="0" w:space="0" w:color="auto"/>
            <w:left w:val="none" w:sz="0" w:space="0" w:color="auto"/>
            <w:bottom w:val="none" w:sz="0" w:space="0" w:color="auto"/>
            <w:right w:val="none" w:sz="0" w:space="0" w:color="auto"/>
          </w:divBdr>
        </w:div>
        <w:div w:id="1668436067">
          <w:marLeft w:val="0"/>
          <w:marRight w:val="0"/>
          <w:marTop w:val="0"/>
          <w:marBottom w:val="0"/>
          <w:divBdr>
            <w:top w:val="none" w:sz="0" w:space="0" w:color="auto"/>
            <w:left w:val="none" w:sz="0" w:space="0" w:color="auto"/>
            <w:bottom w:val="none" w:sz="0" w:space="0" w:color="auto"/>
            <w:right w:val="none" w:sz="0" w:space="0" w:color="auto"/>
          </w:divBdr>
        </w:div>
        <w:div w:id="383649005">
          <w:marLeft w:val="0"/>
          <w:marRight w:val="0"/>
          <w:marTop w:val="0"/>
          <w:marBottom w:val="0"/>
          <w:divBdr>
            <w:top w:val="none" w:sz="0" w:space="0" w:color="auto"/>
            <w:left w:val="none" w:sz="0" w:space="0" w:color="auto"/>
            <w:bottom w:val="none" w:sz="0" w:space="0" w:color="auto"/>
            <w:right w:val="none" w:sz="0" w:space="0" w:color="auto"/>
          </w:divBdr>
        </w:div>
        <w:div w:id="2896862">
          <w:marLeft w:val="0"/>
          <w:marRight w:val="0"/>
          <w:marTop w:val="0"/>
          <w:marBottom w:val="0"/>
          <w:divBdr>
            <w:top w:val="none" w:sz="0" w:space="0" w:color="auto"/>
            <w:left w:val="none" w:sz="0" w:space="0" w:color="auto"/>
            <w:bottom w:val="none" w:sz="0" w:space="0" w:color="auto"/>
            <w:right w:val="none" w:sz="0" w:space="0" w:color="auto"/>
          </w:divBdr>
        </w:div>
        <w:div w:id="1778063814">
          <w:marLeft w:val="0"/>
          <w:marRight w:val="0"/>
          <w:marTop w:val="0"/>
          <w:marBottom w:val="0"/>
          <w:divBdr>
            <w:top w:val="none" w:sz="0" w:space="0" w:color="auto"/>
            <w:left w:val="none" w:sz="0" w:space="0" w:color="auto"/>
            <w:bottom w:val="none" w:sz="0" w:space="0" w:color="auto"/>
            <w:right w:val="none" w:sz="0" w:space="0" w:color="auto"/>
          </w:divBdr>
        </w:div>
        <w:div w:id="1211268047">
          <w:marLeft w:val="0"/>
          <w:marRight w:val="0"/>
          <w:marTop w:val="0"/>
          <w:marBottom w:val="0"/>
          <w:divBdr>
            <w:top w:val="none" w:sz="0" w:space="0" w:color="auto"/>
            <w:left w:val="none" w:sz="0" w:space="0" w:color="auto"/>
            <w:bottom w:val="none" w:sz="0" w:space="0" w:color="auto"/>
            <w:right w:val="none" w:sz="0" w:space="0" w:color="auto"/>
          </w:divBdr>
        </w:div>
        <w:div w:id="1501969703">
          <w:marLeft w:val="0"/>
          <w:marRight w:val="0"/>
          <w:marTop w:val="0"/>
          <w:marBottom w:val="0"/>
          <w:divBdr>
            <w:top w:val="none" w:sz="0" w:space="0" w:color="auto"/>
            <w:left w:val="none" w:sz="0" w:space="0" w:color="auto"/>
            <w:bottom w:val="none" w:sz="0" w:space="0" w:color="auto"/>
            <w:right w:val="none" w:sz="0" w:space="0" w:color="auto"/>
          </w:divBdr>
        </w:div>
        <w:div w:id="204224419">
          <w:marLeft w:val="0"/>
          <w:marRight w:val="0"/>
          <w:marTop w:val="0"/>
          <w:marBottom w:val="0"/>
          <w:divBdr>
            <w:top w:val="none" w:sz="0" w:space="0" w:color="auto"/>
            <w:left w:val="none" w:sz="0" w:space="0" w:color="auto"/>
            <w:bottom w:val="none" w:sz="0" w:space="0" w:color="auto"/>
            <w:right w:val="none" w:sz="0" w:space="0" w:color="auto"/>
          </w:divBdr>
        </w:div>
        <w:div w:id="2073429569">
          <w:marLeft w:val="0"/>
          <w:marRight w:val="0"/>
          <w:marTop w:val="0"/>
          <w:marBottom w:val="0"/>
          <w:divBdr>
            <w:top w:val="none" w:sz="0" w:space="0" w:color="auto"/>
            <w:left w:val="none" w:sz="0" w:space="0" w:color="auto"/>
            <w:bottom w:val="none" w:sz="0" w:space="0" w:color="auto"/>
            <w:right w:val="none" w:sz="0" w:space="0" w:color="auto"/>
          </w:divBdr>
        </w:div>
        <w:div w:id="1833374660">
          <w:marLeft w:val="0"/>
          <w:marRight w:val="0"/>
          <w:marTop w:val="0"/>
          <w:marBottom w:val="0"/>
          <w:divBdr>
            <w:top w:val="none" w:sz="0" w:space="0" w:color="auto"/>
            <w:left w:val="none" w:sz="0" w:space="0" w:color="auto"/>
            <w:bottom w:val="none" w:sz="0" w:space="0" w:color="auto"/>
            <w:right w:val="none" w:sz="0" w:space="0" w:color="auto"/>
          </w:divBdr>
        </w:div>
        <w:div w:id="1091390984">
          <w:marLeft w:val="0"/>
          <w:marRight w:val="0"/>
          <w:marTop w:val="0"/>
          <w:marBottom w:val="0"/>
          <w:divBdr>
            <w:top w:val="none" w:sz="0" w:space="0" w:color="auto"/>
            <w:left w:val="none" w:sz="0" w:space="0" w:color="auto"/>
            <w:bottom w:val="none" w:sz="0" w:space="0" w:color="auto"/>
            <w:right w:val="none" w:sz="0" w:space="0" w:color="auto"/>
          </w:divBdr>
        </w:div>
        <w:div w:id="366414040">
          <w:marLeft w:val="0"/>
          <w:marRight w:val="0"/>
          <w:marTop w:val="0"/>
          <w:marBottom w:val="0"/>
          <w:divBdr>
            <w:top w:val="none" w:sz="0" w:space="0" w:color="auto"/>
            <w:left w:val="none" w:sz="0" w:space="0" w:color="auto"/>
            <w:bottom w:val="none" w:sz="0" w:space="0" w:color="auto"/>
            <w:right w:val="none" w:sz="0" w:space="0" w:color="auto"/>
          </w:divBdr>
        </w:div>
        <w:div w:id="1429618832">
          <w:marLeft w:val="0"/>
          <w:marRight w:val="0"/>
          <w:marTop w:val="0"/>
          <w:marBottom w:val="0"/>
          <w:divBdr>
            <w:top w:val="none" w:sz="0" w:space="0" w:color="auto"/>
            <w:left w:val="none" w:sz="0" w:space="0" w:color="auto"/>
            <w:bottom w:val="none" w:sz="0" w:space="0" w:color="auto"/>
            <w:right w:val="none" w:sz="0" w:space="0" w:color="auto"/>
          </w:divBdr>
        </w:div>
        <w:div w:id="1999797092">
          <w:marLeft w:val="0"/>
          <w:marRight w:val="0"/>
          <w:marTop w:val="0"/>
          <w:marBottom w:val="0"/>
          <w:divBdr>
            <w:top w:val="none" w:sz="0" w:space="0" w:color="auto"/>
            <w:left w:val="none" w:sz="0" w:space="0" w:color="auto"/>
            <w:bottom w:val="none" w:sz="0" w:space="0" w:color="auto"/>
            <w:right w:val="none" w:sz="0" w:space="0" w:color="auto"/>
          </w:divBdr>
        </w:div>
        <w:div w:id="1167671451">
          <w:marLeft w:val="0"/>
          <w:marRight w:val="0"/>
          <w:marTop w:val="0"/>
          <w:marBottom w:val="0"/>
          <w:divBdr>
            <w:top w:val="none" w:sz="0" w:space="0" w:color="auto"/>
            <w:left w:val="none" w:sz="0" w:space="0" w:color="auto"/>
            <w:bottom w:val="none" w:sz="0" w:space="0" w:color="auto"/>
            <w:right w:val="none" w:sz="0" w:space="0" w:color="auto"/>
          </w:divBdr>
        </w:div>
        <w:div w:id="74472525">
          <w:marLeft w:val="0"/>
          <w:marRight w:val="0"/>
          <w:marTop w:val="0"/>
          <w:marBottom w:val="0"/>
          <w:divBdr>
            <w:top w:val="none" w:sz="0" w:space="0" w:color="auto"/>
            <w:left w:val="none" w:sz="0" w:space="0" w:color="auto"/>
            <w:bottom w:val="none" w:sz="0" w:space="0" w:color="auto"/>
            <w:right w:val="none" w:sz="0" w:space="0" w:color="auto"/>
          </w:divBdr>
        </w:div>
        <w:div w:id="314141358">
          <w:marLeft w:val="0"/>
          <w:marRight w:val="0"/>
          <w:marTop w:val="0"/>
          <w:marBottom w:val="0"/>
          <w:divBdr>
            <w:top w:val="none" w:sz="0" w:space="0" w:color="auto"/>
            <w:left w:val="none" w:sz="0" w:space="0" w:color="auto"/>
            <w:bottom w:val="none" w:sz="0" w:space="0" w:color="auto"/>
            <w:right w:val="none" w:sz="0" w:space="0" w:color="auto"/>
          </w:divBdr>
        </w:div>
        <w:div w:id="1209300763">
          <w:marLeft w:val="0"/>
          <w:marRight w:val="0"/>
          <w:marTop w:val="0"/>
          <w:marBottom w:val="0"/>
          <w:divBdr>
            <w:top w:val="none" w:sz="0" w:space="0" w:color="auto"/>
            <w:left w:val="none" w:sz="0" w:space="0" w:color="auto"/>
            <w:bottom w:val="none" w:sz="0" w:space="0" w:color="auto"/>
            <w:right w:val="none" w:sz="0" w:space="0" w:color="auto"/>
          </w:divBdr>
        </w:div>
        <w:div w:id="1622103011">
          <w:marLeft w:val="0"/>
          <w:marRight w:val="0"/>
          <w:marTop w:val="0"/>
          <w:marBottom w:val="0"/>
          <w:divBdr>
            <w:top w:val="none" w:sz="0" w:space="0" w:color="auto"/>
            <w:left w:val="none" w:sz="0" w:space="0" w:color="auto"/>
            <w:bottom w:val="none" w:sz="0" w:space="0" w:color="auto"/>
            <w:right w:val="none" w:sz="0" w:space="0" w:color="auto"/>
          </w:divBdr>
        </w:div>
        <w:div w:id="1572931301">
          <w:marLeft w:val="0"/>
          <w:marRight w:val="0"/>
          <w:marTop w:val="0"/>
          <w:marBottom w:val="0"/>
          <w:divBdr>
            <w:top w:val="none" w:sz="0" w:space="0" w:color="auto"/>
            <w:left w:val="none" w:sz="0" w:space="0" w:color="auto"/>
            <w:bottom w:val="none" w:sz="0" w:space="0" w:color="auto"/>
            <w:right w:val="none" w:sz="0" w:space="0" w:color="auto"/>
          </w:divBdr>
        </w:div>
        <w:div w:id="330451708">
          <w:marLeft w:val="0"/>
          <w:marRight w:val="0"/>
          <w:marTop w:val="0"/>
          <w:marBottom w:val="0"/>
          <w:divBdr>
            <w:top w:val="none" w:sz="0" w:space="0" w:color="auto"/>
            <w:left w:val="none" w:sz="0" w:space="0" w:color="auto"/>
            <w:bottom w:val="none" w:sz="0" w:space="0" w:color="auto"/>
            <w:right w:val="none" w:sz="0" w:space="0" w:color="auto"/>
          </w:divBdr>
        </w:div>
        <w:div w:id="1395277116">
          <w:marLeft w:val="0"/>
          <w:marRight w:val="0"/>
          <w:marTop w:val="0"/>
          <w:marBottom w:val="0"/>
          <w:divBdr>
            <w:top w:val="none" w:sz="0" w:space="0" w:color="auto"/>
            <w:left w:val="none" w:sz="0" w:space="0" w:color="auto"/>
            <w:bottom w:val="none" w:sz="0" w:space="0" w:color="auto"/>
            <w:right w:val="none" w:sz="0" w:space="0" w:color="auto"/>
          </w:divBdr>
        </w:div>
        <w:div w:id="1057046873">
          <w:marLeft w:val="0"/>
          <w:marRight w:val="0"/>
          <w:marTop w:val="0"/>
          <w:marBottom w:val="0"/>
          <w:divBdr>
            <w:top w:val="none" w:sz="0" w:space="0" w:color="auto"/>
            <w:left w:val="none" w:sz="0" w:space="0" w:color="auto"/>
            <w:bottom w:val="none" w:sz="0" w:space="0" w:color="auto"/>
            <w:right w:val="none" w:sz="0" w:space="0" w:color="auto"/>
          </w:divBdr>
        </w:div>
        <w:div w:id="55131155">
          <w:marLeft w:val="0"/>
          <w:marRight w:val="0"/>
          <w:marTop w:val="0"/>
          <w:marBottom w:val="0"/>
          <w:divBdr>
            <w:top w:val="none" w:sz="0" w:space="0" w:color="auto"/>
            <w:left w:val="none" w:sz="0" w:space="0" w:color="auto"/>
            <w:bottom w:val="none" w:sz="0" w:space="0" w:color="auto"/>
            <w:right w:val="none" w:sz="0" w:space="0" w:color="auto"/>
          </w:divBdr>
        </w:div>
        <w:div w:id="843281418">
          <w:marLeft w:val="0"/>
          <w:marRight w:val="0"/>
          <w:marTop w:val="0"/>
          <w:marBottom w:val="0"/>
          <w:divBdr>
            <w:top w:val="none" w:sz="0" w:space="0" w:color="auto"/>
            <w:left w:val="none" w:sz="0" w:space="0" w:color="auto"/>
            <w:bottom w:val="none" w:sz="0" w:space="0" w:color="auto"/>
            <w:right w:val="none" w:sz="0" w:space="0" w:color="auto"/>
          </w:divBdr>
        </w:div>
        <w:div w:id="1078945422">
          <w:marLeft w:val="0"/>
          <w:marRight w:val="0"/>
          <w:marTop w:val="0"/>
          <w:marBottom w:val="0"/>
          <w:divBdr>
            <w:top w:val="none" w:sz="0" w:space="0" w:color="auto"/>
            <w:left w:val="none" w:sz="0" w:space="0" w:color="auto"/>
            <w:bottom w:val="none" w:sz="0" w:space="0" w:color="auto"/>
            <w:right w:val="none" w:sz="0" w:space="0" w:color="auto"/>
          </w:divBdr>
        </w:div>
        <w:div w:id="46880143">
          <w:marLeft w:val="0"/>
          <w:marRight w:val="0"/>
          <w:marTop w:val="0"/>
          <w:marBottom w:val="0"/>
          <w:divBdr>
            <w:top w:val="none" w:sz="0" w:space="0" w:color="auto"/>
            <w:left w:val="none" w:sz="0" w:space="0" w:color="auto"/>
            <w:bottom w:val="none" w:sz="0" w:space="0" w:color="auto"/>
            <w:right w:val="none" w:sz="0" w:space="0" w:color="auto"/>
          </w:divBdr>
        </w:div>
        <w:div w:id="34739606">
          <w:marLeft w:val="0"/>
          <w:marRight w:val="0"/>
          <w:marTop w:val="0"/>
          <w:marBottom w:val="0"/>
          <w:divBdr>
            <w:top w:val="none" w:sz="0" w:space="0" w:color="auto"/>
            <w:left w:val="none" w:sz="0" w:space="0" w:color="auto"/>
            <w:bottom w:val="none" w:sz="0" w:space="0" w:color="auto"/>
            <w:right w:val="none" w:sz="0" w:space="0" w:color="auto"/>
          </w:divBdr>
        </w:div>
        <w:div w:id="667250322">
          <w:marLeft w:val="0"/>
          <w:marRight w:val="0"/>
          <w:marTop w:val="0"/>
          <w:marBottom w:val="0"/>
          <w:divBdr>
            <w:top w:val="none" w:sz="0" w:space="0" w:color="auto"/>
            <w:left w:val="none" w:sz="0" w:space="0" w:color="auto"/>
            <w:bottom w:val="none" w:sz="0" w:space="0" w:color="auto"/>
            <w:right w:val="none" w:sz="0" w:space="0" w:color="auto"/>
          </w:divBdr>
        </w:div>
        <w:div w:id="310057827">
          <w:marLeft w:val="0"/>
          <w:marRight w:val="0"/>
          <w:marTop w:val="0"/>
          <w:marBottom w:val="0"/>
          <w:divBdr>
            <w:top w:val="none" w:sz="0" w:space="0" w:color="auto"/>
            <w:left w:val="none" w:sz="0" w:space="0" w:color="auto"/>
            <w:bottom w:val="none" w:sz="0" w:space="0" w:color="auto"/>
            <w:right w:val="none" w:sz="0" w:space="0" w:color="auto"/>
          </w:divBdr>
        </w:div>
        <w:div w:id="1196503583">
          <w:marLeft w:val="0"/>
          <w:marRight w:val="0"/>
          <w:marTop w:val="0"/>
          <w:marBottom w:val="0"/>
          <w:divBdr>
            <w:top w:val="none" w:sz="0" w:space="0" w:color="auto"/>
            <w:left w:val="none" w:sz="0" w:space="0" w:color="auto"/>
            <w:bottom w:val="none" w:sz="0" w:space="0" w:color="auto"/>
            <w:right w:val="none" w:sz="0" w:space="0" w:color="auto"/>
          </w:divBdr>
        </w:div>
        <w:div w:id="1477260269">
          <w:marLeft w:val="0"/>
          <w:marRight w:val="0"/>
          <w:marTop w:val="0"/>
          <w:marBottom w:val="0"/>
          <w:divBdr>
            <w:top w:val="none" w:sz="0" w:space="0" w:color="auto"/>
            <w:left w:val="none" w:sz="0" w:space="0" w:color="auto"/>
            <w:bottom w:val="none" w:sz="0" w:space="0" w:color="auto"/>
            <w:right w:val="none" w:sz="0" w:space="0" w:color="auto"/>
          </w:divBdr>
        </w:div>
        <w:div w:id="601107818">
          <w:marLeft w:val="0"/>
          <w:marRight w:val="0"/>
          <w:marTop w:val="0"/>
          <w:marBottom w:val="0"/>
          <w:divBdr>
            <w:top w:val="none" w:sz="0" w:space="0" w:color="auto"/>
            <w:left w:val="none" w:sz="0" w:space="0" w:color="auto"/>
            <w:bottom w:val="none" w:sz="0" w:space="0" w:color="auto"/>
            <w:right w:val="none" w:sz="0" w:space="0" w:color="auto"/>
          </w:divBdr>
        </w:div>
        <w:div w:id="1435175341">
          <w:marLeft w:val="0"/>
          <w:marRight w:val="0"/>
          <w:marTop w:val="0"/>
          <w:marBottom w:val="0"/>
          <w:divBdr>
            <w:top w:val="none" w:sz="0" w:space="0" w:color="auto"/>
            <w:left w:val="none" w:sz="0" w:space="0" w:color="auto"/>
            <w:bottom w:val="none" w:sz="0" w:space="0" w:color="auto"/>
            <w:right w:val="none" w:sz="0" w:space="0" w:color="auto"/>
          </w:divBdr>
        </w:div>
        <w:div w:id="1081803492">
          <w:marLeft w:val="0"/>
          <w:marRight w:val="0"/>
          <w:marTop w:val="0"/>
          <w:marBottom w:val="0"/>
          <w:divBdr>
            <w:top w:val="none" w:sz="0" w:space="0" w:color="auto"/>
            <w:left w:val="none" w:sz="0" w:space="0" w:color="auto"/>
            <w:bottom w:val="none" w:sz="0" w:space="0" w:color="auto"/>
            <w:right w:val="none" w:sz="0" w:space="0" w:color="auto"/>
          </w:divBdr>
        </w:div>
        <w:div w:id="1891530032">
          <w:marLeft w:val="0"/>
          <w:marRight w:val="0"/>
          <w:marTop w:val="0"/>
          <w:marBottom w:val="0"/>
          <w:divBdr>
            <w:top w:val="none" w:sz="0" w:space="0" w:color="auto"/>
            <w:left w:val="none" w:sz="0" w:space="0" w:color="auto"/>
            <w:bottom w:val="none" w:sz="0" w:space="0" w:color="auto"/>
            <w:right w:val="none" w:sz="0" w:space="0" w:color="auto"/>
          </w:divBdr>
        </w:div>
        <w:div w:id="1306472159">
          <w:marLeft w:val="0"/>
          <w:marRight w:val="0"/>
          <w:marTop w:val="0"/>
          <w:marBottom w:val="0"/>
          <w:divBdr>
            <w:top w:val="none" w:sz="0" w:space="0" w:color="auto"/>
            <w:left w:val="none" w:sz="0" w:space="0" w:color="auto"/>
            <w:bottom w:val="none" w:sz="0" w:space="0" w:color="auto"/>
            <w:right w:val="none" w:sz="0" w:space="0" w:color="auto"/>
          </w:divBdr>
        </w:div>
        <w:div w:id="1049231577">
          <w:marLeft w:val="0"/>
          <w:marRight w:val="0"/>
          <w:marTop w:val="0"/>
          <w:marBottom w:val="0"/>
          <w:divBdr>
            <w:top w:val="none" w:sz="0" w:space="0" w:color="auto"/>
            <w:left w:val="none" w:sz="0" w:space="0" w:color="auto"/>
            <w:bottom w:val="none" w:sz="0" w:space="0" w:color="auto"/>
            <w:right w:val="none" w:sz="0" w:space="0" w:color="auto"/>
          </w:divBdr>
        </w:div>
        <w:div w:id="517156189">
          <w:marLeft w:val="0"/>
          <w:marRight w:val="0"/>
          <w:marTop w:val="0"/>
          <w:marBottom w:val="0"/>
          <w:divBdr>
            <w:top w:val="none" w:sz="0" w:space="0" w:color="auto"/>
            <w:left w:val="none" w:sz="0" w:space="0" w:color="auto"/>
            <w:bottom w:val="none" w:sz="0" w:space="0" w:color="auto"/>
            <w:right w:val="none" w:sz="0" w:space="0" w:color="auto"/>
          </w:divBdr>
        </w:div>
        <w:div w:id="1268267993">
          <w:marLeft w:val="0"/>
          <w:marRight w:val="0"/>
          <w:marTop w:val="0"/>
          <w:marBottom w:val="0"/>
          <w:divBdr>
            <w:top w:val="none" w:sz="0" w:space="0" w:color="auto"/>
            <w:left w:val="none" w:sz="0" w:space="0" w:color="auto"/>
            <w:bottom w:val="none" w:sz="0" w:space="0" w:color="auto"/>
            <w:right w:val="none" w:sz="0" w:space="0" w:color="auto"/>
          </w:divBdr>
        </w:div>
        <w:div w:id="12609060">
          <w:marLeft w:val="0"/>
          <w:marRight w:val="0"/>
          <w:marTop w:val="0"/>
          <w:marBottom w:val="0"/>
          <w:divBdr>
            <w:top w:val="none" w:sz="0" w:space="0" w:color="auto"/>
            <w:left w:val="none" w:sz="0" w:space="0" w:color="auto"/>
            <w:bottom w:val="none" w:sz="0" w:space="0" w:color="auto"/>
            <w:right w:val="none" w:sz="0" w:space="0" w:color="auto"/>
          </w:divBdr>
        </w:div>
        <w:div w:id="493572831">
          <w:marLeft w:val="0"/>
          <w:marRight w:val="0"/>
          <w:marTop w:val="0"/>
          <w:marBottom w:val="0"/>
          <w:divBdr>
            <w:top w:val="none" w:sz="0" w:space="0" w:color="auto"/>
            <w:left w:val="none" w:sz="0" w:space="0" w:color="auto"/>
            <w:bottom w:val="none" w:sz="0" w:space="0" w:color="auto"/>
            <w:right w:val="none" w:sz="0" w:space="0" w:color="auto"/>
          </w:divBdr>
        </w:div>
        <w:div w:id="1683976147">
          <w:marLeft w:val="0"/>
          <w:marRight w:val="0"/>
          <w:marTop w:val="0"/>
          <w:marBottom w:val="0"/>
          <w:divBdr>
            <w:top w:val="none" w:sz="0" w:space="0" w:color="auto"/>
            <w:left w:val="none" w:sz="0" w:space="0" w:color="auto"/>
            <w:bottom w:val="none" w:sz="0" w:space="0" w:color="auto"/>
            <w:right w:val="none" w:sz="0" w:space="0" w:color="auto"/>
          </w:divBdr>
        </w:div>
        <w:div w:id="433214379">
          <w:marLeft w:val="0"/>
          <w:marRight w:val="0"/>
          <w:marTop w:val="0"/>
          <w:marBottom w:val="0"/>
          <w:divBdr>
            <w:top w:val="none" w:sz="0" w:space="0" w:color="auto"/>
            <w:left w:val="none" w:sz="0" w:space="0" w:color="auto"/>
            <w:bottom w:val="none" w:sz="0" w:space="0" w:color="auto"/>
            <w:right w:val="none" w:sz="0" w:space="0" w:color="auto"/>
          </w:divBdr>
        </w:div>
        <w:div w:id="1499996995">
          <w:marLeft w:val="0"/>
          <w:marRight w:val="0"/>
          <w:marTop w:val="0"/>
          <w:marBottom w:val="0"/>
          <w:divBdr>
            <w:top w:val="none" w:sz="0" w:space="0" w:color="auto"/>
            <w:left w:val="none" w:sz="0" w:space="0" w:color="auto"/>
            <w:bottom w:val="none" w:sz="0" w:space="0" w:color="auto"/>
            <w:right w:val="none" w:sz="0" w:space="0" w:color="auto"/>
          </w:divBdr>
        </w:div>
        <w:div w:id="1258710634">
          <w:marLeft w:val="0"/>
          <w:marRight w:val="0"/>
          <w:marTop w:val="0"/>
          <w:marBottom w:val="0"/>
          <w:divBdr>
            <w:top w:val="none" w:sz="0" w:space="0" w:color="auto"/>
            <w:left w:val="none" w:sz="0" w:space="0" w:color="auto"/>
            <w:bottom w:val="none" w:sz="0" w:space="0" w:color="auto"/>
            <w:right w:val="none" w:sz="0" w:space="0" w:color="auto"/>
          </w:divBdr>
        </w:div>
        <w:div w:id="544684352">
          <w:marLeft w:val="0"/>
          <w:marRight w:val="0"/>
          <w:marTop w:val="0"/>
          <w:marBottom w:val="0"/>
          <w:divBdr>
            <w:top w:val="none" w:sz="0" w:space="0" w:color="auto"/>
            <w:left w:val="none" w:sz="0" w:space="0" w:color="auto"/>
            <w:bottom w:val="none" w:sz="0" w:space="0" w:color="auto"/>
            <w:right w:val="none" w:sz="0" w:space="0" w:color="auto"/>
          </w:divBdr>
        </w:div>
        <w:div w:id="1647932322">
          <w:marLeft w:val="0"/>
          <w:marRight w:val="0"/>
          <w:marTop w:val="0"/>
          <w:marBottom w:val="0"/>
          <w:divBdr>
            <w:top w:val="none" w:sz="0" w:space="0" w:color="auto"/>
            <w:left w:val="none" w:sz="0" w:space="0" w:color="auto"/>
            <w:bottom w:val="none" w:sz="0" w:space="0" w:color="auto"/>
            <w:right w:val="none" w:sz="0" w:space="0" w:color="auto"/>
          </w:divBdr>
        </w:div>
        <w:div w:id="974411613">
          <w:marLeft w:val="0"/>
          <w:marRight w:val="0"/>
          <w:marTop w:val="0"/>
          <w:marBottom w:val="0"/>
          <w:divBdr>
            <w:top w:val="none" w:sz="0" w:space="0" w:color="auto"/>
            <w:left w:val="none" w:sz="0" w:space="0" w:color="auto"/>
            <w:bottom w:val="none" w:sz="0" w:space="0" w:color="auto"/>
            <w:right w:val="none" w:sz="0" w:space="0" w:color="auto"/>
          </w:divBdr>
        </w:div>
        <w:div w:id="1021053312">
          <w:marLeft w:val="0"/>
          <w:marRight w:val="0"/>
          <w:marTop w:val="0"/>
          <w:marBottom w:val="0"/>
          <w:divBdr>
            <w:top w:val="none" w:sz="0" w:space="0" w:color="auto"/>
            <w:left w:val="none" w:sz="0" w:space="0" w:color="auto"/>
            <w:bottom w:val="none" w:sz="0" w:space="0" w:color="auto"/>
            <w:right w:val="none" w:sz="0" w:space="0" w:color="auto"/>
          </w:divBdr>
        </w:div>
        <w:div w:id="1946307306">
          <w:marLeft w:val="0"/>
          <w:marRight w:val="0"/>
          <w:marTop w:val="0"/>
          <w:marBottom w:val="0"/>
          <w:divBdr>
            <w:top w:val="none" w:sz="0" w:space="0" w:color="auto"/>
            <w:left w:val="none" w:sz="0" w:space="0" w:color="auto"/>
            <w:bottom w:val="none" w:sz="0" w:space="0" w:color="auto"/>
            <w:right w:val="none" w:sz="0" w:space="0" w:color="auto"/>
          </w:divBdr>
        </w:div>
        <w:div w:id="419564165">
          <w:marLeft w:val="0"/>
          <w:marRight w:val="0"/>
          <w:marTop w:val="0"/>
          <w:marBottom w:val="0"/>
          <w:divBdr>
            <w:top w:val="none" w:sz="0" w:space="0" w:color="auto"/>
            <w:left w:val="none" w:sz="0" w:space="0" w:color="auto"/>
            <w:bottom w:val="none" w:sz="0" w:space="0" w:color="auto"/>
            <w:right w:val="none" w:sz="0" w:space="0" w:color="auto"/>
          </w:divBdr>
        </w:div>
        <w:div w:id="746657653">
          <w:marLeft w:val="0"/>
          <w:marRight w:val="0"/>
          <w:marTop w:val="0"/>
          <w:marBottom w:val="0"/>
          <w:divBdr>
            <w:top w:val="none" w:sz="0" w:space="0" w:color="auto"/>
            <w:left w:val="none" w:sz="0" w:space="0" w:color="auto"/>
            <w:bottom w:val="none" w:sz="0" w:space="0" w:color="auto"/>
            <w:right w:val="none" w:sz="0" w:space="0" w:color="auto"/>
          </w:divBdr>
        </w:div>
        <w:div w:id="65340987">
          <w:marLeft w:val="0"/>
          <w:marRight w:val="0"/>
          <w:marTop w:val="0"/>
          <w:marBottom w:val="0"/>
          <w:divBdr>
            <w:top w:val="none" w:sz="0" w:space="0" w:color="auto"/>
            <w:left w:val="none" w:sz="0" w:space="0" w:color="auto"/>
            <w:bottom w:val="none" w:sz="0" w:space="0" w:color="auto"/>
            <w:right w:val="none" w:sz="0" w:space="0" w:color="auto"/>
          </w:divBdr>
        </w:div>
        <w:div w:id="250814647">
          <w:marLeft w:val="0"/>
          <w:marRight w:val="0"/>
          <w:marTop w:val="0"/>
          <w:marBottom w:val="0"/>
          <w:divBdr>
            <w:top w:val="none" w:sz="0" w:space="0" w:color="auto"/>
            <w:left w:val="none" w:sz="0" w:space="0" w:color="auto"/>
            <w:bottom w:val="none" w:sz="0" w:space="0" w:color="auto"/>
            <w:right w:val="none" w:sz="0" w:space="0" w:color="auto"/>
          </w:divBdr>
        </w:div>
        <w:div w:id="414479125">
          <w:marLeft w:val="0"/>
          <w:marRight w:val="0"/>
          <w:marTop w:val="0"/>
          <w:marBottom w:val="0"/>
          <w:divBdr>
            <w:top w:val="none" w:sz="0" w:space="0" w:color="auto"/>
            <w:left w:val="none" w:sz="0" w:space="0" w:color="auto"/>
            <w:bottom w:val="none" w:sz="0" w:space="0" w:color="auto"/>
            <w:right w:val="none" w:sz="0" w:space="0" w:color="auto"/>
          </w:divBdr>
        </w:div>
        <w:div w:id="613169409">
          <w:marLeft w:val="0"/>
          <w:marRight w:val="0"/>
          <w:marTop w:val="0"/>
          <w:marBottom w:val="0"/>
          <w:divBdr>
            <w:top w:val="none" w:sz="0" w:space="0" w:color="auto"/>
            <w:left w:val="none" w:sz="0" w:space="0" w:color="auto"/>
            <w:bottom w:val="none" w:sz="0" w:space="0" w:color="auto"/>
            <w:right w:val="none" w:sz="0" w:space="0" w:color="auto"/>
          </w:divBdr>
        </w:div>
        <w:div w:id="1715499996">
          <w:marLeft w:val="0"/>
          <w:marRight w:val="0"/>
          <w:marTop w:val="0"/>
          <w:marBottom w:val="0"/>
          <w:divBdr>
            <w:top w:val="none" w:sz="0" w:space="0" w:color="auto"/>
            <w:left w:val="none" w:sz="0" w:space="0" w:color="auto"/>
            <w:bottom w:val="none" w:sz="0" w:space="0" w:color="auto"/>
            <w:right w:val="none" w:sz="0" w:space="0" w:color="auto"/>
          </w:divBdr>
        </w:div>
        <w:div w:id="1726180260">
          <w:marLeft w:val="0"/>
          <w:marRight w:val="0"/>
          <w:marTop w:val="0"/>
          <w:marBottom w:val="0"/>
          <w:divBdr>
            <w:top w:val="none" w:sz="0" w:space="0" w:color="auto"/>
            <w:left w:val="none" w:sz="0" w:space="0" w:color="auto"/>
            <w:bottom w:val="none" w:sz="0" w:space="0" w:color="auto"/>
            <w:right w:val="none" w:sz="0" w:space="0" w:color="auto"/>
          </w:divBdr>
        </w:div>
        <w:div w:id="423571142">
          <w:marLeft w:val="0"/>
          <w:marRight w:val="0"/>
          <w:marTop w:val="0"/>
          <w:marBottom w:val="0"/>
          <w:divBdr>
            <w:top w:val="none" w:sz="0" w:space="0" w:color="auto"/>
            <w:left w:val="none" w:sz="0" w:space="0" w:color="auto"/>
            <w:bottom w:val="none" w:sz="0" w:space="0" w:color="auto"/>
            <w:right w:val="none" w:sz="0" w:space="0" w:color="auto"/>
          </w:divBdr>
        </w:div>
        <w:div w:id="2100591151">
          <w:marLeft w:val="0"/>
          <w:marRight w:val="0"/>
          <w:marTop w:val="0"/>
          <w:marBottom w:val="0"/>
          <w:divBdr>
            <w:top w:val="none" w:sz="0" w:space="0" w:color="auto"/>
            <w:left w:val="none" w:sz="0" w:space="0" w:color="auto"/>
            <w:bottom w:val="none" w:sz="0" w:space="0" w:color="auto"/>
            <w:right w:val="none" w:sz="0" w:space="0" w:color="auto"/>
          </w:divBdr>
        </w:div>
        <w:div w:id="453837834">
          <w:marLeft w:val="0"/>
          <w:marRight w:val="0"/>
          <w:marTop w:val="0"/>
          <w:marBottom w:val="0"/>
          <w:divBdr>
            <w:top w:val="none" w:sz="0" w:space="0" w:color="auto"/>
            <w:left w:val="none" w:sz="0" w:space="0" w:color="auto"/>
            <w:bottom w:val="none" w:sz="0" w:space="0" w:color="auto"/>
            <w:right w:val="none" w:sz="0" w:space="0" w:color="auto"/>
          </w:divBdr>
        </w:div>
        <w:div w:id="228616509">
          <w:marLeft w:val="0"/>
          <w:marRight w:val="0"/>
          <w:marTop w:val="0"/>
          <w:marBottom w:val="0"/>
          <w:divBdr>
            <w:top w:val="none" w:sz="0" w:space="0" w:color="auto"/>
            <w:left w:val="none" w:sz="0" w:space="0" w:color="auto"/>
            <w:bottom w:val="none" w:sz="0" w:space="0" w:color="auto"/>
            <w:right w:val="none" w:sz="0" w:space="0" w:color="auto"/>
          </w:divBdr>
        </w:div>
        <w:div w:id="2012638734">
          <w:marLeft w:val="0"/>
          <w:marRight w:val="0"/>
          <w:marTop w:val="0"/>
          <w:marBottom w:val="0"/>
          <w:divBdr>
            <w:top w:val="none" w:sz="0" w:space="0" w:color="auto"/>
            <w:left w:val="none" w:sz="0" w:space="0" w:color="auto"/>
            <w:bottom w:val="none" w:sz="0" w:space="0" w:color="auto"/>
            <w:right w:val="none" w:sz="0" w:space="0" w:color="auto"/>
          </w:divBdr>
        </w:div>
        <w:div w:id="1007712416">
          <w:marLeft w:val="0"/>
          <w:marRight w:val="0"/>
          <w:marTop w:val="0"/>
          <w:marBottom w:val="0"/>
          <w:divBdr>
            <w:top w:val="none" w:sz="0" w:space="0" w:color="auto"/>
            <w:left w:val="none" w:sz="0" w:space="0" w:color="auto"/>
            <w:bottom w:val="none" w:sz="0" w:space="0" w:color="auto"/>
            <w:right w:val="none" w:sz="0" w:space="0" w:color="auto"/>
          </w:divBdr>
        </w:div>
        <w:div w:id="1273825897">
          <w:marLeft w:val="0"/>
          <w:marRight w:val="0"/>
          <w:marTop w:val="0"/>
          <w:marBottom w:val="0"/>
          <w:divBdr>
            <w:top w:val="none" w:sz="0" w:space="0" w:color="auto"/>
            <w:left w:val="none" w:sz="0" w:space="0" w:color="auto"/>
            <w:bottom w:val="none" w:sz="0" w:space="0" w:color="auto"/>
            <w:right w:val="none" w:sz="0" w:space="0" w:color="auto"/>
          </w:divBdr>
        </w:div>
        <w:div w:id="1686634989">
          <w:marLeft w:val="0"/>
          <w:marRight w:val="0"/>
          <w:marTop w:val="0"/>
          <w:marBottom w:val="0"/>
          <w:divBdr>
            <w:top w:val="none" w:sz="0" w:space="0" w:color="auto"/>
            <w:left w:val="none" w:sz="0" w:space="0" w:color="auto"/>
            <w:bottom w:val="none" w:sz="0" w:space="0" w:color="auto"/>
            <w:right w:val="none" w:sz="0" w:space="0" w:color="auto"/>
          </w:divBdr>
        </w:div>
        <w:div w:id="1778715109">
          <w:marLeft w:val="0"/>
          <w:marRight w:val="0"/>
          <w:marTop w:val="0"/>
          <w:marBottom w:val="0"/>
          <w:divBdr>
            <w:top w:val="none" w:sz="0" w:space="0" w:color="auto"/>
            <w:left w:val="none" w:sz="0" w:space="0" w:color="auto"/>
            <w:bottom w:val="none" w:sz="0" w:space="0" w:color="auto"/>
            <w:right w:val="none" w:sz="0" w:space="0" w:color="auto"/>
          </w:divBdr>
        </w:div>
        <w:div w:id="379715733">
          <w:marLeft w:val="0"/>
          <w:marRight w:val="0"/>
          <w:marTop w:val="0"/>
          <w:marBottom w:val="0"/>
          <w:divBdr>
            <w:top w:val="none" w:sz="0" w:space="0" w:color="auto"/>
            <w:left w:val="none" w:sz="0" w:space="0" w:color="auto"/>
            <w:bottom w:val="none" w:sz="0" w:space="0" w:color="auto"/>
            <w:right w:val="none" w:sz="0" w:space="0" w:color="auto"/>
          </w:divBdr>
        </w:div>
        <w:div w:id="1461535757">
          <w:marLeft w:val="0"/>
          <w:marRight w:val="0"/>
          <w:marTop w:val="0"/>
          <w:marBottom w:val="0"/>
          <w:divBdr>
            <w:top w:val="none" w:sz="0" w:space="0" w:color="auto"/>
            <w:left w:val="none" w:sz="0" w:space="0" w:color="auto"/>
            <w:bottom w:val="none" w:sz="0" w:space="0" w:color="auto"/>
            <w:right w:val="none" w:sz="0" w:space="0" w:color="auto"/>
          </w:divBdr>
        </w:div>
        <w:div w:id="823278251">
          <w:marLeft w:val="0"/>
          <w:marRight w:val="0"/>
          <w:marTop w:val="0"/>
          <w:marBottom w:val="0"/>
          <w:divBdr>
            <w:top w:val="none" w:sz="0" w:space="0" w:color="auto"/>
            <w:left w:val="none" w:sz="0" w:space="0" w:color="auto"/>
            <w:bottom w:val="none" w:sz="0" w:space="0" w:color="auto"/>
            <w:right w:val="none" w:sz="0" w:space="0" w:color="auto"/>
          </w:divBdr>
        </w:div>
        <w:div w:id="1069881943">
          <w:marLeft w:val="0"/>
          <w:marRight w:val="0"/>
          <w:marTop w:val="0"/>
          <w:marBottom w:val="0"/>
          <w:divBdr>
            <w:top w:val="none" w:sz="0" w:space="0" w:color="auto"/>
            <w:left w:val="none" w:sz="0" w:space="0" w:color="auto"/>
            <w:bottom w:val="none" w:sz="0" w:space="0" w:color="auto"/>
            <w:right w:val="none" w:sz="0" w:space="0" w:color="auto"/>
          </w:divBdr>
        </w:div>
        <w:div w:id="2112777290">
          <w:marLeft w:val="0"/>
          <w:marRight w:val="0"/>
          <w:marTop w:val="0"/>
          <w:marBottom w:val="0"/>
          <w:divBdr>
            <w:top w:val="none" w:sz="0" w:space="0" w:color="auto"/>
            <w:left w:val="none" w:sz="0" w:space="0" w:color="auto"/>
            <w:bottom w:val="none" w:sz="0" w:space="0" w:color="auto"/>
            <w:right w:val="none" w:sz="0" w:space="0" w:color="auto"/>
          </w:divBdr>
        </w:div>
        <w:div w:id="1849951284">
          <w:marLeft w:val="0"/>
          <w:marRight w:val="0"/>
          <w:marTop w:val="0"/>
          <w:marBottom w:val="0"/>
          <w:divBdr>
            <w:top w:val="none" w:sz="0" w:space="0" w:color="auto"/>
            <w:left w:val="none" w:sz="0" w:space="0" w:color="auto"/>
            <w:bottom w:val="none" w:sz="0" w:space="0" w:color="auto"/>
            <w:right w:val="none" w:sz="0" w:space="0" w:color="auto"/>
          </w:divBdr>
        </w:div>
        <w:div w:id="970939795">
          <w:marLeft w:val="0"/>
          <w:marRight w:val="0"/>
          <w:marTop w:val="0"/>
          <w:marBottom w:val="0"/>
          <w:divBdr>
            <w:top w:val="none" w:sz="0" w:space="0" w:color="auto"/>
            <w:left w:val="none" w:sz="0" w:space="0" w:color="auto"/>
            <w:bottom w:val="none" w:sz="0" w:space="0" w:color="auto"/>
            <w:right w:val="none" w:sz="0" w:space="0" w:color="auto"/>
          </w:divBdr>
        </w:div>
        <w:div w:id="1630083829">
          <w:marLeft w:val="0"/>
          <w:marRight w:val="0"/>
          <w:marTop w:val="0"/>
          <w:marBottom w:val="0"/>
          <w:divBdr>
            <w:top w:val="none" w:sz="0" w:space="0" w:color="auto"/>
            <w:left w:val="none" w:sz="0" w:space="0" w:color="auto"/>
            <w:bottom w:val="none" w:sz="0" w:space="0" w:color="auto"/>
            <w:right w:val="none" w:sz="0" w:space="0" w:color="auto"/>
          </w:divBdr>
        </w:div>
        <w:div w:id="665744338">
          <w:marLeft w:val="0"/>
          <w:marRight w:val="0"/>
          <w:marTop w:val="0"/>
          <w:marBottom w:val="0"/>
          <w:divBdr>
            <w:top w:val="none" w:sz="0" w:space="0" w:color="auto"/>
            <w:left w:val="none" w:sz="0" w:space="0" w:color="auto"/>
            <w:bottom w:val="none" w:sz="0" w:space="0" w:color="auto"/>
            <w:right w:val="none" w:sz="0" w:space="0" w:color="auto"/>
          </w:divBdr>
        </w:div>
        <w:div w:id="2029063368">
          <w:marLeft w:val="0"/>
          <w:marRight w:val="0"/>
          <w:marTop w:val="0"/>
          <w:marBottom w:val="0"/>
          <w:divBdr>
            <w:top w:val="none" w:sz="0" w:space="0" w:color="auto"/>
            <w:left w:val="none" w:sz="0" w:space="0" w:color="auto"/>
            <w:bottom w:val="none" w:sz="0" w:space="0" w:color="auto"/>
            <w:right w:val="none" w:sz="0" w:space="0" w:color="auto"/>
          </w:divBdr>
        </w:div>
        <w:div w:id="1847280453">
          <w:marLeft w:val="0"/>
          <w:marRight w:val="0"/>
          <w:marTop w:val="0"/>
          <w:marBottom w:val="0"/>
          <w:divBdr>
            <w:top w:val="none" w:sz="0" w:space="0" w:color="auto"/>
            <w:left w:val="none" w:sz="0" w:space="0" w:color="auto"/>
            <w:bottom w:val="none" w:sz="0" w:space="0" w:color="auto"/>
            <w:right w:val="none" w:sz="0" w:space="0" w:color="auto"/>
          </w:divBdr>
        </w:div>
        <w:div w:id="1254241298">
          <w:marLeft w:val="0"/>
          <w:marRight w:val="0"/>
          <w:marTop w:val="0"/>
          <w:marBottom w:val="0"/>
          <w:divBdr>
            <w:top w:val="none" w:sz="0" w:space="0" w:color="auto"/>
            <w:left w:val="none" w:sz="0" w:space="0" w:color="auto"/>
            <w:bottom w:val="none" w:sz="0" w:space="0" w:color="auto"/>
            <w:right w:val="none" w:sz="0" w:space="0" w:color="auto"/>
          </w:divBdr>
        </w:div>
        <w:div w:id="864631712">
          <w:marLeft w:val="0"/>
          <w:marRight w:val="0"/>
          <w:marTop w:val="0"/>
          <w:marBottom w:val="0"/>
          <w:divBdr>
            <w:top w:val="none" w:sz="0" w:space="0" w:color="auto"/>
            <w:left w:val="none" w:sz="0" w:space="0" w:color="auto"/>
            <w:bottom w:val="none" w:sz="0" w:space="0" w:color="auto"/>
            <w:right w:val="none" w:sz="0" w:space="0" w:color="auto"/>
          </w:divBdr>
        </w:div>
        <w:div w:id="80419917">
          <w:marLeft w:val="0"/>
          <w:marRight w:val="0"/>
          <w:marTop w:val="0"/>
          <w:marBottom w:val="0"/>
          <w:divBdr>
            <w:top w:val="none" w:sz="0" w:space="0" w:color="auto"/>
            <w:left w:val="none" w:sz="0" w:space="0" w:color="auto"/>
            <w:bottom w:val="none" w:sz="0" w:space="0" w:color="auto"/>
            <w:right w:val="none" w:sz="0" w:space="0" w:color="auto"/>
          </w:divBdr>
        </w:div>
        <w:div w:id="1293826891">
          <w:marLeft w:val="0"/>
          <w:marRight w:val="0"/>
          <w:marTop w:val="0"/>
          <w:marBottom w:val="0"/>
          <w:divBdr>
            <w:top w:val="none" w:sz="0" w:space="0" w:color="auto"/>
            <w:left w:val="none" w:sz="0" w:space="0" w:color="auto"/>
            <w:bottom w:val="none" w:sz="0" w:space="0" w:color="auto"/>
            <w:right w:val="none" w:sz="0" w:space="0" w:color="auto"/>
          </w:divBdr>
        </w:div>
        <w:div w:id="1223834147">
          <w:marLeft w:val="0"/>
          <w:marRight w:val="0"/>
          <w:marTop w:val="0"/>
          <w:marBottom w:val="0"/>
          <w:divBdr>
            <w:top w:val="none" w:sz="0" w:space="0" w:color="auto"/>
            <w:left w:val="none" w:sz="0" w:space="0" w:color="auto"/>
            <w:bottom w:val="none" w:sz="0" w:space="0" w:color="auto"/>
            <w:right w:val="none" w:sz="0" w:space="0" w:color="auto"/>
          </w:divBdr>
        </w:div>
        <w:div w:id="1769698267">
          <w:marLeft w:val="0"/>
          <w:marRight w:val="0"/>
          <w:marTop w:val="0"/>
          <w:marBottom w:val="0"/>
          <w:divBdr>
            <w:top w:val="none" w:sz="0" w:space="0" w:color="auto"/>
            <w:left w:val="none" w:sz="0" w:space="0" w:color="auto"/>
            <w:bottom w:val="none" w:sz="0" w:space="0" w:color="auto"/>
            <w:right w:val="none" w:sz="0" w:space="0" w:color="auto"/>
          </w:divBdr>
        </w:div>
        <w:div w:id="840312545">
          <w:marLeft w:val="0"/>
          <w:marRight w:val="0"/>
          <w:marTop w:val="0"/>
          <w:marBottom w:val="0"/>
          <w:divBdr>
            <w:top w:val="none" w:sz="0" w:space="0" w:color="auto"/>
            <w:left w:val="none" w:sz="0" w:space="0" w:color="auto"/>
            <w:bottom w:val="none" w:sz="0" w:space="0" w:color="auto"/>
            <w:right w:val="none" w:sz="0" w:space="0" w:color="auto"/>
          </w:divBdr>
        </w:div>
        <w:div w:id="723140487">
          <w:marLeft w:val="0"/>
          <w:marRight w:val="0"/>
          <w:marTop w:val="0"/>
          <w:marBottom w:val="0"/>
          <w:divBdr>
            <w:top w:val="none" w:sz="0" w:space="0" w:color="auto"/>
            <w:left w:val="none" w:sz="0" w:space="0" w:color="auto"/>
            <w:bottom w:val="none" w:sz="0" w:space="0" w:color="auto"/>
            <w:right w:val="none" w:sz="0" w:space="0" w:color="auto"/>
          </w:divBdr>
        </w:div>
        <w:div w:id="1066684084">
          <w:marLeft w:val="0"/>
          <w:marRight w:val="0"/>
          <w:marTop w:val="0"/>
          <w:marBottom w:val="0"/>
          <w:divBdr>
            <w:top w:val="none" w:sz="0" w:space="0" w:color="auto"/>
            <w:left w:val="none" w:sz="0" w:space="0" w:color="auto"/>
            <w:bottom w:val="none" w:sz="0" w:space="0" w:color="auto"/>
            <w:right w:val="none" w:sz="0" w:space="0" w:color="auto"/>
          </w:divBdr>
        </w:div>
        <w:div w:id="1956910920">
          <w:marLeft w:val="0"/>
          <w:marRight w:val="0"/>
          <w:marTop w:val="0"/>
          <w:marBottom w:val="0"/>
          <w:divBdr>
            <w:top w:val="none" w:sz="0" w:space="0" w:color="auto"/>
            <w:left w:val="none" w:sz="0" w:space="0" w:color="auto"/>
            <w:bottom w:val="none" w:sz="0" w:space="0" w:color="auto"/>
            <w:right w:val="none" w:sz="0" w:space="0" w:color="auto"/>
          </w:divBdr>
        </w:div>
        <w:div w:id="1125662503">
          <w:marLeft w:val="0"/>
          <w:marRight w:val="0"/>
          <w:marTop w:val="0"/>
          <w:marBottom w:val="0"/>
          <w:divBdr>
            <w:top w:val="none" w:sz="0" w:space="0" w:color="auto"/>
            <w:left w:val="none" w:sz="0" w:space="0" w:color="auto"/>
            <w:bottom w:val="none" w:sz="0" w:space="0" w:color="auto"/>
            <w:right w:val="none" w:sz="0" w:space="0" w:color="auto"/>
          </w:divBdr>
        </w:div>
        <w:div w:id="1121847829">
          <w:marLeft w:val="0"/>
          <w:marRight w:val="0"/>
          <w:marTop w:val="0"/>
          <w:marBottom w:val="0"/>
          <w:divBdr>
            <w:top w:val="none" w:sz="0" w:space="0" w:color="auto"/>
            <w:left w:val="none" w:sz="0" w:space="0" w:color="auto"/>
            <w:bottom w:val="none" w:sz="0" w:space="0" w:color="auto"/>
            <w:right w:val="none" w:sz="0" w:space="0" w:color="auto"/>
          </w:divBdr>
        </w:div>
        <w:div w:id="1344629748">
          <w:marLeft w:val="0"/>
          <w:marRight w:val="0"/>
          <w:marTop w:val="0"/>
          <w:marBottom w:val="0"/>
          <w:divBdr>
            <w:top w:val="none" w:sz="0" w:space="0" w:color="auto"/>
            <w:left w:val="none" w:sz="0" w:space="0" w:color="auto"/>
            <w:bottom w:val="none" w:sz="0" w:space="0" w:color="auto"/>
            <w:right w:val="none" w:sz="0" w:space="0" w:color="auto"/>
          </w:divBdr>
        </w:div>
        <w:div w:id="375860841">
          <w:marLeft w:val="0"/>
          <w:marRight w:val="0"/>
          <w:marTop w:val="0"/>
          <w:marBottom w:val="0"/>
          <w:divBdr>
            <w:top w:val="none" w:sz="0" w:space="0" w:color="auto"/>
            <w:left w:val="none" w:sz="0" w:space="0" w:color="auto"/>
            <w:bottom w:val="none" w:sz="0" w:space="0" w:color="auto"/>
            <w:right w:val="none" w:sz="0" w:space="0" w:color="auto"/>
          </w:divBdr>
        </w:div>
        <w:div w:id="1964772288">
          <w:marLeft w:val="0"/>
          <w:marRight w:val="0"/>
          <w:marTop w:val="0"/>
          <w:marBottom w:val="0"/>
          <w:divBdr>
            <w:top w:val="none" w:sz="0" w:space="0" w:color="auto"/>
            <w:left w:val="none" w:sz="0" w:space="0" w:color="auto"/>
            <w:bottom w:val="none" w:sz="0" w:space="0" w:color="auto"/>
            <w:right w:val="none" w:sz="0" w:space="0" w:color="auto"/>
          </w:divBdr>
        </w:div>
        <w:div w:id="1257707943">
          <w:marLeft w:val="0"/>
          <w:marRight w:val="0"/>
          <w:marTop w:val="0"/>
          <w:marBottom w:val="0"/>
          <w:divBdr>
            <w:top w:val="none" w:sz="0" w:space="0" w:color="auto"/>
            <w:left w:val="none" w:sz="0" w:space="0" w:color="auto"/>
            <w:bottom w:val="none" w:sz="0" w:space="0" w:color="auto"/>
            <w:right w:val="none" w:sz="0" w:space="0" w:color="auto"/>
          </w:divBdr>
        </w:div>
        <w:div w:id="726805912">
          <w:marLeft w:val="0"/>
          <w:marRight w:val="0"/>
          <w:marTop w:val="0"/>
          <w:marBottom w:val="0"/>
          <w:divBdr>
            <w:top w:val="none" w:sz="0" w:space="0" w:color="auto"/>
            <w:left w:val="none" w:sz="0" w:space="0" w:color="auto"/>
            <w:bottom w:val="none" w:sz="0" w:space="0" w:color="auto"/>
            <w:right w:val="none" w:sz="0" w:space="0" w:color="auto"/>
          </w:divBdr>
        </w:div>
        <w:div w:id="793987285">
          <w:marLeft w:val="0"/>
          <w:marRight w:val="0"/>
          <w:marTop w:val="0"/>
          <w:marBottom w:val="0"/>
          <w:divBdr>
            <w:top w:val="none" w:sz="0" w:space="0" w:color="auto"/>
            <w:left w:val="none" w:sz="0" w:space="0" w:color="auto"/>
            <w:bottom w:val="none" w:sz="0" w:space="0" w:color="auto"/>
            <w:right w:val="none" w:sz="0" w:space="0" w:color="auto"/>
          </w:divBdr>
        </w:div>
        <w:div w:id="803811591">
          <w:marLeft w:val="0"/>
          <w:marRight w:val="0"/>
          <w:marTop w:val="0"/>
          <w:marBottom w:val="0"/>
          <w:divBdr>
            <w:top w:val="none" w:sz="0" w:space="0" w:color="auto"/>
            <w:left w:val="none" w:sz="0" w:space="0" w:color="auto"/>
            <w:bottom w:val="none" w:sz="0" w:space="0" w:color="auto"/>
            <w:right w:val="none" w:sz="0" w:space="0" w:color="auto"/>
          </w:divBdr>
        </w:div>
        <w:div w:id="44106798">
          <w:marLeft w:val="0"/>
          <w:marRight w:val="0"/>
          <w:marTop w:val="0"/>
          <w:marBottom w:val="0"/>
          <w:divBdr>
            <w:top w:val="none" w:sz="0" w:space="0" w:color="auto"/>
            <w:left w:val="none" w:sz="0" w:space="0" w:color="auto"/>
            <w:bottom w:val="none" w:sz="0" w:space="0" w:color="auto"/>
            <w:right w:val="none" w:sz="0" w:space="0" w:color="auto"/>
          </w:divBdr>
        </w:div>
        <w:div w:id="1429233822">
          <w:marLeft w:val="0"/>
          <w:marRight w:val="0"/>
          <w:marTop w:val="0"/>
          <w:marBottom w:val="0"/>
          <w:divBdr>
            <w:top w:val="none" w:sz="0" w:space="0" w:color="auto"/>
            <w:left w:val="none" w:sz="0" w:space="0" w:color="auto"/>
            <w:bottom w:val="none" w:sz="0" w:space="0" w:color="auto"/>
            <w:right w:val="none" w:sz="0" w:space="0" w:color="auto"/>
          </w:divBdr>
        </w:div>
        <w:div w:id="850876278">
          <w:marLeft w:val="0"/>
          <w:marRight w:val="0"/>
          <w:marTop w:val="0"/>
          <w:marBottom w:val="0"/>
          <w:divBdr>
            <w:top w:val="none" w:sz="0" w:space="0" w:color="auto"/>
            <w:left w:val="none" w:sz="0" w:space="0" w:color="auto"/>
            <w:bottom w:val="none" w:sz="0" w:space="0" w:color="auto"/>
            <w:right w:val="none" w:sz="0" w:space="0" w:color="auto"/>
          </w:divBdr>
        </w:div>
        <w:div w:id="1606618561">
          <w:marLeft w:val="0"/>
          <w:marRight w:val="0"/>
          <w:marTop w:val="0"/>
          <w:marBottom w:val="0"/>
          <w:divBdr>
            <w:top w:val="none" w:sz="0" w:space="0" w:color="auto"/>
            <w:left w:val="none" w:sz="0" w:space="0" w:color="auto"/>
            <w:bottom w:val="none" w:sz="0" w:space="0" w:color="auto"/>
            <w:right w:val="none" w:sz="0" w:space="0" w:color="auto"/>
          </w:divBdr>
        </w:div>
        <w:div w:id="1130124047">
          <w:marLeft w:val="0"/>
          <w:marRight w:val="0"/>
          <w:marTop w:val="0"/>
          <w:marBottom w:val="0"/>
          <w:divBdr>
            <w:top w:val="none" w:sz="0" w:space="0" w:color="auto"/>
            <w:left w:val="none" w:sz="0" w:space="0" w:color="auto"/>
            <w:bottom w:val="none" w:sz="0" w:space="0" w:color="auto"/>
            <w:right w:val="none" w:sz="0" w:space="0" w:color="auto"/>
          </w:divBdr>
        </w:div>
        <w:div w:id="65419951">
          <w:marLeft w:val="0"/>
          <w:marRight w:val="0"/>
          <w:marTop w:val="0"/>
          <w:marBottom w:val="0"/>
          <w:divBdr>
            <w:top w:val="none" w:sz="0" w:space="0" w:color="auto"/>
            <w:left w:val="none" w:sz="0" w:space="0" w:color="auto"/>
            <w:bottom w:val="none" w:sz="0" w:space="0" w:color="auto"/>
            <w:right w:val="none" w:sz="0" w:space="0" w:color="auto"/>
          </w:divBdr>
        </w:div>
        <w:div w:id="1855803335">
          <w:marLeft w:val="0"/>
          <w:marRight w:val="0"/>
          <w:marTop w:val="0"/>
          <w:marBottom w:val="0"/>
          <w:divBdr>
            <w:top w:val="none" w:sz="0" w:space="0" w:color="auto"/>
            <w:left w:val="none" w:sz="0" w:space="0" w:color="auto"/>
            <w:bottom w:val="none" w:sz="0" w:space="0" w:color="auto"/>
            <w:right w:val="none" w:sz="0" w:space="0" w:color="auto"/>
          </w:divBdr>
        </w:div>
        <w:div w:id="749734861">
          <w:marLeft w:val="0"/>
          <w:marRight w:val="0"/>
          <w:marTop w:val="0"/>
          <w:marBottom w:val="0"/>
          <w:divBdr>
            <w:top w:val="none" w:sz="0" w:space="0" w:color="auto"/>
            <w:left w:val="none" w:sz="0" w:space="0" w:color="auto"/>
            <w:bottom w:val="none" w:sz="0" w:space="0" w:color="auto"/>
            <w:right w:val="none" w:sz="0" w:space="0" w:color="auto"/>
          </w:divBdr>
        </w:div>
        <w:div w:id="1404572042">
          <w:marLeft w:val="0"/>
          <w:marRight w:val="0"/>
          <w:marTop w:val="0"/>
          <w:marBottom w:val="0"/>
          <w:divBdr>
            <w:top w:val="none" w:sz="0" w:space="0" w:color="auto"/>
            <w:left w:val="none" w:sz="0" w:space="0" w:color="auto"/>
            <w:bottom w:val="none" w:sz="0" w:space="0" w:color="auto"/>
            <w:right w:val="none" w:sz="0" w:space="0" w:color="auto"/>
          </w:divBdr>
        </w:div>
        <w:div w:id="1969776967">
          <w:marLeft w:val="0"/>
          <w:marRight w:val="0"/>
          <w:marTop w:val="0"/>
          <w:marBottom w:val="0"/>
          <w:divBdr>
            <w:top w:val="none" w:sz="0" w:space="0" w:color="auto"/>
            <w:left w:val="none" w:sz="0" w:space="0" w:color="auto"/>
            <w:bottom w:val="none" w:sz="0" w:space="0" w:color="auto"/>
            <w:right w:val="none" w:sz="0" w:space="0" w:color="auto"/>
          </w:divBdr>
        </w:div>
        <w:div w:id="2055616765">
          <w:marLeft w:val="0"/>
          <w:marRight w:val="0"/>
          <w:marTop w:val="0"/>
          <w:marBottom w:val="0"/>
          <w:divBdr>
            <w:top w:val="none" w:sz="0" w:space="0" w:color="auto"/>
            <w:left w:val="none" w:sz="0" w:space="0" w:color="auto"/>
            <w:bottom w:val="none" w:sz="0" w:space="0" w:color="auto"/>
            <w:right w:val="none" w:sz="0" w:space="0" w:color="auto"/>
          </w:divBdr>
        </w:div>
        <w:div w:id="1236546391">
          <w:marLeft w:val="0"/>
          <w:marRight w:val="0"/>
          <w:marTop w:val="0"/>
          <w:marBottom w:val="0"/>
          <w:divBdr>
            <w:top w:val="none" w:sz="0" w:space="0" w:color="auto"/>
            <w:left w:val="none" w:sz="0" w:space="0" w:color="auto"/>
            <w:bottom w:val="none" w:sz="0" w:space="0" w:color="auto"/>
            <w:right w:val="none" w:sz="0" w:space="0" w:color="auto"/>
          </w:divBdr>
        </w:div>
        <w:div w:id="477960289">
          <w:marLeft w:val="0"/>
          <w:marRight w:val="0"/>
          <w:marTop w:val="0"/>
          <w:marBottom w:val="0"/>
          <w:divBdr>
            <w:top w:val="none" w:sz="0" w:space="0" w:color="auto"/>
            <w:left w:val="none" w:sz="0" w:space="0" w:color="auto"/>
            <w:bottom w:val="none" w:sz="0" w:space="0" w:color="auto"/>
            <w:right w:val="none" w:sz="0" w:space="0" w:color="auto"/>
          </w:divBdr>
        </w:div>
        <w:div w:id="1172842338">
          <w:marLeft w:val="0"/>
          <w:marRight w:val="0"/>
          <w:marTop w:val="0"/>
          <w:marBottom w:val="0"/>
          <w:divBdr>
            <w:top w:val="none" w:sz="0" w:space="0" w:color="auto"/>
            <w:left w:val="none" w:sz="0" w:space="0" w:color="auto"/>
            <w:bottom w:val="none" w:sz="0" w:space="0" w:color="auto"/>
            <w:right w:val="none" w:sz="0" w:space="0" w:color="auto"/>
          </w:divBdr>
        </w:div>
        <w:div w:id="1709523815">
          <w:marLeft w:val="0"/>
          <w:marRight w:val="0"/>
          <w:marTop w:val="0"/>
          <w:marBottom w:val="0"/>
          <w:divBdr>
            <w:top w:val="none" w:sz="0" w:space="0" w:color="auto"/>
            <w:left w:val="none" w:sz="0" w:space="0" w:color="auto"/>
            <w:bottom w:val="none" w:sz="0" w:space="0" w:color="auto"/>
            <w:right w:val="none" w:sz="0" w:space="0" w:color="auto"/>
          </w:divBdr>
        </w:div>
        <w:div w:id="1513647476">
          <w:marLeft w:val="0"/>
          <w:marRight w:val="0"/>
          <w:marTop w:val="0"/>
          <w:marBottom w:val="0"/>
          <w:divBdr>
            <w:top w:val="none" w:sz="0" w:space="0" w:color="auto"/>
            <w:left w:val="none" w:sz="0" w:space="0" w:color="auto"/>
            <w:bottom w:val="none" w:sz="0" w:space="0" w:color="auto"/>
            <w:right w:val="none" w:sz="0" w:space="0" w:color="auto"/>
          </w:divBdr>
        </w:div>
        <w:div w:id="602760986">
          <w:marLeft w:val="0"/>
          <w:marRight w:val="0"/>
          <w:marTop w:val="0"/>
          <w:marBottom w:val="0"/>
          <w:divBdr>
            <w:top w:val="none" w:sz="0" w:space="0" w:color="auto"/>
            <w:left w:val="none" w:sz="0" w:space="0" w:color="auto"/>
            <w:bottom w:val="none" w:sz="0" w:space="0" w:color="auto"/>
            <w:right w:val="none" w:sz="0" w:space="0" w:color="auto"/>
          </w:divBdr>
        </w:div>
        <w:div w:id="1804033294">
          <w:marLeft w:val="0"/>
          <w:marRight w:val="0"/>
          <w:marTop w:val="0"/>
          <w:marBottom w:val="0"/>
          <w:divBdr>
            <w:top w:val="none" w:sz="0" w:space="0" w:color="auto"/>
            <w:left w:val="none" w:sz="0" w:space="0" w:color="auto"/>
            <w:bottom w:val="none" w:sz="0" w:space="0" w:color="auto"/>
            <w:right w:val="none" w:sz="0" w:space="0" w:color="auto"/>
          </w:divBdr>
        </w:div>
        <w:div w:id="2023437737">
          <w:marLeft w:val="0"/>
          <w:marRight w:val="0"/>
          <w:marTop w:val="0"/>
          <w:marBottom w:val="0"/>
          <w:divBdr>
            <w:top w:val="none" w:sz="0" w:space="0" w:color="auto"/>
            <w:left w:val="none" w:sz="0" w:space="0" w:color="auto"/>
            <w:bottom w:val="none" w:sz="0" w:space="0" w:color="auto"/>
            <w:right w:val="none" w:sz="0" w:space="0" w:color="auto"/>
          </w:divBdr>
        </w:div>
        <w:div w:id="805321630">
          <w:marLeft w:val="0"/>
          <w:marRight w:val="0"/>
          <w:marTop w:val="0"/>
          <w:marBottom w:val="0"/>
          <w:divBdr>
            <w:top w:val="none" w:sz="0" w:space="0" w:color="auto"/>
            <w:left w:val="none" w:sz="0" w:space="0" w:color="auto"/>
            <w:bottom w:val="none" w:sz="0" w:space="0" w:color="auto"/>
            <w:right w:val="none" w:sz="0" w:space="0" w:color="auto"/>
          </w:divBdr>
        </w:div>
        <w:div w:id="1146781650">
          <w:marLeft w:val="0"/>
          <w:marRight w:val="0"/>
          <w:marTop w:val="0"/>
          <w:marBottom w:val="0"/>
          <w:divBdr>
            <w:top w:val="none" w:sz="0" w:space="0" w:color="auto"/>
            <w:left w:val="none" w:sz="0" w:space="0" w:color="auto"/>
            <w:bottom w:val="none" w:sz="0" w:space="0" w:color="auto"/>
            <w:right w:val="none" w:sz="0" w:space="0" w:color="auto"/>
          </w:divBdr>
        </w:div>
        <w:div w:id="948658251">
          <w:marLeft w:val="0"/>
          <w:marRight w:val="0"/>
          <w:marTop w:val="0"/>
          <w:marBottom w:val="0"/>
          <w:divBdr>
            <w:top w:val="none" w:sz="0" w:space="0" w:color="auto"/>
            <w:left w:val="none" w:sz="0" w:space="0" w:color="auto"/>
            <w:bottom w:val="none" w:sz="0" w:space="0" w:color="auto"/>
            <w:right w:val="none" w:sz="0" w:space="0" w:color="auto"/>
          </w:divBdr>
        </w:div>
        <w:div w:id="1290941603">
          <w:marLeft w:val="0"/>
          <w:marRight w:val="0"/>
          <w:marTop w:val="0"/>
          <w:marBottom w:val="0"/>
          <w:divBdr>
            <w:top w:val="none" w:sz="0" w:space="0" w:color="auto"/>
            <w:left w:val="none" w:sz="0" w:space="0" w:color="auto"/>
            <w:bottom w:val="none" w:sz="0" w:space="0" w:color="auto"/>
            <w:right w:val="none" w:sz="0" w:space="0" w:color="auto"/>
          </w:divBdr>
        </w:div>
        <w:div w:id="1836845776">
          <w:marLeft w:val="0"/>
          <w:marRight w:val="0"/>
          <w:marTop w:val="0"/>
          <w:marBottom w:val="0"/>
          <w:divBdr>
            <w:top w:val="none" w:sz="0" w:space="0" w:color="auto"/>
            <w:left w:val="none" w:sz="0" w:space="0" w:color="auto"/>
            <w:bottom w:val="none" w:sz="0" w:space="0" w:color="auto"/>
            <w:right w:val="none" w:sz="0" w:space="0" w:color="auto"/>
          </w:divBdr>
        </w:div>
        <w:div w:id="1446659192">
          <w:marLeft w:val="0"/>
          <w:marRight w:val="0"/>
          <w:marTop w:val="0"/>
          <w:marBottom w:val="0"/>
          <w:divBdr>
            <w:top w:val="none" w:sz="0" w:space="0" w:color="auto"/>
            <w:left w:val="none" w:sz="0" w:space="0" w:color="auto"/>
            <w:bottom w:val="none" w:sz="0" w:space="0" w:color="auto"/>
            <w:right w:val="none" w:sz="0" w:space="0" w:color="auto"/>
          </w:divBdr>
        </w:div>
        <w:div w:id="1411662391">
          <w:marLeft w:val="0"/>
          <w:marRight w:val="0"/>
          <w:marTop w:val="0"/>
          <w:marBottom w:val="0"/>
          <w:divBdr>
            <w:top w:val="none" w:sz="0" w:space="0" w:color="auto"/>
            <w:left w:val="none" w:sz="0" w:space="0" w:color="auto"/>
            <w:bottom w:val="none" w:sz="0" w:space="0" w:color="auto"/>
            <w:right w:val="none" w:sz="0" w:space="0" w:color="auto"/>
          </w:divBdr>
        </w:div>
        <w:div w:id="1183855510">
          <w:marLeft w:val="0"/>
          <w:marRight w:val="0"/>
          <w:marTop w:val="0"/>
          <w:marBottom w:val="0"/>
          <w:divBdr>
            <w:top w:val="none" w:sz="0" w:space="0" w:color="auto"/>
            <w:left w:val="none" w:sz="0" w:space="0" w:color="auto"/>
            <w:bottom w:val="none" w:sz="0" w:space="0" w:color="auto"/>
            <w:right w:val="none" w:sz="0" w:space="0" w:color="auto"/>
          </w:divBdr>
        </w:div>
        <w:div w:id="150755100">
          <w:marLeft w:val="0"/>
          <w:marRight w:val="0"/>
          <w:marTop w:val="0"/>
          <w:marBottom w:val="0"/>
          <w:divBdr>
            <w:top w:val="none" w:sz="0" w:space="0" w:color="auto"/>
            <w:left w:val="none" w:sz="0" w:space="0" w:color="auto"/>
            <w:bottom w:val="none" w:sz="0" w:space="0" w:color="auto"/>
            <w:right w:val="none" w:sz="0" w:space="0" w:color="auto"/>
          </w:divBdr>
        </w:div>
        <w:div w:id="1863397335">
          <w:marLeft w:val="0"/>
          <w:marRight w:val="0"/>
          <w:marTop w:val="0"/>
          <w:marBottom w:val="0"/>
          <w:divBdr>
            <w:top w:val="none" w:sz="0" w:space="0" w:color="auto"/>
            <w:left w:val="none" w:sz="0" w:space="0" w:color="auto"/>
            <w:bottom w:val="none" w:sz="0" w:space="0" w:color="auto"/>
            <w:right w:val="none" w:sz="0" w:space="0" w:color="auto"/>
          </w:divBdr>
        </w:div>
        <w:div w:id="1879200173">
          <w:marLeft w:val="0"/>
          <w:marRight w:val="0"/>
          <w:marTop w:val="0"/>
          <w:marBottom w:val="0"/>
          <w:divBdr>
            <w:top w:val="none" w:sz="0" w:space="0" w:color="auto"/>
            <w:left w:val="none" w:sz="0" w:space="0" w:color="auto"/>
            <w:bottom w:val="none" w:sz="0" w:space="0" w:color="auto"/>
            <w:right w:val="none" w:sz="0" w:space="0" w:color="auto"/>
          </w:divBdr>
        </w:div>
        <w:div w:id="166284843">
          <w:marLeft w:val="0"/>
          <w:marRight w:val="0"/>
          <w:marTop w:val="0"/>
          <w:marBottom w:val="0"/>
          <w:divBdr>
            <w:top w:val="none" w:sz="0" w:space="0" w:color="auto"/>
            <w:left w:val="none" w:sz="0" w:space="0" w:color="auto"/>
            <w:bottom w:val="none" w:sz="0" w:space="0" w:color="auto"/>
            <w:right w:val="none" w:sz="0" w:space="0" w:color="auto"/>
          </w:divBdr>
        </w:div>
        <w:div w:id="1866361088">
          <w:marLeft w:val="0"/>
          <w:marRight w:val="0"/>
          <w:marTop w:val="0"/>
          <w:marBottom w:val="0"/>
          <w:divBdr>
            <w:top w:val="none" w:sz="0" w:space="0" w:color="auto"/>
            <w:left w:val="none" w:sz="0" w:space="0" w:color="auto"/>
            <w:bottom w:val="none" w:sz="0" w:space="0" w:color="auto"/>
            <w:right w:val="none" w:sz="0" w:space="0" w:color="auto"/>
          </w:divBdr>
        </w:div>
        <w:div w:id="1030300763">
          <w:marLeft w:val="0"/>
          <w:marRight w:val="0"/>
          <w:marTop w:val="0"/>
          <w:marBottom w:val="0"/>
          <w:divBdr>
            <w:top w:val="none" w:sz="0" w:space="0" w:color="auto"/>
            <w:left w:val="none" w:sz="0" w:space="0" w:color="auto"/>
            <w:bottom w:val="none" w:sz="0" w:space="0" w:color="auto"/>
            <w:right w:val="none" w:sz="0" w:space="0" w:color="auto"/>
          </w:divBdr>
        </w:div>
        <w:div w:id="1544125744">
          <w:marLeft w:val="0"/>
          <w:marRight w:val="0"/>
          <w:marTop w:val="0"/>
          <w:marBottom w:val="0"/>
          <w:divBdr>
            <w:top w:val="none" w:sz="0" w:space="0" w:color="auto"/>
            <w:left w:val="none" w:sz="0" w:space="0" w:color="auto"/>
            <w:bottom w:val="none" w:sz="0" w:space="0" w:color="auto"/>
            <w:right w:val="none" w:sz="0" w:space="0" w:color="auto"/>
          </w:divBdr>
        </w:div>
        <w:div w:id="1418595433">
          <w:marLeft w:val="0"/>
          <w:marRight w:val="0"/>
          <w:marTop w:val="0"/>
          <w:marBottom w:val="0"/>
          <w:divBdr>
            <w:top w:val="none" w:sz="0" w:space="0" w:color="auto"/>
            <w:left w:val="none" w:sz="0" w:space="0" w:color="auto"/>
            <w:bottom w:val="none" w:sz="0" w:space="0" w:color="auto"/>
            <w:right w:val="none" w:sz="0" w:space="0" w:color="auto"/>
          </w:divBdr>
        </w:div>
        <w:div w:id="905839568">
          <w:marLeft w:val="0"/>
          <w:marRight w:val="0"/>
          <w:marTop w:val="0"/>
          <w:marBottom w:val="0"/>
          <w:divBdr>
            <w:top w:val="none" w:sz="0" w:space="0" w:color="auto"/>
            <w:left w:val="none" w:sz="0" w:space="0" w:color="auto"/>
            <w:bottom w:val="none" w:sz="0" w:space="0" w:color="auto"/>
            <w:right w:val="none" w:sz="0" w:space="0" w:color="auto"/>
          </w:divBdr>
        </w:div>
        <w:div w:id="1485858768">
          <w:marLeft w:val="0"/>
          <w:marRight w:val="0"/>
          <w:marTop w:val="0"/>
          <w:marBottom w:val="0"/>
          <w:divBdr>
            <w:top w:val="none" w:sz="0" w:space="0" w:color="auto"/>
            <w:left w:val="none" w:sz="0" w:space="0" w:color="auto"/>
            <w:bottom w:val="none" w:sz="0" w:space="0" w:color="auto"/>
            <w:right w:val="none" w:sz="0" w:space="0" w:color="auto"/>
          </w:divBdr>
        </w:div>
        <w:div w:id="1025520161">
          <w:marLeft w:val="0"/>
          <w:marRight w:val="0"/>
          <w:marTop w:val="0"/>
          <w:marBottom w:val="0"/>
          <w:divBdr>
            <w:top w:val="none" w:sz="0" w:space="0" w:color="auto"/>
            <w:left w:val="none" w:sz="0" w:space="0" w:color="auto"/>
            <w:bottom w:val="none" w:sz="0" w:space="0" w:color="auto"/>
            <w:right w:val="none" w:sz="0" w:space="0" w:color="auto"/>
          </w:divBdr>
        </w:div>
        <w:div w:id="1038968281">
          <w:marLeft w:val="0"/>
          <w:marRight w:val="0"/>
          <w:marTop w:val="0"/>
          <w:marBottom w:val="0"/>
          <w:divBdr>
            <w:top w:val="none" w:sz="0" w:space="0" w:color="auto"/>
            <w:left w:val="none" w:sz="0" w:space="0" w:color="auto"/>
            <w:bottom w:val="none" w:sz="0" w:space="0" w:color="auto"/>
            <w:right w:val="none" w:sz="0" w:space="0" w:color="auto"/>
          </w:divBdr>
        </w:div>
        <w:div w:id="1821532988">
          <w:marLeft w:val="0"/>
          <w:marRight w:val="0"/>
          <w:marTop w:val="0"/>
          <w:marBottom w:val="0"/>
          <w:divBdr>
            <w:top w:val="none" w:sz="0" w:space="0" w:color="auto"/>
            <w:left w:val="none" w:sz="0" w:space="0" w:color="auto"/>
            <w:bottom w:val="none" w:sz="0" w:space="0" w:color="auto"/>
            <w:right w:val="none" w:sz="0" w:space="0" w:color="auto"/>
          </w:divBdr>
        </w:div>
        <w:div w:id="228537613">
          <w:marLeft w:val="0"/>
          <w:marRight w:val="0"/>
          <w:marTop w:val="0"/>
          <w:marBottom w:val="0"/>
          <w:divBdr>
            <w:top w:val="none" w:sz="0" w:space="0" w:color="auto"/>
            <w:left w:val="none" w:sz="0" w:space="0" w:color="auto"/>
            <w:bottom w:val="none" w:sz="0" w:space="0" w:color="auto"/>
            <w:right w:val="none" w:sz="0" w:space="0" w:color="auto"/>
          </w:divBdr>
        </w:div>
        <w:div w:id="1054237931">
          <w:marLeft w:val="0"/>
          <w:marRight w:val="0"/>
          <w:marTop w:val="0"/>
          <w:marBottom w:val="0"/>
          <w:divBdr>
            <w:top w:val="none" w:sz="0" w:space="0" w:color="auto"/>
            <w:left w:val="none" w:sz="0" w:space="0" w:color="auto"/>
            <w:bottom w:val="none" w:sz="0" w:space="0" w:color="auto"/>
            <w:right w:val="none" w:sz="0" w:space="0" w:color="auto"/>
          </w:divBdr>
        </w:div>
        <w:div w:id="592205935">
          <w:marLeft w:val="0"/>
          <w:marRight w:val="0"/>
          <w:marTop w:val="0"/>
          <w:marBottom w:val="0"/>
          <w:divBdr>
            <w:top w:val="none" w:sz="0" w:space="0" w:color="auto"/>
            <w:left w:val="none" w:sz="0" w:space="0" w:color="auto"/>
            <w:bottom w:val="none" w:sz="0" w:space="0" w:color="auto"/>
            <w:right w:val="none" w:sz="0" w:space="0" w:color="auto"/>
          </w:divBdr>
        </w:div>
        <w:div w:id="956369445">
          <w:marLeft w:val="0"/>
          <w:marRight w:val="0"/>
          <w:marTop w:val="0"/>
          <w:marBottom w:val="0"/>
          <w:divBdr>
            <w:top w:val="none" w:sz="0" w:space="0" w:color="auto"/>
            <w:left w:val="none" w:sz="0" w:space="0" w:color="auto"/>
            <w:bottom w:val="none" w:sz="0" w:space="0" w:color="auto"/>
            <w:right w:val="none" w:sz="0" w:space="0" w:color="auto"/>
          </w:divBdr>
        </w:div>
        <w:div w:id="750002963">
          <w:marLeft w:val="0"/>
          <w:marRight w:val="0"/>
          <w:marTop w:val="0"/>
          <w:marBottom w:val="0"/>
          <w:divBdr>
            <w:top w:val="none" w:sz="0" w:space="0" w:color="auto"/>
            <w:left w:val="none" w:sz="0" w:space="0" w:color="auto"/>
            <w:bottom w:val="none" w:sz="0" w:space="0" w:color="auto"/>
            <w:right w:val="none" w:sz="0" w:space="0" w:color="auto"/>
          </w:divBdr>
        </w:div>
        <w:div w:id="884870442">
          <w:marLeft w:val="0"/>
          <w:marRight w:val="0"/>
          <w:marTop w:val="0"/>
          <w:marBottom w:val="0"/>
          <w:divBdr>
            <w:top w:val="none" w:sz="0" w:space="0" w:color="auto"/>
            <w:left w:val="none" w:sz="0" w:space="0" w:color="auto"/>
            <w:bottom w:val="none" w:sz="0" w:space="0" w:color="auto"/>
            <w:right w:val="none" w:sz="0" w:space="0" w:color="auto"/>
          </w:divBdr>
        </w:div>
        <w:div w:id="409273625">
          <w:marLeft w:val="0"/>
          <w:marRight w:val="0"/>
          <w:marTop w:val="0"/>
          <w:marBottom w:val="0"/>
          <w:divBdr>
            <w:top w:val="none" w:sz="0" w:space="0" w:color="auto"/>
            <w:left w:val="none" w:sz="0" w:space="0" w:color="auto"/>
            <w:bottom w:val="none" w:sz="0" w:space="0" w:color="auto"/>
            <w:right w:val="none" w:sz="0" w:space="0" w:color="auto"/>
          </w:divBdr>
        </w:div>
        <w:div w:id="198326540">
          <w:marLeft w:val="0"/>
          <w:marRight w:val="0"/>
          <w:marTop w:val="0"/>
          <w:marBottom w:val="0"/>
          <w:divBdr>
            <w:top w:val="none" w:sz="0" w:space="0" w:color="auto"/>
            <w:left w:val="none" w:sz="0" w:space="0" w:color="auto"/>
            <w:bottom w:val="none" w:sz="0" w:space="0" w:color="auto"/>
            <w:right w:val="none" w:sz="0" w:space="0" w:color="auto"/>
          </w:divBdr>
        </w:div>
        <w:div w:id="122619967">
          <w:marLeft w:val="0"/>
          <w:marRight w:val="0"/>
          <w:marTop w:val="0"/>
          <w:marBottom w:val="0"/>
          <w:divBdr>
            <w:top w:val="none" w:sz="0" w:space="0" w:color="auto"/>
            <w:left w:val="none" w:sz="0" w:space="0" w:color="auto"/>
            <w:bottom w:val="none" w:sz="0" w:space="0" w:color="auto"/>
            <w:right w:val="none" w:sz="0" w:space="0" w:color="auto"/>
          </w:divBdr>
        </w:div>
        <w:div w:id="1734230172">
          <w:marLeft w:val="0"/>
          <w:marRight w:val="0"/>
          <w:marTop w:val="0"/>
          <w:marBottom w:val="0"/>
          <w:divBdr>
            <w:top w:val="none" w:sz="0" w:space="0" w:color="auto"/>
            <w:left w:val="none" w:sz="0" w:space="0" w:color="auto"/>
            <w:bottom w:val="none" w:sz="0" w:space="0" w:color="auto"/>
            <w:right w:val="none" w:sz="0" w:space="0" w:color="auto"/>
          </w:divBdr>
        </w:div>
        <w:div w:id="826676154">
          <w:marLeft w:val="0"/>
          <w:marRight w:val="0"/>
          <w:marTop w:val="0"/>
          <w:marBottom w:val="0"/>
          <w:divBdr>
            <w:top w:val="none" w:sz="0" w:space="0" w:color="auto"/>
            <w:left w:val="none" w:sz="0" w:space="0" w:color="auto"/>
            <w:bottom w:val="none" w:sz="0" w:space="0" w:color="auto"/>
            <w:right w:val="none" w:sz="0" w:space="0" w:color="auto"/>
          </w:divBdr>
        </w:div>
        <w:div w:id="1521771225">
          <w:marLeft w:val="0"/>
          <w:marRight w:val="0"/>
          <w:marTop w:val="0"/>
          <w:marBottom w:val="0"/>
          <w:divBdr>
            <w:top w:val="none" w:sz="0" w:space="0" w:color="auto"/>
            <w:left w:val="none" w:sz="0" w:space="0" w:color="auto"/>
            <w:bottom w:val="none" w:sz="0" w:space="0" w:color="auto"/>
            <w:right w:val="none" w:sz="0" w:space="0" w:color="auto"/>
          </w:divBdr>
        </w:div>
        <w:div w:id="1017805489">
          <w:marLeft w:val="0"/>
          <w:marRight w:val="0"/>
          <w:marTop w:val="0"/>
          <w:marBottom w:val="0"/>
          <w:divBdr>
            <w:top w:val="none" w:sz="0" w:space="0" w:color="auto"/>
            <w:left w:val="none" w:sz="0" w:space="0" w:color="auto"/>
            <w:bottom w:val="none" w:sz="0" w:space="0" w:color="auto"/>
            <w:right w:val="none" w:sz="0" w:space="0" w:color="auto"/>
          </w:divBdr>
        </w:div>
        <w:div w:id="2121676782">
          <w:marLeft w:val="0"/>
          <w:marRight w:val="0"/>
          <w:marTop w:val="0"/>
          <w:marBottom w:val="0"/>
          <w:divBdr>
            <w:top w:val="none" w:sz="0" w:space="0" w:color="auto"/>
            <w:left w:val="none" w:sz="0" w:space="0" w:color="auto"/>
            <w:bottom w:val="none" w:sz="0" w:space="0" w:color="auto"/>
            <w:right w:val="none" w:sz="0" w:space="0" w:color="auto"/>
          </w:divBdr>
        </w:div>
        <w:div w:id="813525872">
          <w:marLeft w:val="0"/>
          <w:marRight w:val="0"/>
          <w:marTop w:val="0"/>
          <w:marBottom w:val="0"/>
          <w:divBdr>
            <w:top w:val="none" w:sz="0" w:space="0" w:color="auto"/>
            <w:left w:val="none" w:sz="0" w:space="0" w:color="auto"/>
            <w:bottom w:val="none" w:sz="0" w:space="0" w:color="auto"/>
            <w:right w:val="none" w:sz="0" w:space="0" w:color="auto"/>
          </w:divBdr>
        </w:div>
        <w:div w:id="1429816693">
          <w:marLeft w:val="0"/>
          <w:marRight w:val="0"/>
          <w:marTop w:val="0"/>
          <w:marBottom w:val="0"/>
          <w:divBdr>
            <w:top w:val="none" w:sz="0" w:space="0" w:color="auto"/>
            <w:left w:val="none" w:sz="0" w:space="0" w:color="auto"/>
            <w:bottom w:val="none" w:sz="0" w:space="0" w:color="auto"/>
            <w:right w:val="none" w:sz="0" w:space="0" w:color="auto"/>
          </w:divBdr>
        </w:div>
        <w:div w:id="645165909">
          <w:marLeft w:val="0"/>
          <w:marRight w:val="0"/>
          <w:marTop w:val="0"/>
          <w:marBottom w:val="0"/>
          <w:divBdr>
            <w:top w:val="none" w:sz="0" w:space="0" w:color="auto"/>
            <w:left w:val="none" w:sz="0" w:space="0" w:color="auto"/>
            <w:bottom w:val="none" w:sz="0" w:space="0" w:color="auto"/>
            <w:right w:val="none" w:sz="0" w:space="0" w:color="auto"/>
          </w:divBdr>
        </w:div>
        <w:div w:id="535002873">
          <w:marLeft w:val="0"/>
          <w:marRight w:val="0"/>
          <w:marTop w:val="0"/>
          <w:marBottom w:val="0"/>
          <w:divBdr>
            <w:top w:val="none" w:sz="0" w:space="0" w:color="auto"/>
            <w:left w:val="none" w:sz="0" w:space="0" w:color="auto"/>
            <w:bottom w:val="none" w:sz="0" w:space="0" w:color="auto"/>
            <w:right w:val="none" w:sz="0" w:space="0" w:color="auto"/>
          </w:divBdr>
        </w:div>
        <w:div w:id="1209798873">
          <w:marLeft w:val="0"/>
          <w:marRight w:val="0"/>
          <w:marTop w:val="0"/>
          <w:marBottom w:val="0"/>
          <w:divBdr>
            <w:top w:val="none" w:sz="0" w:space="0" w:color="auto"/>
            <w:left w:val="none" w:sz="0" w:space="0" w:color="auto"/>
            <w:bottom w:val="none" w:sz="0" w:space="0" w:color="auto"/>
            <w:right w:val="none" w:sz="0" w:space="0" w:color="auto"/>
          </w:divBdr>
        </w:div>
        <w:div w:id="1482381793">
          <w:marLeft w:val="0"/>
          <w:marRight w:val="0"/>
          <w:marTop w:val="0"/>
          <w:marBottom w:val="0"/>
          <w:divBdr>
            <w:top w:val="none" w:sz="0" w:space="0" w:color="auto"/>
            <w:left w:val="none" w:sz="0" w:space="0" w:color="auto"/>
            <w:bottom w:val="none" w:sz="0" w:space="0" w:color="auto"/>
            <w:right w:val="none" w:sz="0" w:space="0" w:color="auto"/>
          </w:divBdr>
        </w:div>
        <w:div w:id="537812623">
          <w:marLeft w:val="0"/>
          <w:marRight w:val="0"/>
          <w:marTop w:val="0"/>
          <w:marBottom w:val="0"/>
          <w:divBdr>
            <w:top w:val="none" w:sz="0" w:space="0" w:color="auto"/>
            <w:left w:val="none" w:sz="0" w:space="0" w:color="auto"/>
            <w:bottom w:val="none" w:sz="0" w:space="0" w:color="auto"/>
            <w:right w:val="none" w:sz="0" w:space="0" w:color="auto"/>
          </w:divBdr>
        </w:div>
        <w:div w:id="1103646686">
          <w:marLeft w:val="0"/>
          <w:marRight w:val="0"/>
          <w:marTop w:val="0"/>
          <w:marBottom w:val="0"/>
          <w:divBdr>
            <w:top w:val="none" w:sz="0" w:space="0" w:color="auto"/>
            <w:left w:val="none" w:sz="0" w:space="0" w:color="auto"/>
            <w:bottom w:val="none" w:sz="0" w:space="0" w:color="auto"/>
            <w:right w:val="none" w:sz="0" w:space="0" w:color="auto"/>
          </w:divBdr>
        </w:div>
        <w:div w:id="474878192">
          <w:marLeft w:val="0"/>
          <w:marRight w:val="0"/>
          <w:marTop w:val="0"/>
          <w:marBottom w:val="0"/>
          <w:divBdr>
            <w:top w:val="none" w:sz="0" w:space="0" w:color="auto"/>
            <w:left w:val="none" w:sz="0" w:space="0" w:color="auto"/>
            <w:bottom w:val="none" w:sz="0" w:space="0" w:color="auto"/>
            <w:right w:val="none" w:sz="0" w:space="0" w:color="auto"/>
          </w:divBdr>
        </w:div>
        <w:div w:id="1400903799">
          <w:marLeft w:val="0"/>
          <w:marRight w:val="0"/>
          <w:marTop w:val="0"/>
          <w:marBottom w:val="0"/>
          <w:divBdr>
            <w:top w:val="none" w:sz="0" w:space="0" w:color="auto"/>
            <w:left w:val="none" w:sz="0" w:space="0" w:color="auto"/>
            <w:bottom w:val="none" w:sz="0" w:space="0" w:color="auto"/>
            <w:right w:val="none" w:sz="0" w:space="0" w:color="auto"/>
          </w:divBdr>
        </w:div>
        <w:div w:id="754589292">
          <w:marLeft w:val="0"/>
          <w:marRight w:val="0"/>
          <w:marTop w:val="0"/>
          <w:marBottom w:val="0"/>
          <w:divBdr>
            <w:top w:val="none" w:sz="0" w:space="0" w:color="auto"/>
            <w:left w:val="none" w:sz="0" w:space="0" w:color="auto"/>
            <w:bottom w:val="none" w:sz="0" w:space="0" w:color="auto"/>
            <w:right w:val="none" w:sz="0" w:space="0" w:color="auto"/>
          </w:divBdr>
        </w:div>
        <w:div w:id="872353417">
          <w:marLeft w:val="0"/>
          <w:marRight w:val="0"/>
          <w:marTop w:val="0"/>
          <w:marBottom w:val="0"/>
          <w:divBdr>
            <w:top w:val="none" w:sz="0" w:space="0" w:color="auto"/>
            <w:left w:val="none" w:sz="0" w:space="0" w:color="auto"/>
            <w:bottom w:val="none" w:sz="0" w:space="0" w:color="auto"/>
            <w:right w:val="none" w:sz="0" w:space="0" w:color="auto"/>
          </w:divBdr>
        </w:div>
        <w:div w:id="386732171">
          <w:marLeft w:val="0"/>
          <w:marRight w:val="0"/>
          <w:marTop w:val="0"/>
          <w:marBottom w:val="0"/>
          <w:divBdr>
            <w:top w:val="none" w:sz="0" w:space="0" w:color="auto"/>
            <w:left w:val="none" w:sz="0" w:space="0" w:color="auto"/>
            <w:bottom w:val="none" w:sz="0" w:space="0" w:color="auto"/>
            <w:right w:val="none" w:sz="0" w:space="0" w:color="auto"/>
          </w:divBdr>
        </w:div>
        <w:div w:id="698121514">
          <w:marLeft w:val="0"/>
          <w:marRight w:val="0"/>
          <w:marTop w:val="0"/>
          <w:marBottom w:val="0"/>
          <w:divBdr>
            <w:top w:val="none" w:sz="0" w:space="0" w:color="auto"/>
            <w:left w:val="none" w:sz="0" w:space="0" w:color="auto"/>
            <w:bottom w:val="none" w:sz="0" w:space="0" w:color="auto"/>
            <w:right w:val="none" w:sz="0" w:space="0" w:color="auto"/>
          </w:divBdr>
        </w:div>
        <w:div w:id="1747461528">
          <w:marLeft w:val="0"/>
          <w:marRight w:val="0"/>
          <w:marTop w:val="0"/>
          <w:marBottom w:val="0"/>
          <w:divBdr>
            <w:top w:val="none" w:sz="0" w:space="0" w:color="auto"/>
            <w:left w:val="none" w:sz="0" w:space="0" w:color="auto"/>
            <w:bottom w:val="none" w:sz="0" w:space="0" w:color="auto"/>
            <w:right w:val="none" w:sz="0" w:space="0" w:color="auto"/>
          </w:divBdr>
        </w:div>
        <w:div w:id="992686360">
          <w:marLeft w:val="0"/>
          <w:marRight w:val="0"/>
          <w:marTop w:val="0"/>
          <w:marBottom w:val="0"/>
          <w:divBdr>
            <w:top w:val="none" w:sz="0" w:space="0" w:color="auto"/>
            <w:left w:val="none" w:sz="0" w:space="0" w:color="auto"/>
            <w:bottom w:val="none" w:sz="0" w:space="0" w:color="auto"/>
            <w:right w:val="none" w:sz="0" w:space="0" w:color="auto"/>
          </w:divBdr>
        </w:div>
        <w:div w:id="158036727">
          <w:marLeft w:val="0"/>
          <w:marRight w:val="0"/>
          <w:marTop w:val="0"/>
          <w:marBottom w:val="0"/>
          <w:divBdr>
            <w:top w:val="none" w:sz="0" w:space="0" w:color="auto"/>
            <w:left w:val="none" w:sz="0" w:space="0" w:color="auto"/>
            <w:bottom w:val="none" w:sz="0" w:space="0" w:color="auto"/>
            <w:right w:val="none" w:sz="0" w:space="0" w:color="auto"/>
          </w:divBdr>
        </w:div>
        <w:div w:id="264727162">
          <w:marLeft w:val="0"/>
          <w:marRight w:val="0"/>
          <w:marTop w:val="0"/>
          <w:marBottom w:val="0"/>
          <w:divBdr>
            <w:top w:val="none" w:sz="0" w:space="0" w:color="auto"/>
            <w:left w:val="none" w:sz="0" w:space="0" w:color="auto"/>
            <w:bottom w:val="none" w:sz="0" w:space="0" w:color="auto"/>
            <w:right w:val="none" w:sz="0" w:space="0" w:color="auto"/>
          </w:divBdr>
        </w:div>
        <w:div w:id="1716735112">
          <w:marLeft w:val="0"/>
          <w:marRight w:val="0"/>
          <w:marTop w:val="0"/>
          <w:marBottom w:val="0"/>
          <w:divBdr>
            <w:top w:val="none" w:sz="0" w:space="0" w:color="auto"/>
            <w:left w:val="none" w:sz="0" w:space="0" w:color="auto"/>
            <w:bottom w:val="none" w:sz="0" w:space="0" w:color="auto"/>
            <w:right w:val="none" w:sz="0" w:space="0" w:color="auto"/>
          </w:divBdr>
        </w:div>
        <w:div w:id="272438561">
          <w:marLeft w:val="0"/>
          <w:marRight w:val="0"/>
          <w:marTop w:val="0"/>
          <w:marBottom w:val="0"/>
          <w:divBdr>
            <w:top w:val="none" w:sz="0" w:space="0" w:color="auto"/>
            <w:left w:val="none" w:sz="0" w:space="0" w:color="auto"/>
            <w:bottom w:val="none" w:sz="0" w:space="0" w:color="auto"/>
            <w:right w:val="none" w:sz="0" w:space="0" w:color="auto"/>
          </w:divBdr>
        </w:div>
        <w:div w:id="267737966">
          <w:marLeft w:val="0"/>
          <w:marRight w:val="0"/>
          <w:marTop w:val="0"/>
          <w:marBottom w:val="0"/>
          <w:divBdr>
            <w:top w:val="none" w:sz="0" w:space="0" w:color="auto"/>
            <w:left w:val="none" w:sz="0" w:space="0" w:color="auto"/>
            <w:bottom w:val="none" w:sz="0" w:space="0" w:color="auto"/>
            <w:right w:val="none" w:sz="0" w:space="0" w:color="auto"/>
          </w:divBdr>
        </w:div>
        <w:div w:id="1037394153">
          <w:marLeft w:val="0"/>
          <w:marRight w:val="0"/>
          <w:marTop w:val="0"/>
          <w:marBottom w:val="0"/>
          <w:divBdr>
            <w:top w:val="none" w:sz="0" w:space="0" w:color="auto"/>
            <w:left w:val="none" w:sz="0" w:space="0" w:color="auto"/>
            <w:bottom w:val="none" w:sz="0" w:space="0" w:color="auto"/>
            <w:right w:val="none" w:sz="0" w:space="0" w:color="auto"/>
          </w:divBdr>
        </w:div>
        <w:div w:id="1797675342">
          <w:marLeft w:val="0"/>
          <w:marRight w:val="0"/>
          <w:marTop w:val="0"/>
          <w:marBottom w:val="0"/>
          <w:divBdr>
            <w:top w:val="none" w:sz="0" w:space="0" w:color="auto"/>
            <w:left w:val="none" w:sz="0" w:space="0" w:color="auto"/>
            <w:bottom w:val="none" w:sz="0" w:space="0" w:color="auto"/>
            <w:right w:val="none" w:sz="0" w:space="0" w:color="auto"/>
          </w:divBdr>
        </w:div>
        <w:div w:id="352614595">
          <w:marLeft w:val="0"/>
          <w:marRight w:val="0"/>
          <w:marTop w:val="0"/>
          <w:marBottom w:val="0"/>
          <w:divBdr>
            <w:top w:val="none" w:sz="0" w:space="0" w:color="auto"/>
            <w:left w:val="none" w:sz="0" w:space="0" w:color="auto"/>
            <w:bottom w:val="none" w:sz="0" w:space="0" w:color="auto"/>
            <w:right w:val="none" w:sz="0" w:space="0" w:color="auto"/>
          </w:divBdr>
        </w:div>
        <w:div w:id="80223284">
          <w:marLeft w:val="0"/>
          <w:marRight w:val="0"/>
          <w:marTop w:val="0"/>
          <w:marBottom w:val="0"/>
          <w:divBdr>
            <w:top w:val="none" w:sz="0" w:space="0" w:color="auto"/>
            <w:left w:val="none" w:sz="0" w:space="0" w:color="auto"/>
            <w:bottom w:val="none" w:sz="0" w:space="0" w:color="auto"/>
            <w:right w:val="none" w:sz="0" w:space="0" w:color="auto"/>
          </w:divBdr>
        </w:div>
        <w:div w:id="75055404">
          <w:marLeft w:val="0"/>
          <w:marRight w:val="0"/>
          <w:marTop w:val="0"/>
          <w:marBottom w:val="0"/>
          <w:divBdr>
            <w:top w:val="none" w:sz="0" w:space="0" w:color="auto"/>
            <w:left w:val="none" w:sz="0" w:space="0" w:color="auto"/>
            <w:bottom w:val="none" w:sz="0" w:space="0" w:color="auto"/>
            <w:right w:val="none" w:sz="0" w:space="0" w:color="auto"/>
          </w:divBdr>
        </w:div>
        <w:div w:id="1498766815">
          <w:marLeft w:val="0"/>
          <w:marRight w:val="0"/>
          <w:marTop w:val="0"/>
          <w:marBottom w:val="0"/>
          <w:divBdr>
            <w:top w:val="none" w:sz="0" w:space="0" w:color="auto"/>
            <w:left w:val="none" w:sz="0" w:space="0" w:color="auto"/>
            <w:bottom w:val="none" w:sz="0" w:space="0" w:color="auto"/>
            <w:right w:val="none" w:sz="0" w:space="0" w:color="auto"/>
          </w:divBdr>
        </w:div>
        <w:div w:id="1594851312">
          <w:marLeft w:val="0"/>
          <w:marRight w:val="0"/>
          <w:marTop w:val="0"/>
          <w:marBottom w:val="0"/>
          <w:divBdr>
            <w:top w:val="none" w:sz="0" w:space="0" w:color="auto"/>
            <w:left w:val="none" w:sz="0" w:space="0" w:color="auto"/>
            <w:bottom w:val="none" w:sz="0" w:space="0" w:color="auto"/>
            <w:right w:val="none" w:sz="0" w:space="0" w:color="auto"/>
          </w:divBdr>
        </w:div>
        <w:div w:id="1367868645">
          <w:marLeft w:val="0"/>
          <w:marRight w:val="0"/>
          <w:marTop w:val="0"/>
          <w:marBottom w:val="0"/>
          <w:divBdr>
            <w:top w:val="none" w:sz="0" w:space="0" w:color="auto"/>
            <w:left w:val="none" w:sz="0" w:space="0" w:color="auto"/>
            <w:bottom w:val="none" w:sz="0" w:space="0" w:color="auto"/>
            <w:right w:val="none" w:sz="0" w:space="0" w:color="auto"/>
          </w:divBdr>
        </w:div>
        <w:div w:id="1208833241">
          <w:marLeft w:val="0"/>
          <w:marRight w:val="0"/>
          <w:marTop w:val="0"/>
          <w:marBottom w:val="0"/>
          <w:divBdr>
            <w:top w:val="none" w:sz="0" w:space="0" w:color="auto"/>
            <w:left w:val="none" w:sz="0" w:space="0" w:color="auto"/>
            <w:bottom w:val="none" w:sz="0" w:space="0" w:color="auto"/>
            <w:right w:val="none" w:sz="0" w:space="0" w:color="auto"/>
          </w:divBdr>
        </w:div>
        <w:div w:id="877933930">
          <w:marLeft w:val="0"/>
          <w:marRight w:val="0"/>
          <w:marTop w:val="0"/>
          <w:marBottom w:val="0"/>
          <w:divBdr>
            <w:top w:val="none" w:sz="0" w:space="0" w:color="auto"/>
            <w:left w:val="none" w:sz="0" w:space="0" w:color="auto"/>
            <w:bottom w:val="none" w:sz="0" w:space="0" w:color="auto"/>
            <w:right w:val="none" w:sz="0" w:space="0" w:color="auto"/>
          </w:divBdr>
        </w:div>
        <w:div w:id="801583061">
          <w:marLeft w:val="0"/>
          <w:marRight w:val="0"/>
          <w:marTop w:val="0"/>
          <w:marBottom w:val="0"/>
          <w:divBdr>
            <w:top w:val="none" w:sz="0" w:space="0" w:color="auto"/>
            <w:left w:val="none" w:sz="0" w:space="0" w:color="auto"/>
            <w:bottom w:val="none" w:sz="0" w:space="0" w:color="auto"/>
            <w:right w:val="none" w:sz="0" w:space="0" w:color="auto"/>
          </w:divBdr>
        </w:div>
        <w:div w:id="598834635">
          <w:marLeft w:val="0"/>
          <w:marRight w:val="0"/>
          <w:marTop w:val="0"/>
          <w:marBottom w:val="0"/>
          <w:divBdr>
            <w:top w:val="none" w:sz="0" w:space="0" w:color="auto"/>
            <w:left w:val="none" w:sz="0" w:space="0" w:color="auto"/>
            <w:bottom w:val="none" w:sz="0" w:space="0" w:color="auto"/>
            <w:right w:val="none" w:sz="0" w:space="0" w:color="auto"/>
          </w:divBdr>
        </w:div>
        <w:div w:id="1948731196">
          <w:marLeft w:val="0"/>
          <w:marRight w:val="0"/>
          <w:marTop w:val="0"/>
          <w:marBottom w:val="0"/>
          <w:divBdr>
            <w:top w:val="none" w:sz="0" w:space="0" w:color="auto"/>
            <w:left w:val="none" w:sz="0" w:space="0" w:color="auto"/>
            <w:bottom w:val="none" w:sz="0" w:space="0" w:color="auto"/>
            <w:right w:val="none" w:sz="0" w:space="0" w:color="auto"/>
          </w:divBdr>
        </w:div>
        <w:div w:id="1735202270">
          <w:marLeft w:val="0"/>
          <w:marRight w:val="0"/>
          <w:marTop w:val="0"/>
          <w:marBottom w:val="0"/>
          <w:divBdr>
            <w:top w:val="none" w:sz="0" w:space="0" w:color="auto"/>
            <w:left w:val="none" w:sz="0" w:space="0" w:color="auto"/>
            <w:bottom w:val="none" w:sz="0" w:space="0" w:color="auto"/>
            <w:right w:val="none" w:sz="0" w:space="0" w:color="auto"/>
          </w:divBdr>
        </w:div>
        <w:div w:id="1825703160">
          <w:marLeft w:val="0"/>
          <w:marRight w:val="0"/>
          <w:marTop w:val="0"/>
          <w:marBottom w:val="0"/>
          <w:divBdr>
            <w:top w:val="none" w:sz="0" w:space="0" w:color="auto"/>
            <w:left w:val="none" w:sz="0" w:space="0" w:color="auto"/>
            <w:bottom w:val="none" w:sz="0" w:space="0" w:color="auto"/>
            <w:right w:val="none" w:sz="0" w:space="0" w:color="auto"/>
          </w:divBdr>
        </w:div>
        <w:div w:id="341056047">
          <w:marLeft w:val="0"/>
          <w:marRight w:val="0"/>
          <w:marTop w:val="0"/>
          <w:marBottom w:val="0"/>
          <w:divBdr>
            <w:top w:val="none" w:sz="0" w:space="0" w:color="auto"/>
            <w:left w:val="none" w:sz="0" w:space="0" w:color="auto"/>
            <w:bottom w:val="none" w:sz="0" w:space="0" w:color="auto"/>
            <w:right w:val="none" w:sz="0" w:space="0" w:color="auto"/>
          </w:divBdr>
        </w:div>
        <w:div w:id="64498235">
          <w:marLeft w:val="0"/>
          <w:marRight w:val="0"/>
          <w:marTop w:val="0"/>
          <w:marBottom w:val="0"/>
          <w:divBdr>
            <w:top w:val="none" w:sz="0" w:space="0" w:color="auto"/>
            <w:left w:val="none" w:sz="0" w:space="0" w:color="auto"/>
            <w:bottom w:val="none" w:sz="0" w:space="0" w:color="auto"/>
            <w:right w:val="none" w:sz="0" w:space="0" w:color="auto"/>
          </w:divBdr>
        </w:div>
        <w:div w:id="606238282">
          <w:marLeft w:val="0"/>
          <w:marRight w:val="0"/>
          <w:marTop w:val="0"/>
          <w:marBottom w:val="0"/>
          <w:divBdr>
            <w:top w:val="none" w:sz="0" w:space="0" w:color="auto"/>
            <w:left w:val="none" w:sz="0" w:space="0" w:color="auto"/>
            <w:bottom w:val="none" w:sz="0" w:space="0" w:color="auto"/>
            <w:right w:val="none" w:sz="0" w:space="0" w:color="auto"/>
          </w:divBdr>
        </w:div>
        <w:div w:id="280037293">
          <w:marLeft w:val="0"/>
          <w:marRight w:val="0"/>
          <w:marTop w:val="0"/>
          <w:marBottom w:val="0"/>
          <w:divBdr>
            <w:top w:val="none" w:sz="0" w:space="0" w:color="auto"/>
            <w:left w:val="none" w:sz="0" w:space="0" w:color="auto"/>
            <w:bottom w:val="none" w:sz="0" w:space="0" w:color="auto"/>
            <w:right w:val="none" w:sz="0" w:space="0" w:color="auto"/>
          </w:divBdr>
        </w:div>
        <w:div w:id="327170818">
          <w:marLeft w:val="0"/>
          <w:marRight w:val="0"/>
          <w:marTop w:val="0"/>
          <w:marBottom w:val="0"/>
          <w:divBdr>
            <w:top w:val="none" w:sz="0" w:space="0" w:color="auto"/>
            <w:left w:val="none" w:sz="0" w:space="0" w:color="auto"/>
            <w:bottom w:val="none" w:sz="0" w:space="0" w:color="auto"/>
            <w:right w:val="none" w:sz="0" w:space="0" w:color="auto"/>
          </w:divBdr>
        </w:div>
        <w:div w:id="1271859736">
          <w:marLeft w:val="0"/>
          <w:marRight w:val="0"/>
          <w:marTop w:val="0"/>
          <w:marBottom w:val="0"/>
          <w:divBdr>
            <w:top w:val="none" w:sz="0" w:space="0" w:color="auto"/>
            <w:left w:val="none" w:sz="0" w:space="0" w:color="auto"/>
            <w:bottom w:val="none" w:sz="0" w:space="0" w:color="auto"/>
            <w:right w:val="none" w:sz="0" w:space="0" w:color="auto"/>
          </w:divBdr>
        </w:div>
        <w:div w:id="1056127058">
          <w:marLeft w:val="0"/>
          <w:marRight w:val="0"/>
          <w:marTop w:val="0"/>
          <w:marBottom w:val="0"/>
          <w:divBdr>
            <w:top w:val="none" w:sz="0" w:space="0" w:color="auto"/>
            <w:left w:val="none" w:sz="0" w:space="0" w:color="auto"/>
            <w:bottom w:val="none" w:sz="0" w:space="0" w:color="auto"/>
            <w:right w:val="none" w:sz="0" w:space="0" w:color="auto"/>
          </w:divBdr>
        </w:div>
        <w:div w:id="845828229">
          <w:marLeft w:val="0"/>
          <w:marRight w:val="0"/>
          <w:marTop w:val="0"/>
          <w:marBottom w:val="0"/>
          <w:divBdr>
            <w:top w:val="none" w:sz="0" w:space="0" w:color="auto"/>
            <w:left w:val="none" w:sz="0" w:space="0" w:color="auto"/>
            <w:bottom w:val="none" w:sz="0" w:space="0" w:color="auto"/>
            <w:right w:val="none" w:sz="0" w:space="0" w:color="auto"/>
          </w:divBdr>
        </w:div>
        <w:div w:id="474833422">
          <w:marLeft w:val="0"/>
          <w:marRight w:val="0"/>
          <w:marTop w:val="0"/>
          <w:marBottom w:val="0"/>
          <w:divBdr>
            <w:top w:val="none" w:sz="0" w:space="0" w:color="auto"/>
            <w:left w:val="none" w:sz="0" w:space="0" w:color="auto"/>
            <w:bottom w:val="none" w:sz="0" w:space="0" w:color="auto"/>
            <w:right w:val="none" w:sz="0" w:space="0" w:color="auto"/>
          </w:divBdr>
        </w:div>
        <w:div w:id="1310356536">
          <w:marLeft w:val="0"/>
          <w:marRight w:val="0"/>
          <w:marTop w:val="0"/>
          <w:marBottom w:val="0"/>
          <w:divBdr>
            <w:top w:val="none" w:sz="0" w:space="0" w:color="auto"/>
            <w:left w:val="none" w:sz="0" w:space="0" w:color="auto"/>
            <w:bottom w:val="none" w:sz="0" w:space="0" w:color="auto"/>
            <w:right w:val="none" w:sz="0" w:space="0" w:color="auto"/>
          </w:divBdr>
        </w:div>
        <w:div w:id="551697104">
          <w:marLeft w:val="0"/>
          <w:marRight w:val="0"/>
          <w:marTop w:val="0"/>
          <w:marBottom w:val="0"/>
          <w:divBdr>
            <w:top w:val="none" w:sz="0" w:space="0" w:color="auto"/>
            <w:left w:val="none" w:sz="0" w:space="0" w:color="auto"/>
            <w:bottom w:val="none" w:sz="0" w:space="0" w:color="auto"/>
            <w:right w:val="none" w:sz="0" w:space="0" w:color="auto"/>
          </w:divBdr>
        </w:div>
        <w:div w:id="1350524026">
          <w:marLeft w:val="0"/>
          <w:marRight w:val="0"/>
          <w:marTop w:val="0"/>
          <w:marBottom w:val="0"/>
          <w:divBdr>
            <w:top w:val="none" w:sz="0" w:space="0" w:color="auto"/>
            <w:left w:val="none" w:sz="0" w:space="0" w:color="auto"/>
            <w:bottom w:val="none" w:sz="0" w:space="0" w:color="auto"/>
            <w:right w:val="none" w:sz="0" w:space="0" w:color="auto"/>
          </w:divBdr>
        </w:div>
        <w:div w:id="1330602480">
          <w:marLeft w:val="0"/>
          <w:marRight w:val="0"/>
          <w:marTop w:val="0"/>
          <w:marBottom w:val="0"/>
          <w:divBdr>
            <w:top w:val="none" w:sz="0" w:space="0" w:color="auto"/>
            <w:left w:val="none" w:sz="0" w:space="0" w:color="auto"/>
            <w:bottom w:val="none" w:sz="0" w:space="0" w:color="auto"/>
            <w:right w:val="none" w:sz="0" w:space="0" w:color="auto"/>
          </w:divBdr>
        </w:div>
        <w:div w:id="1233394925">
          <w:marLeft w:val="0"/>
          <w:marRight w:val="0"/>
          <w:marTop w:val="0"/>
          <w:marBottom w:val="0"/>
          <w:divBdr>
            <w:top w:val="none" w:sz="0" w:space="0" w:color="auto"/>
            <w:left w:val="none" w:sz="0" w:space="0" w:color="auto"/>
            <w:bottom w:val="none" w:sz="0" w:space="0" w:color="auto"/>
            <w:right w:val="none" w:sz="0" w:space="0" w:color="auto"/>
          </w:divBdr>
        </w:div>
        <w:div w:id="1222135516">
          <w:marLeft w:val="0"/>
          <w:marRight w:val="0"/>
          <w:marTop w:val="0"/>
          <w:marBottom w:val="0"/>
          <w:divBdr>
            <w:top w:val="none" w:sz="0" w:space="0" w:color="auto"/>
            <w:left w:val="none" w:sz="0" w:space="0" w:color="auto"/>
            <w:bottom w:val="none" w:sz="0" w:space="0" w:color="auto"/>
            <w:right w:val="none" w:sz="0" w:space="0" w:color="auto"/>
          </w:divBdr>
        </w:div>
        <w:div w:id="1622881536">
          <w:marLeft w:val="0"/>
          <w:marRight w:val="0"/>
          <w:marTop w:val="0"/>
          <w:marBottom w:val="0"/>
          <w:divBdr>
            <w:top w:val="none" w:sz="0" w:space="0" w:color="auto"/>
            <w:left w:val="none" w:sz="0" w:space="0" w:color="auto"/>
            <w:bottom w:val="none" w:sz="0" w:space="0" w:color="auto"/>
            <w:right w:val="none" w:sz="0" w:space="0" w:color="auto"/>
          </w:divBdr>
        </w:div>
        <w:div w:id="1381980410">
          <w:marLeft w:val="0"/>
          <w:marRight w:val="0"/>
          <w:marTop w:val="0"/>
          <w:marBottom w:val="0"/>
          <w:divBdr>
            <w:top w:val="none" w:sz="0" w:space="0" w:color="auto"/>
            <w:left w:val="none" w:sz="0" w:space="0" w:color="auto"/>
            <w:bottom w:val="none" w:sz="0" w:space="0" w:color="auto"/>
            <w:right w:val="none" w:sz="0" w:space="0" w:color="auto"/>
          </w:divBdr>
        </w:div>
        <w:div w:id="494564964">
          <w:marLeft w:val="0"/>
          <w:marRight w:val="0"/>
          <w:marTop w:val="0"/>
          <w:marBottom w:val="0"/>
          <w:divBdr>
            <w:top w:val="none" w:sz="0" w:space="0" w:color="auto"/>
            <w:left w:val="none" w:sz="0" w:space="0" w:color="auto"/>
            <w:bottom w:val="none" w:sz="0" w:space="0" w:color="auto"/>
            <w:right w:val="none" w:sz="0" w:space="0" w:color="auto"/>
          </w:divBdr>
        </w:div>
        <w:div w:id="154228298">
          <w:marLeft w:val="0"/>
          <w:marRight w:val="0"/>
          <w:marTop w:val="0"/>
          <w:marBottom w:val="0"/>
          <w:divBdr>
            <w:top w:val="none" w:sz="0" w:space="0" w:color="auto"/>
            <w:left w:val="none" w:sz="0" w:space="0" w:color="auto"/>
            <w:bottom w:val="none" w:sz="0" w:space="0" w:color="auto"/>
            <w:right w:val="none" w:sz="0" w:space="0" w:color="auto"/>
          </w:divBdr>
        </w:div>
        <w:div w:id="1794396032">
          <w:marLeft w:val="0"/>
          <w:marRight w:val="0"/>
          <w:marTop w:val="0"/>
          <w:marBottom w:val="0"/>
          <w:divBdr>
            <w:top w:val="none" w:sz="0" w:space="0" w:color="auto"/>
            <w:left w:val="none" w:sz="0" w:space="0" w:color="auto"/>
            <w:bottom w:val="none" w:sz="0" w:space="0" w:color="auto"/>
            <w:right w:val="none" w:sz="0" w:space="0" w:color="auto"/>
          </w:divBdr>
        </w:div>
        <w:div w:id="174342914">
          <w:marLeft w:val="0"/>
          <w:marRight w:val="0"/>
          <w:marTop w:val="0"/>
          <w:marBottom w:val="0"/>
          <w:divBdr>
            <w:top w:val="none" w:sz="0" w:space="0" w:color="auto"/>
            <w:left w:val="none" w:sz="0" w:space="0" w:color="auto"/>
            <w:bottom w:val="none" w:sz="0" w:space="0" w:color="auto"/>
            <w:right w:val="none" w:sz="0" w:space="0" w:color="auto"/>
          </w:divBdr>
        </w:div>
        <w:div w:id="1200053052">
          <w:marLeft w:val="0"/>
          <w:marRight w:val="0"/>
          <w:marTop w:val="0"/>
          <w:marBottom w:val="0"/>
          <w:divBdr>
            <w:top w:val="none" w:sz="0" w:space="0" w:color="auto"/>
            <w:left w:val="none" w:sz="0" w:space="0" w:color="auto"/>
            <w:bottom w:val="none" w:sz="0" w:space="0" w:color="auto"/>
            <w:right w:val="none" w:sz="0" w:space="0" w:color="auto"/>
          </w:divBdr>
        </w:div>
        <w:div w:id="518934268">
          <w:marLeft w:val="0"/>
          <w:marRight w:val="0"/>
          <w:marTop w:val="0"/>
          <w:marBottom w:val="0"/>
          <w:divBdr>
            <w:top w:val="none" w:sz="0" w:space="0" w:color="auto"/>
            <w:left w:val="none" w:sz="0" w:space="0" w:color="auto"/>
            <w:bottom w:val="none" w:sz="0" w:space="0" w:color="auto"/>
            <w:right w:val="none" w:sz="0" w:space="0" w:color="auto"/>
          </w:divBdr>
        </w:div>
        <w:div w:id="1020277607">
          <w:marLeft w:val="0"/>
          <w:marRight w:val="0"/>
          <w:marTop w:val="0"/>
          <w:marBottom w:val="0"/>
          <w:divBdr>
            <w:top w:val="none" w:sz="0" w:space="0" w:color="auto"/>
            <w:left w:val="none" w:sz="0" w:space="0" w:color="auto"/>
            <w:bottom w:val="none" w:sz="0" w:space="0" w:color="auto"/>
            <w:right w:val="none" w:sz="0" w:space="0" w:color="auto"/>
          </w:divBdr>
        </w:div>
        <w:div w:id="209078959">
          <w:marLeft w:val="0"/>
          <w:marRight w:val="0"/>
          <w:marTop w:val="0"/>
          <w:marBottom w:val="0"/>
          <w:divBdr>
            <w:top w:val="none" w:sz="0" w:space="0" w:color="auto"/>
            <w:left w:val="none" w:sz="0" w:space="0" w:color="auto"/>
            <w:bottom w:val="none" w:sz="0" w:space="0" w:color="auto"/>
            <w:right w:val="none" w:sz="0" w:space="0" w:color="auto"/>
          </w:divBdr>
        </w:div>
        <w:div w:id="874461374">
          <w:marLeft w:val="0"/>
          <w:marRight w:val="0"/>
          <w:marTop w:val="0"/>
          <w:marBottom w:val="0"/>
          <w:divBdr>
            <w:top w:val="none" w:sz="0" w:space="0" w:color="auto"/>
            <w:left w:val="none" w:sz="0" w:space="0" w:color="auto"/>
            <w:bottom w:val="none" w:sz="0" w:space="0" w:color="auto"/>
            <w:right w:val="none" w:sz="0" w:space="0" w:color="auto"/>
          </w:divBdr>
        </w:div>
        <w:div w:id="1849634657">
          <w:marLeft w:val="0"/>
          <w:marRight w:val="0"/>
          <w:marTop w:val="0"/>
          <w:marBottom w:val="0"/>
          <w:divBdr>
            <w:top w:val="none" w:sz="0" w:space="0" w:color="auto"/>
            <w:left w:val="none" w:sz="0" w:space="0" w:color="auto"/>
            <w:bottom w:val="none" w:sz="0" w:space="0" w:color="auto"/>
            <w:right w:val="none" w:sz="0" w:space="0" w:color="auto"/>
          </w:divBdr>
        </w:div>
        <w:div w:id="712003199">
          <w:marLeft w:val="0"/>
          <w:marRight w:val="0"/>
          <w:marTop w:val="0"/>
          <w:marBottom w:val="0"/>
          <w:divBdr>
            <w:top w:val="none" w:sz="0" w:space="0" w:color="auto"/>
            <w:left w:val="none" w:sz="0" w:space="0" w:color="auto"/>
            <w:bottom w:val="none" w:sz="0" w:space="0" w:color="auto"/>
            <w:right w:val="none" w:sz="0" w:space="0" w:color="auto"/>
          </w:divBdr>
        </w:div>
        <w:div w:id="1906867464">
          <w:marLeft w:val="0"/>
          <w:marRight w:val="0"/>
          <w:marTop w:val="0"/>
          <w:marBottom w:val="0"/>
          <w:divBdr>
            <w:top w:val="none" w:sz="0" w:space="0" w:color="auto"/>
            <w:left w:val="none" w:sz="0" w:space="0" w:color="auto"/>
            <w:bottom w:val="none" w:sz="0" w:space="0" w:color="auto"/>
            <w:right w:val="none" w:sz="0" w:space="0" w:color="auto"/>
          </w:divBdr>
        </w:div>
        <w:div w:id="1426806524">
          <w:marLeft w:val="0"/>
          <w:marRight w:val="0"/>
          <w:marTop w:val="0"/>
          <w:marBottom w:val="0"/>
          <w:divBdr>
            <w:top w:val="none" w:sz="0" w:space="0" w:color="auto"/>
            <w:left w:val="none" w:sz="0" w:space="0" w:color="auto"/>
            <w:bottom w:val="none" w:sz="0" w:space="0" w:color="auto"/>
            <w:right w:val="none" w:sz="0" w:space="0" w:color="auto"/>
          </w:divBdr>
        </w:div>
        <w:div w:id="875855410">
          <w:marLeft w:val="0"/>
          <w:marRight w:val="0"/>
          <w:marTop w:val="0"/>
          <w:marBottom w:val="0"/>
          <w:divBdr>
            <w:top w:val="none" w:sz="0" w:space="0" w:color="auto"/>
            <w:left w:val="none" w:sz="0" w:space="0" w:color="auto"/>
            <w:bottom w:val="none" w:sz="0" w:space="0" w:color="auto"/>
            <w:right w:val="none" w:sz="0" w:space="0" w:color="auto"/>
          </w:divBdr>
        </w:div>
        <w:div w:id="1724325178">
          <w:marLeft w:val="0"/>
          <w:marRight w:val="0"/>
          <w:marTop w:val="0"/>
          <w:marBottom w:val="0"/>
          <w:divBdr>
            <w:top w:val="none" w:sz="0" w:space="0" w:color="auto"/>
            <w:left w:val="none" w:sz="0" w:space="0" w:color="auto"/>
            <w:bottom w:val="none" w:sz="0" w:space="0" w:color="auto"/>
            <w:right w:val="none" w:sz="0" w:space="0" w:color="auto"/>
          </w:divBdr>
        </w:div>
        <w:div w:id="1065419996">
          <w:marLeft w:val="0"/>
          <w:marRight w:val="0"/>
          <w:marTop w:val="0"/>
          <w:marBottom w:val="0"/>
          <w:divBdr>
            <w:top w:val="none" w:sz="0" w:space="0" w:color="auto"/>
            <w:left w:val="none" w:sz="0" w:space="0" w:color="auto"/>
            <w:bottom w:val="none" w:sz="0" w:space="0" w:color="auto"/>
            <w:right w:val="none" w:sz="0" w:space="0" w:color="auto"/>
          </w:divBdr>
        </w:div>
        <w:div w:id="2038461434">
          <w:marLeft w:val="0"/>
          <w:marRight w:val="0"/>
          <w:marTop w:val="0"/>
          <w:marBottom w:val="0"/>
          <w:divBdr>
            <w:top w:val="none" w:sz="0" w:space="0" w:color="auto"/>
            <w:left w:val="none" w:sz="0" w:space="0" w:color="auto"/>
            <w:bottom w:val="none" w:sz="0" w:space="0" w:color="auto"/>
            <w:right w:val="none" w:sz="0" w:space="0" w:color="auto"/>
          </w:divBdr>
        </w:div>
        <w:div w:id="1839735764">
          <w:marLeft w:val="0"/>
          <w:marRight w:val="0"/>
          <w:marTop w:val="0"/>
          <w:marBottom w:val="0"/>
          <w:divBdr>
            <w:top w:val="none" w:sz="0" w:space="0" w:color="auto"/>
            <w:left w:val="none" w:sz="0" w:space="0" w:color="auto"/>
            <w:bottom w:val="none" w:sz="0" w:space="0" w:color="auto"/>
            <w:right w:val="none" w:sz="0" w:space="0" w:color="auto"/>
          </w:divBdr>
        </w:div>
        <w:div w:id="122581704">
          <w:marLeft w:val="0"/>
          <w:marRight w:val="0"/>
          <w:marTop w:val="0"/>
          <w:marBottom w:val="0"/>
          <w:divBdr>
            <w:top w:val="none" w:sz="0" w:space="0" w:color="auto"/>
            <w:left w:val="none" w:sz="0" w:space="0" w:color="auto"/>
            <w:bottom w:val="none" w:sz="0" w:space="0" w:color="auto"/>
            <w:right w:val="none" w:sz="0" w:space="0" w:color="auto"/>
          </w:divBdr>
        </w:div>
        <w:div w:id="429010144">
          <w:marLeft w:val="0"/>
          <w:marRight w:val="0"/>
          <w:marTop w:val="0"/>
          <w:marBottom w:val="0"/>
          <w:divBdr>
            <w:top w:val="none" w:sz="0" w:space="0" w:color="auto"/>
            <w:left w:val="none" w:sz="0" w:space="0" w:color="auto"/>
            <w:bottom w:val="none" w:sz="0" w:space="0" w:color="auto"/>
            <w:right w:val="none" w:sz="0" w:space="0" w:color="auto"/>
          </w:divBdr>
        </w:div>
        <w:div w:id="413432942">
          <w:marLeft w:val="0"/>
          <w:marRight w:val="0"/>
          <w:marTop w:val="0"/>
          <w:marBottom w:val="0"/>
          <w:divBdr>
            <w:top w:val="none" w:sz="0" w:space="0" w:color="auto"/>
            <w:left w:val="none" w:sz="0" w:space="0" w:color="auto"/>
            <w:bottom w:val="none" w:sz="0" w:space="0" w:color="auto"/>
            <w:right w:val="none" w:sz="0" w:space="0" w:color="auto"/>
          </w:divBdr>
        </w:div>
        <w:div w:id="750925993">
          <w:marLeft w:val="0"/>
          <w:marRight w:val="0"/>
          <w:marTop w:val="0"/>
          <w:marBottom w:val="0"/>
          <w:divBdr>
            <w:top w:val="none" w:sz="0" w:space="0" w:color="auto"/>
            <w:left w:val="none" w:sz="0" w:space="0" w:color="auto"/>
            <w:bottom w:val="none" w:sz="0" w:space="0" w:color="auto"/>
            <w:right w:val="none" w:sz="0" w:space="0" w:color="auto"/>
          </w:divBdr>
        </w:div>
        <w:div w:id="1310092671">
          <w:marLeft w:val="0"/>
          <w:marRight w:val="0"/>
          <w:marTop w:val="0"/>
          <w:marBottom w:val="0"/>
          <w:divBdr>
            <w:top w:val="none" w:sz="0" w:space="0" w:color="auto"/>
            <w:left w:val="none" w:sz="0" w:space="0" w:color="auto"/>
            <w:bottom w:val="none" w:sz="0" w:space="0" w:color="auto"/>
            <w:right w:val="none" w:sz="0" w:space="0" w:color="auto"/>
          </w:divBdr>
        </w:div>
        <w:div w:id="1338650529">
          <w:marLeft w:val="0"/>
          <w:marRight w:val="0"/>
          <w:marTop w:val="0"/>
          <w:marBottom w:val="0"/>
          <w:divBdr>
            <w:top w:val="none" w:sz="0" w:space="0" w:color="auto"/>
            <w:left w:val="none" w:sz="0" w:space="0" w:color="auto"/>
            <w:bottom w:val="none" w:sz="0" w:space="0" w:color="auto"/>
            <w:right w:val="none" w:sz="0" w:space="0" w:color="auto"/>
          </w:divBdr>
        </w:div>
        <w:div w:id="1430155235">
          <w:marLeft w:val="0"/>
          <w:marRight w:val="0"/>
          <w:marTop w:val="0"/>
          <w:marBottom w:val="0"/>
          <w:divBdr>
            <w:top w:val="none" w:sz="0" w:space="0" w:color="auto"/>
            <w:left w:val="none" w:sz="0" w:space="0" w:color="auto"/>
            <w:bottom w:val="none" w:sz="0" w:space="0" w:color="auto"/>
            <w:right w:val="none" w:sz="0" w:space="0" w:color="auto"/>
          </w:divBdr>
        </w:div>
        <w:div w:id="141386307">
          <w:marLeft w:val="0"/>
          <w:marRight w:val="0"/>
          <w:marTop w:val="0"/>
          <w:marBottom w:val="0"/>
          <w:divBdr>
            <w:top w:val="none" w:sz="0" w:space="0" w:color="auto"/>
            <w:left w:val="none" w:sz="0" w:space="0" w:color="auto"/>
            <w:bottom w:val="none" w:sz="0" w:space="0" w:color="auto"/>
            <w:right w:val="none" w:sz="0" w:space="0" w:color="auto"/>
          </w:divBdr>
        </w:div>
        <w:div w:id="1351561868">
          <w:marLeft w:val="0"/>
          <w:marRight w:val="0"/>
          <w:marTop w:val="0"/>
          <w:marBottom w:val="0"/>
          <w:divBdr>
            <w:top w:val="none" w:sz="0" w:space="0" w:color="auto"/>
            <w:left w:val="none" w:sz="0" w:space="0" w:color="auto"/>
            <w:bottom w:val="none" w:sz="0" w:space="0" w:color="auto"/>
            <w:right w:val="none" w:sz="0" w:space="0" w:color="auto"/>
          </w:divBdr>
        </w:div>
        <w:div w:id="968632255">
          <w:marLeft w:val="0"/>
          <w:marRight w:val="0"/>
          <w:marTop w:val="0"/>
          <w:marBottom w:val="0"/>
          <w:divBdr>
            <w:top w:val="none" w:sz="0" w:space="0" w:color="auto"/>
            <w:left w:val="none" w:sz="0" w:space="0" w:color="auto"/>
            <w:bottom w:val="none" w:sz="0" w:space="0" w:color="auto"/>
            <w:right w:val="none" w:sz="0" w:space="0" w:color="auto"/>
          </w:divBdr>
        </w:div>
        <w:div w:id="1273168673">
          <w:marLeft w:val="0"/>
          <w:marRight w:val="0"/>
          <w:marTop w:val="0"/>
          <w:marBottom w:val="0"/>
          <w:divBdr>
            <w:top w:val="none" w:sz="0" w:space="0" w:color="auto"/>
            <w:left w:val="none" w:sz="0" w:space="0" w:color="auto"/>
            <w:bottom w:val="none" w:sz="0" w:space="0" w:color="auto"/>
            <w:right w:val="none" w:sz="0" w:space="0" w:color="auto"/>
          </w:divBdr>
        </w:div>
        <w:div w:id="170878397">
          <w:marLeft w:val="0"/>
          <w:marRight w:val="0"/>
          <w:marTop w:val="0"/>
          <w:marBottom w:val="0"/>
          <w:divBdr>
            <w:top w:val="none" w:sz="0" w:space="0" w:color="auto"/>
            <w:left w:val="none" w:sz="0" w:space="0" w:color="auto"/>
            <w:bottom w:val="none" w:sz="0" w:space="0" w:color="auto"/>
            <w:right w:val="none" w:sz="0" w:space="0" w:color="auto"/>
          </w:divBdr>
        </w:div>
        <w:div w:id="527178915">
          <w:marLeft w:val="0"/>
          <w:marRight w:val="0"/>
          <w:marTop w:val="0"/>
          <w:marBottom w:val="0"/>
          <w:divBdr>
            <w:top w:val="none" w:sz="0" w:space="0" w:color="auto"/>
            <w:left w:val="none" w:sz="0" w:space="0" w:color="auto"/>
            <w:bottom w:val="none" w:sz="0" w:space="0" w:color="auto"/>
            <w:right w:val="none" w:sz="0" w:space="0" w:color="auto"/>
          </w:divBdr>
        </w:div>
        <w:div w:id="993681915">
          <w:marLeft w:val="0"/>
          <w:marRight w:val="0"/>
          <w:marTop w:val="0"/>
          <w:marBottom w:val="0"/>
          <w:divBdr>
            <w:top w:val="none" w:sz="0" w:space="0" w:color="auto"/>
            <w:left w:val="none" w:sz="0" w:space="0" w:color="auto"/>
            <w:bottom w:val="none" w:sz="0" w:space="0" w:color="auto"/>
            <w:right w:val="none" w:sz="0" w:space="0" w:color="auto"/>
          </w:divBdr>
        </w:div>
        <w:div w:id="2057468082">
          <w:marLeft w:val="0"/>
          <w:marRight w:val="0"/>
          <w:marTop w:val="0"/>
          <w:marBottom w:val="0"/>
          <w:divBdr>
            <w:top w:val="none" w:sz="0" w:space="0" w:color="auto"/>
            <w:left w:val="none" w:sz="0" w:space="0" w:color="auto"/>
            <w:bottom w:val="none" w:sz="0" w:space="0" w:color="auto"/>
            <w:right w:val="none" w:sz="0" w:space="0" w:color="auto"/>
          </w:divBdr>
        </w:div>
        <w:div w:id="64693385">
          <w:marLeft w:val="0"/>
          <w:marRight w:val="0"/>
          <w:marTop w:val="0"/>
          <w:marBottom w:val="0"/>
          <w:divBdr>
            <w:top w:val="none" w:sz="0" w:space="0" w:color="auto"/>
            <w:left w:val="none" w:sz="0" w:space="0" w:color="auto"/>
            <w:bottom w:val="none" w:sz="0" w:space="0" w:color="auto"/>
            <w:right w:val="none" w:sz="0" w:space="0" w:color="auto"/>
          </w:divBdr>
        </w:div>
        <w:div w:id="741561732">
          <w:marLeft w:val="0"/>
          <w:marRight w:val="0"/>
          <w:marTop w:val="0"/>
          <w:marBottom w:val="0"/>
          <w:divBdr>
            <w:top w:val="none" w:sz="0" w:space="0" w:color="auto"/>
            <w:left w:val="none" w:sz="0" w:space="0" w:color="auto"/>
            <w:bottom w:val="none" w:sz="0" w:space="0" w:color="auto"/>
            <w:right w:val="none" w:sz="0" w:space="0" w:color="auto"/>
          </w:divBdr>
        </w:div>
        <w:div w:id="1174489314">
          <w:marLeft w:val="0"/>
          <w:marRight w:val="0"/>
          <w:marTop w:val="0"/>
          <w:marBottom w:val="0"/>
          <w:divBdr>
            <w:top w:val="none" w:sz="0" w:space="0" w:color="auto"/>
            <w:left w:val="none" w:sz="0" w:space="0" w:color="auto"/>
            <w:bottom w:val="none" w:sz="0" w:space="0" w:color="auto"/>
            <w:right w:val="none" w:sz="0" w:space="0" w:color="auto"/>
          </w:divBdr>
        </w:div>
        <w:div w:id="641421218">
          <w:marLeft w:val="0"/>
          <w:marRight w:val="0"/>
          <w:marTop w:val="0"/>
          <w:marBottom w:val="0"/>
          <w:divBdr>
            <w:top w:val="none" w:sz="0" w:space="0" w:color="auto"/>
            <w:left w:val="none" w:sz="0" w:space="0" w:color="auto"/>
            <w:bottom w:val="none" w:sz="0" w:space="0" w:color="auto"/>
            <w:right w:val="none" w:sz="0" w:space="0" w:color="auto"/>
          </w:divBdr>
        </w:div>
        <w:div w:id="519514919">
          <w:marLeft w:val="0"/>
          <w:marRight w:val="0"/>
          <w:marTop w:val="0"/>
          <w:marBottom w:val="0"/>
          <w:divBdr>
            <w:top w:val="none" w:sz="0" w:space="0" w:color="auto"/>
            <w:left w:val="none" w:sz="0" w:space="0" w:color="auto"/>
            <w:bottom w:val="none" w:sz="0" w:space="0" w:color="auto"/>
            <w:right w:val="none" w:sz="0" w:space="0" w:color="auto"/>
          </w:divBdr>
        </w:div>
        <w:div w:id="46689925">
          <w:marLeft w:val="0"/>
          <w:marRight w:val="0"/>
          <w:marTop w:val="0"/>
          <w:marBottom w:val="0"/>
          <w:divBdr>
            <w:top w:val="none" w:sz="0" w:space="0" w:color="auto"/>
            <w:left w:val="none" w:sz="0" w:space="0" w:color="auto"/>
            <w:bottom w:val="none" w:sz="0" w:space="0" w:color="auto"/>
            <w:right w:val="none" w:sz="0" w:space="0" w:color="auto"/>
          </w:divBdr>
        </w:div>
        <w:div w:id="2069299469">
          <w:marLeft w:val="0"/>
          <w:marRight w:val="0"/>
          <w:marTop w:val="0"/>
          <w:marBottom w:val="0"/>
          <w:divBdr>
            <w:top w:val="none" w:sz="0" w:space="0" w:color="auto"/>
            <w:left w:val="none" w:sz="0" w:space="0" w:color="auto"/>
            <w:bottom w:val="none" w:sz="0" w:space="0" w:color="auto"/>
            <w:right w:val="none" w:sz="0" w:space="0" w:color="auto"/>
          </w:divBdr>
        </w:div>
        <w:div w:id="1493259416">
          <w:marLeft w:val="0"/>
          <w:marRight w:val="0"/>
          <w:marTop w:val="0"/>
          <w:marBottom w:val="0"/>
          <w:divBdr>
            <w:top w:val="none" w:sz="0" w:space="0" w:color="auto"/>
            <w:left w:val="none" w:sz="0" w:space="0" w:color="auto"/>
            <w:bottom w:val="none" w:sz="0" w:space="0" w:color="auto"/>
            <w:right w:val="none" w:sz="0" w:space="0" w:color="auto"/>
          </w:divBdr>
        </w:div>
        <w:div w:id="1630822648">
          <w:marLeft w:val="0"/>
          <w:marRight w:val="0"/>
          <w:marTop w:val="0"/>
          <w:marBottom w:val="0"/>
          <w:divBdr>
            <w:top w:val="none" w:sz="0" w:space="0" w:color="auto"/>
            <w:left w:val="none" w:sz="0" w:space="0" w:color="auto"/>
            <w:bottom w:val="none" w:sz="0" w:space="0" w:color="auto"/>
            <w:right w:val="none" w:sz="0" w:space="0" w:color="auto"/>
          </w:divBdr>
        </w:div>
        <w:div w:id="985548084">
          <w:marLeft w:val="0"/>
          <w:marRight w:val="0"/>
          <w:marTop w:val="0"/>
          <w:marBottom w:val="0"/>
          <w:divBdr>
            <w:top w:val="none" w:sz="0" w:space="0" w:color="auto"/>
            <w:left w:val="none" w:sz="0" w:space="0" w:color="auto"/>
            <w:bottom w:val="none" w:sz="0" w:space="0" w:color="auto"/>
            <w:right w:val="none" w:sz="0" w:space="0" w:color="auto"/>
          </w:divBdr>
        </w:div>
        <w:div w:id="2033602585">
          <w:marLeft w:val="0"/>
          <w:marRight w:val="0"/>
          <w:marTop w:val="0"/>
          <w:marBottom w:val="0"/>
          <w:divBdr>
            <w:top w:val="none" w:sz="0" w:space="0" w:color="auto"/>
            <w:left w:val="none" w:sz="0" w:space="0" w:color="auto"/>
            <w:bottom w:val="none" w:sz="0" w:space="0" w:color="auto"/>
            <w:right w:val="none" w:sz="0" w:space="0" w:color="auto"/>
          </w:divBdr>
        </w:div>
        <w:div w:id="29303040">
          <w:marLeft w:val="0"/>
          <w:marRight w:val="0"/>
          <w:marTop w:val="0"/>
          <w:marBottom w:val="0"/>
          <w:divBdr>
            <w:top w:val="none" w:sz="0" w:space="0" w:color="auto"/>
            <w:left w:val="none" w:sz="0" w:space="0" w:color="auto"/>
            <w:bottom w:val="none" w:sz="0" w:space="0" w:color="auto"/>
            <w:right w:val="none" w:sz="0" w:space="0" w:color="auto"/>
          </w:divBdr>
        </w:div>
        <w:div w:id="268973424">
          <w:marLeft w:val="0"/>
          <w:marRight w:val="0"/>
          <w:marTop w:val="0"/>
          <w:marBottom w:val="0"/>
          <w:divBdr>
            <w:top w:val="none" w:sz="0" w:space="0" w:color="auto"/>
            <w:left w:val="none" w:sz="0" w:space="0" w:color="auto"/>
            <w:bottom w:val="none" w:sz="0" w:space="0" w:color="auto"/>
            <w:right w:val="none" w:sz="0" w:space="0" w:color="auto"/>
          </w:divBdr>
        </w:div>
        <w:div w:id="690182628">
          <w:marLeft w:val="0"/>
          <w:marRight w:val="0"/>
          <w:marTop w:val="0"/>
          <w:marBottom w:val="0"/>
          <w:divBdr>
            <w:top w:val="none" w:sz="0" w:space="0" w:color="auto"/>
            <w:left w:val="none" w:sz="0" w:space="0" w:color="auto"/>
            <w:bottom w:val="none" w:sz="0" w:space="0" w:color="auto"/>
            <w:right w:val="none" w:sz="0" w:space="0" w:color="auto"/>
          </w:divBdr>
        </w:div>
        <w:div w:id="320159922">
          <w:marLeft w:val="0"/>
          <w:marRight w:val="0"/>
          <w:marTop w:val="0"/>
          <w:marBottom w:val="0"/>
          <w:divBdr>
            <w:top w:val="none" w:sz="0" w:space="0" w:color="auto"/>
            <w:left w:val="none" w:sz="0" w:space="0" w:color="auto"/>
            <w:bottom w:val="none" w:sz="0" w:space="0" w:color="auto"/>
            <w:right w:val="none" w:sz="0" w:space="0" w:color="auto"/>
          </w:divBdr>
        </w:div>
        <w:div w:id="257491195">
          <w:marLeft w:val="0"/>
          <w:marRight w:val="0"/>
          <w:marTop w:val="0"/>
          <w:marBottom w:val="0"/>
          <w:divBdr>
            <w:top w:val="none" w:sz="0" w:space="0" w:color="auto"/>
            <w:left w:val="none" w:sz="0" w:space="0" w:color="auto"/>
            <w:bottom w:val="none" w:sz="0" w:space="0" w:color="auto"/>
            <w:right w:val="none" w:sz="0" w:space="0" w:color="auto"/>
          </w:divBdr>
        </w:div>
        <w:div w:id="368380860">
          <w:marLeft w:val="0"/>
          <w:marRight w:val="0"/>
          <w:marTop w:val="0"/>
          <w:marBottom w:val="0"/>
          <w:divBdr>
            <w:top w:val="none" w:sz="0" w:space="0" w:color="auto"/>
            <w:left w:val="none" w:sz="0" w:space="0" w:color="auto"/>
            <w:bottom w:val="none" w:sz="0" w:space="0" w:color="auto"/>
            <w:right w:val="none" w:sz="0" w:space="0" w:color="auto"/>
          </w:divBdr>
        </w:div>
        <w:div w:id="688868954">
          <w:marLeft w:val="0"/>
          <w:marRight w:val="0"/>
          <w:marTop w:val="0"/>
          <w:marBottom w:val="0"/>
          <w:divBdr>
            <w:top w:val="none" w:sz="0" w:space="0" w:color="auto"/>
            <w:left w:val="none" w:sz="0" w:space="0" w:color="auto"/>
            <w:bottom w:val="none" w:sz="0" w:space="0" w:color="auto"/>
            <w:right w:val="none" w:sz="0" w:space="0" w:color="auto"/>
          </w:divBdr>
        </w:div>
        <w:div w:id="1612780918">
          <w:marLeft w:val="0"/>
          <w:marRight w:val="0"/>
          <w:marTop w:val="0"/>
          <w:marBottom w:val="0"/>
          <w:divBdr>
            <w:top w:val="none" w:sz="0" w:space="0" w:color="auto"/>
            <w:left w:val="none" w:sz="0" w:space="0" w:color="auto"/>
            <w:bottom w:val="none" w:sz="0" w:space="0" w:color="auto"/>
            <w:right w:val="none" w:sz="0" w:space="0" w:color="auto"/>
          </w:divBdr>
        </w:div>
        <w:div w:id="1826706390">
          <w:marLeft w:val="0"/>
          <w:marRight w:val="0"/>
          <w:marTop w:val="0"/>
          <w:marBottom w:val="0"/>
          <w:divBdr>
            <w:top w:val="none" w:sz="0" w:space="0" w:color="auto"/>
            <w:left w:val="none" w:sz="0" w:space="0" w:color="auto"/>
            <w:bottom w:val="none" w:sz="0" w:space="0" w:color="auto"/>
            <w:right w:val="none" w:sz="0" w:space="0" w:color="auto"/>
          </w:divBdr>
        </w:div>
        <w:div w:id="1442264910">
          <w:marLeft w:val="0"/>
          <w:marRight w:val="0"/>
          <w:marTop w:val="0"/>
          <w:marBottom w:val="0"/>
          <w:divBdr>
            <w:top w:val="none" w:sz="0" w:space="0" w:color="auto"/>
            <w:left w:val="none" w:sz="0" w:space="0" w:color="auto"/>
            <w:bottom w:val="none" w:sz="0" w:space="0" w:color="auto"/>
            <w:right w:val="none" w:sz="0" w:space="0" w:color="auto"/>
          </w:divBdr>
        </w:div>
        <w:div w:id="1155999432">
          <w:marLeft w:val="0"/>
          <w:marRight w:val="0"/>
          <w:marTop w:val="0"/>
          <w:marBottom w:val="0"/>
          <w:divBdr>
            <w:top w:val="none" w:sz="0" w:space="0" w:color="auto"/>
            <w:left w:val="none" w:sz="0" w:space="0" w:color="auto"/>
            <w:bottom w:val="none" w:sz="0" w:space="0" w:color="auto"/>
            <w:right w:val="none" w:sz="0" w:space="0" w:color="auto"/>
          </w:divBdr>
        </w:div>
        <w:div w:id="1729304856">
          <w:marLeft w:val="0"/>
          <w:marRight w:val="0"/>
          <w:marTop w:val="0"/>
          <w:marBottom w:val="0"/>
          <w:divBdr>
            <w:top w:val="none" w:sz="0" w:space="0" w:color="auto"/>
            <w:left w:val="none" w:sz="0" w:space="0" w:color="auto"/>
            <w:bottom w:val="none" w:sz="0" w:space="0" w:color="auto"/>
            <w:right w:val="none" w:sz="0" w:space="0" w:color="auto"/>
          </w:divBdr>
        </w:div>
        <w:div w:id="885943825">
          <w:marLeft w:val="0"/>
          <w:marRight w:val="0"/>
          <w:marTop w:val="0"/>
          <w:marBottom w:val="0"/>
          <w:divBdr>
            <w:top w:val="none" w:sz="0" w:space="0" w:color="auto"/>
            <w:left w:val="none" w:sz="0" w:space="0" w:color="auto"/>
            <w:bottom w:val="none" w:sz="0" w:space="0" w:color="auto"/>
            <w:right w:val="none" w:sz="0" w:space="0" w:color="auto"/>
          </w:divBdr>
        </w:div>
        <w:div w:id="617102791">
          <w:marLeft w:val="0"/>
          <w:marRight w:val="0"/>
          <w:marTop w:val="0"/>
          <w:marBottom w:val="0"/>
          <w:divBdr>
            <w:top w:val="none" w:sz="0" w:space="0" w:color="auto"/>
            <w:left w:val="none" w:sz="0" w:space="0" w:color="auto"/>
            <w:bottom w:val="none" w:sz="0" w:space="0" w:color="auto"/>
            <w:right w:val="none" w:sz="0" w:space="0" w:color="auto"/>
          </w:divBdr>
        </w:div>
        <w:div w:id="403991470">
          <w:marLeft w:val="0"/>
          <w:marRight w:val="0"/>
          <w:marTop w:val="0"/>
          <w:marBottom w:val="0"/>
          <w:divBdr>
            <w:top w:val="none" w:sz="0" w:space="0" w:color="auto"/>
            <w:left w:val="none" w:sz="0" w:space="0" w:color="auto"/>
            <w:bottom w:val="none" w:sz="0" w:space="0" w:color="auto"/>
            <w:right w:val="none" w:sz="0" w:space="0" w:color="auto"/>
          </w:divBdr>
        </w:div>
        <w:div w:id="708190632">
          <w:marLeft w:val="0"/>
          <w:marRight w:val="0"/>
          <w:marTop w:val="0"/>
          <w:marBottom w:val="0"/>
          <w:divBdr>
            <w:top w:val="none" w:sz="0" w:space="0" w:color="auto"/>
            <w:left w:val="none" w:sz="0" w:space="0" w:color="auto"/>
            <w:bottom w:val="none" w:sz="0" w:space="0" w:color="auto"/>
            <w:right w:val="none" w:sz="0" w:space="0" w:color="auto"/>
          </w:divBdr>
        </w:div>
        <w:div w:id="909652051">
          <w:marLeft w:val="0"/>
          <w:marRight w:val="0"/>
          <w:marTop w:val="0"/>
          <w:marBottom w:val="0"/>
          <w:divBdr>
            <w:top w:val="none" w:sz="0" w:space="0" w:color="auto"/>
            <w:left w:val="none" w:sz="0" w:space="0" w:color="auto"/>
            <w:bottom w:val="none" w:sz="0" w:space="0" w:color="auto"/>
            <w:right w:val="none" w:sz="0" w:space="0" w:color="auto"/>
          </w:divBdr>
        </w:div>
        <w:div w:id="111554574">
          <w:marLeft w:val="0"/>
          <w:marRight w:val="0"/>
          <w:marTop w:val="0"/>
          <w:marBottom w:val="0"/>
          <w:divBdr>
            <w:top w:val="none" w:sz="0" w:space="0" w:color="auto"/>
            <w:left w:val="none" w:sz="0" w:space="0" w:color="auto"/>
            <w:bottom w:val="none" w:sz="0" w:space="0" w:color="auto"/>
            <w:right w:val="none" w:sz="0" w:space="0" w:color="auto"/>
          </w:divBdr>
        </w:div>
        <w:div w:id="619261114">
          <w:marLeft w:val="0"/>
          <w:marRight w:val="0"/>
          <w:marTop w:val="0"/>
          <w:marBottom w:val="0"/>
          <w:divBdr>
            <w:top w:val="none" w:sz="0" w:space="0" w:color="auto"/>
            <w:left w:val="none" w:sz="0" w:space="0" w:color="auto"/>
            <w:bottom w:val="none" w:sz="0" w:space="0" w:color="auto"/>
            <w:right w:val="none" w:sz="0" w:space="0" w:color="auto"/>
          </w:divBdr>
        </w:div>
        <w:div w:id="1754929977">
          <w:marLeft w:val="0"/>
          <w:marRight w:val="0"/>
          <w:marTop w:val="0"/>
          <w:marBottom w:val="0"/>
          <w:divBdr>
            <w:top w:val="none" w:sz="0" w:space="0" w:color="auto"/>
            <w:left w:val="none" w:sz="0" w:space="0" w:color="auto"/>
            <w:bottom w:val="none" w:sz="0" w:space="0" w:color="auto"/>
            <w:right w:val="none" w:sz="0" w:space="0" w:color="auto"/>
          </w:divBdr>
        </w:div>
        <w:div w:id="1929997711">
          <w:marLeft w:val="0"/>
          <w:marRight w:val="0"/>
          <w:marTop w:val="0"/>
          <w:marBottom w:val="0"/>
          <w:divBdr>
            <w:top w:val="none" w:sz="0" w:space="0" w:color="auto"/>
            <w:left w:val="none" w:sz="0" w:space="0" w:color="auto"/>
            <w:bottom w:val="none" w:sz="0" w:space="0" w:color="auto"/>
            <w:right w:val="none" w:sz="0" w:space="0" w:color="auto"/>
          </w:divBdr>
        </w:div>
        <w:div w:id="983237473">
          <w:marLeft w:val="0"/>
          <w:marRight w:val="0"/>
          <w:marTop w:val="0"/>
          <w:marBottom w:val="0"/>
          <w:divBdr>
            <w:top w:val="none" w:sz="0" w:space="0" w:color="auto"/>
            <w:left w:val="none" w:sz="0" w:space="0" w:color="auto"/>
            <w:bottom w:val="none" w:sz="0" w:space="0" w:color="auto"/>
            <w:right w:val="none" w:sz="0" w:space="0" w:color="auto"/>
          </w:divBdr>
        </w:div>
        <w:div w:id="388503560">
          <w:marLeft w:val="0"/>
          <w:marRight w:val="0"/>
          <w:marTop w:val="0"/>
          <w:marBottom w:val="0"/>
          <w:divBdr>
            <w:top w:val="none" w:sz="0" w:space="0" w:color="auto"/>
            <w:left w:val="none" w:sz="0" w:space="0" w:color="auto"/>
            <w:bottom w:val="none" w:sz="0" w:space="0" w:color="auto"/>
            <w:right w:val="none" w:sz="0" w:space="0" w:color="auto"/>
          </w:divBdr>
        </w:div>
        <w:div w:id="1828860854">
          <w:marLeft w:val="0"/>
          <w:marRight w:val="0"/>
          <w:marTop w:val="0"/>
          <w:marBottom w:val="0"/>
          <w:divBdr>
            <w:top w:val="none" w:sz="0" w:space="0" w:color="auto"/>
            <w:left w:val="none" w:sz="0" w:space="0" w:color="auto"/>
            <w:bottom w:val="none" w:sz="0" w:space="0" w:color="auto"/>
            <w:right w:val="none" w:sz="0" w:space="0" w:color="auto"/>
          </w:divBdr>
        </w:div>
        <w:div w:id="1669362481">
          <w:marLeft w:val="0"/>
          <w:marRight w:val="0"/>
          <w:marTop w:val="0"/>
          <w:marBottom w:val="0"/>
          <w:divBdr>
            <w:top w:val="none" w:sz="0" w:space="0" w:color="auto"/>
            <w:left w:val="none" w:sz="0" w:space="0" w:color="auto"/>
            <w:bottom w:val="none" w:sz="0" w:space="0" w:color="auto"/>
            <w:right w:val="none" w:sz="0" w:space="0" w:color="auto"/>
          </w:divBdr>
        </w:div>
        <w:div w:id="1066345157">
          <w:marLeft w:val="0"/>
          <w:marRight w:val="0"/>
          <w:marTop w:val="0"/>
          <w:marBottom w:val="0"/>
          <w:divBdr>
            <w:top w:val="none" w:sz="0" w:space="0" w:color="auto"/>
            <w:left w:val="none" w:sz="0" w:space="0" w:color="auto"/>
            <w:bottom w:val="none" w:sz="0" w:space="0" w:color="auto"/>
            <w:right w:val="none" w:sz="0" w:space="0" w:color="auto"/>
          </w:divBdr>
        </w:div>
        <w:div w:id="1715999671">
          <w:marLeft w:val="0"/>
          <w:marRight w:val="0"/>
          <w:marTop w:val="0"/>
          <w:marBottom w:val="0"/>
          <w:divBdr>
            <w:top w:val="none" w:sz="0" w:space="0" w:color="auto"/>
            <w:left w:val="none" w:sz="0" w:space="0" w:color="auto"/>
            <w:bottom w:val="none" w:sz="0" w:space="0" w:color="auto"/>
            <w:right w:val="none" w:sz="0" w:space="0" w:color="auto"/>
          </w:divBdr>
        </w:div>
        <w:div w:id="1730110320">
          <w:marLeft w:val="0"/>
          <w:marRight w:val="0"/>
          <w:marTop w:val="0"/>
          <w:marBottom w:val="0"/>
          <w:divBdr>
            <w:top w:val="none" w:sz="0" w:space="0" w:color="auto"/>
            <w:left w:val="none" w:sz="0" w:space="0" w:color="auto"/>
            <w:bottom w:val="none" w:sz="0" w:space="0" w:color="auto"/>
            <w:right w:val="none" w:sz="0" w:space="0" w:color="auto"/>
          </w:divBdr>
        </w:div>
        <w:div w:id="1635480858">
          <w:marLeft w:val="0"/>
          <w:marRight w:val="0"/>
          <w:marTop w:val="0"/>
          <w:marBottom w:val="0"/>
          <w:divBdr>
            <w:top w:val="none" w:sz="0" w:space="0" w:color="auto"/>
            <w:left w:val="none" w:sz="0" w:space="0" w:color="auto"/>
            <w:bottom w:val="none" w:sz="0" w:space="0" w:color="auto"/>
            <w:right w:val="none" w:sz="0" w:space="0" w:color="auto"/>
          </w:divBdr>
        </w:div>
        <w:div w:id="79064639">
          <w:marLeft w:val="0"/>
          <w:marRight w:val="0"/>
          <w:marTop w:val="0"/>
          <w:marBottom w:val="0"/>
          <w:divBdr>
            <w:top w:val="none" w:sz="0" w:space="0" w:color="auto"/>
            <w:left w:val="none" w:sz="0" w:space="0" w:color="auto"/>
            <w:bottom w:val="none" w:sz="0" w:space="0" w:color="auto"/>
            <w:right w:val="none" w:sz="0" w:space="0" w:color="auto"/>
          </w:divBdr>
        </w:div>
        <w:div w:id="267662698">
          <w:marLeft w:val="0"/>
          <w:marRight w:val="0"/>
          <w:marTop w:val="0"/>
          <w:marBottom w:val="0"/>
          <w:divBdr>
            <w:top w:val="none" w:sz="0" w:space="0" w:color="auto"/>
            <w:left w:val="none" w:sz="0" w:space="0" w:color="auto"/>
            <w:bottom w:val="none" w:sz="0" w:space="0" w:color="auto"/>
            <w:right w:val="none" w:sz="0" w:space="0" w:color="auto"/>
          </w:divBdr>
        </w:div>
        <w:div w:id="949776664">
          <w:marLeft w:val="0"/>
          <w:marRight w:val="0"/>
          <w:marTop w:val="0"/>
          <w:marBottom w:val="0"/>
          <w:divBdr>
            <w:top w:val="none" w:sz="0" w:space="0" w:color="auto"/>
            <w:left w:val="none" w:sz="0" w:space="0" w:color="auto"/>
            <w:bottom w:val="none" w:sz="0" w:space="0" w:color="auto"/>
            <w:right w:val="none" w:sz="0" w:space="0" w:color="auto"/>
          </w:divBdr>
        </w:div>
        <w:div w:id="1477381682">
          <w:marLeft w:val="0"/>
          <w:marRight w:val="0"/>
          <w:marTop w:val="0"/>
          <w:marBottom w:val="0"/>
          <w:divBdr>
            <w:top w:val="none" w:sz="0" w:space="0" w:color="auto"/>
            <w:left w:val="none" w:sz="0" w:space="0" w:color="auto"/>
            <w:bottom w:val="none" w:sz="0" w:space="0" w:color="auto"/>
            <w:right w:val="none" w:sz="0" w:space="0" w:color="auto"/>
          </w:divBdr>
        </w:div>
      </w:divsChild>
    </w:div>
    <w:div w:id="812213728">
      <w:bodyDiv w:val="1"/>
      <w:marLeft w:val="0"/>
      <w:marRight w:val="0"/>
      <w:marTop w:val="0"/>
      <w:marBottom w:val="0"/>
      <w:divBdr>
        <w:top w:val="none" w:sz="0" w:space="0" w:color="auto"/>
        <w:left w:val="none" w:sz="0" w:space="0" w:color="auto"/>
        <w:bottom w:val="none" w:sz="0" w:space="0" w:color="auto"/>
        <w:right w:val="none" w:sz="0" w:space="0" w:color="auto"/>
      </w:divBdr>
    </w:div>
    <w:div w:id="938833009">
      <w:bodyDiv w:val="1"/>
      <w:marLeft w:val="0"/>
      <w:marRight w:val="0"/>
      <w:marTop w:val="0"/>
      <w:marBottom w:val="0"/>
      <w:divBdr>
        <w:top w:val="none" w:sz="0" w:space="0" w:color="auto"/>
        <w:left w:val="none" w:sz="0" w:space="0" w:color="auto"/>
        <w:bottom w:val="none" w:sz="0" w:space="0" w:color="auto"/>
        <w:right w:val="none" w:sz="0" w:space="0" w:color="auto"/>
      </w:divBdr>
    </w:div>
    <w:div w:id="951208330">
      <w:bodyDiv w:val="1"/>
      <w:marLeft w:val="0"/>
      <w:marRight w:val="0"/>
      <w:marTop w:val="0"/>
      <w:marBottom w:val="0"/>
      <w:divBdr>
        <w:top w:val="none" w:sz="0" w:space="0" w:color="auto"/>
        <w:left w:val="none" w:sz="0" w:space="0" w:color="auto"/>
        <w:bottom w:val="none" w:sz="0" w:space="0" w:color="auto"/>
        <w:right w:val="none" w:sz="0" w:space="0" w:color="auto"/>
      </w:divBdr>
    </w:div>
    <w:div w:id="1051617993">
      <w:bodyDiv w:val="1"/>
      <w:marLeft w:val="0"/>
      <w:marRight w:val="0"/>
      <w:marTop w:val="0"/>
      <w:marBottom w:val="0"/>
      <w:divBdr>
        <w:top w:val="none" w:sz="0" w:space="0" w:color="auto"/>
        <w:left w:val="none" w:sz="0" w:space="0" w:color="auto"/>
        <w:bottom w:val="none" w:sz="0" w:space="0" w:color="auto"/>
        <w:right w:val="none" w:sz="0" w:space="0" w:color="auto"/>
      </w:divBdr>
    </w:div>
    <w:div w:id="1084692773">
      <w:bodyDiv w:val="1"/>
      <w:marLeft w:val="0"/>
      <w:marRight w:val="0"/>
      <w:marTop w:val="0"/>
      <w:marBottom w:val="0"/>
      <w:divBdr>
        <w:top w:val="none" w:sz="0" w:space="0" w:color="auto"/>
        <w:left w:val="none" w:sz="0" w:space="0" w:color="auto"/>
        <w:bottom w:val="none" w:sz="0" w:space="0" w:color="auto"/>
        <w:right w:val="none" w:sz="0" w:space="0" w:color="auto"/>
      </w:divBdr>
    </w:div>
    <w:div w:id="1106391089">
      <w:bodyDiv w:val="1"/>
      <w:marLeft w:val="0"/>
      <w:marRight w:val="0"/>
      <w:marTop w:val="0"/>
      <w:marBottom w:val="0"/>
      <w:divBdr>
        <w:top w:val="none" w:sz="0" w:space="0" w:color="auto"/>
        <w:left w:val="none" w:sz="0" w:space="0" w:color="auto"/>
        <w:bottom w:val="none" w:sz="0" w:space="0" w:color="auto"/>
        <w:right w:val="none" w:sz="0" w:space="0" w:color="auto"/>
      </w:divBdr>
    </w:div>
    <w:div w:id="1659917888">
      <w:bodyDiv w:val="1"/>
      <w:marLeft w:val="0"/>
      <w:marRight w:val="0"/>
      <w:marTop w:val="0"/>
      <w:marBottom w:val="0"/>
      <w:divBdr>
        <w:top w:val="none" w:sz="0" w:space="0" w:color="auto"/>
        <w:left w:val="none" w:sz="0" w:space="0" w:color="auto"/>
        <w:bottom w:val="none" w:sz="0" w:space="0" w:color="auto"/>
        <w:right w:val="none" w:sz="0" w:space="0" w:color="auto"/>
      </w:divBdr>
      <w:divsChild>
        <w:div w:id="981664709">
          <w:marLeft w:val="0"/>
          <w:marRight w:val="0"/>
          <w:marTop w:val="0"/>
          <w:marBottom w:val="0"/>
          <w:divBdr>
            <w:top w:val="none" w:sz="0" w:space="0" w:color="auto"/>
            <w:left w:val="none" w:sz="0" w:space="0" w:color="auto"/>
            <w:bottom w:val="none" w:sz="0" w:space="0" w:color="auto"/>
            <w:right w:val="none" w:sz="0" w:space="0" w:color="auto"/>
          </w:divBdr>
        </w:div>
        <w:div w:id="529802747">
          <w:marLeft w:val="0"/>
          <w:marRight w:val="0"/>
          <w:marTop w:val="0"/>
          <w:marBottom w:val="0"/>
          <w:divBdr>
            <w:top w:val="none" w:sz="0" w:space="0" w:color="auto"/>
            <w:left w:val="none" w:sz="0" w:space="0" w:color="auto"/>
            <w:bottom w:val="none" w:sz="0" w:space="0" w:color="auto"/>
            <w:right w:val="none" w:sz="0" w:space="0" w:color="auto"/>
          </w:divBdr>
        </w:div>
        <w:div w:id="747073226">
          <w:marLeft w:val="0"/>
          <w:marRight w:val="0"/>
          <w:marTop w:val="0"/>
          <w:marBottom w:val="0"/>
          <w:divBdr>
            <w:top w:val="none" w:sz="0" w:space="0" w:color="auto"/>
            <w:left w:val="none" w:sz="0" w:space="0" w:color="auto"/>
            <w:bottom w:val="none" w:sz="0" w:space="0" w:color="auto"/>
            <w:right w:val="none" w:sz="0" w:space="0" w:color="auto"/>
          </w:divBdr>
        </w:div>
        <w:div w:id="1406803912">
          <w:marLeft w:val="0"/>
          <w:marRight w:val="0"/>
          <w:marTop w:val="0"/>
          <w:marBottom w:val="0"/>
          <w:divBdr>
            <w:top w:val="none" w:sz="0" w:space="0" w:color="auto"/>
            <w:left w:val="none" w:sz="0" w:space="0" w:color="auto"/>
            <w:bottom w:val="none" w:sz="0" w:space="0" w:color="auto"/>
            <w:right w:val="none" w:sz="0" w:space="0" w:color="auto"/>
          </w:divBdr>
        </w:div>
        <w:div w:id="1195457264">
          <w:marLeft w:val="0"/>
          <w:marRight w:val="0"/>
          <w:marTop w:val="0"/>
          <w:marBottom w:val="0"/>
          <w:divBdr>
            <w:top w:val="none" w:sz="0" w:space="0" w:color="auto"/>
            <w:left w:val="none" w:sz="0" w:space="0" w:color="auto"/>
            <w:bottom w:val="none" w:sz="0" w:space="0" w:color="auto"/>
            <w:right w:val="none" w:sz="0" w:space="0" w:color="auto"/>
          </w:divBdr>
        </w:div>
        <w:div w:id="433093705">
          <w:marLeft w:val="0"/>
          <w:marRight w:val="0"/>
          <w:marTop w:val="0"/>
          <w:marBottom w:val="0"/>
          <w:divBdr>
            <w:top w:val="none" w:sz="0" w:space="0" w:color="auto"/>
            <w:left w:val="none" w:sz="0" w:space="0" w:color="auto"/>
            <w:bottom w:val="none" w:sz="0" w:space="0" w:color="auto"/>
            <w:right w:val="none" w:sz="0" w:space="0" w:color="auto"/>
          </w:divBdr>
        </w:div>
        <w:div w:id="845485325">
          <w:marLeft w:val="0"/>
          <w:marRight w:val="0"/>
          <w:marTop w:val="0"/>
          <w:marBottom w:val="0"/>
          <w:divBdr>
            <w:top w:val="none" w:sz="0" w:space="0" w:color="auto"/>
            <w:left w:val="none" w:sz="0" w:space="0" w:color="auto"/>
            <w:bottom w:val="none" w:sz="0" w:space="0" w:color="auto"/>
            <w:right w:val="none" w:sz="0" w:space="0" w:color="auto"/>
          </w:divBdr>
        </w:div>
        <w:div w:id="649673574">
          <w:marLeft w:val="0"/>
          <w:marRight w:val="0"/>
          <w:marTop w:val="0"/>
          <w:marBottom w:val="0"/>
          <w:divBdr>
            <w:top w:val="none" w:sz="0" w:space="0" w:color="auto"/>
            <w:left w:val="none" w:sz="0" w:space="0" w:color="auto"/>
            <w:bottom w:val="none" w:sz="0" w:space="0" w:color="auto"/>
            <w:right w:val="none" w:sz="0" w:space="0" w:color="auto"/>
          </w:divBdr>
        </w:div>
        <w:div w:id="1319000639">
          <w:marLeft w:val="0"/>
          <w:marRight w:val="0"/>
          <w:marTop w:val="0"/>
          <w:marBottom w:val="0"/>
          <w:divBdr>
            <w:top w:val="none" w:sz="0" w:space="0" w:color="auto"/>
            <w:left w:val="none" w:sz="0" w:space="0" w:color="auto"/>
            <w:bottom w:val="none" w:sz="0" w:space="0" w:color="auto"/>
            <w:right w:val="none" w:sz="0" w:space="0" w:color="auto"/>
          </w:divBdr>
        </w:div>
        <w:div w:id="1017348046">
          <w:marLeft w:val="0"/>
          <w:marRight w:val="0"/>
          <w:marTop w:val="0"/>
          <w:marBottom w:val="0"/>
          <w:divBdr>
            <w:top w:val="none" w:sz="0" w:space="0" w:color="auto"/>
            <w:left w:val="none" w:sz="0" w:space="0" w:color="auto"/>
            <w:bottom w:val="none" w:sz="0" w:space="0" w:color="auto"/>
            <w:right w:val="none" w:sz="0" w:space="0" w:color="auto"/>
          </w:divBdr>
        </w:div>
        <w:div w:id="507477930">
          <w:marLeft w:val="0"/>
          <w:marRight w:val="0"/>
          <w:marTop w:val="0"/>
          <w:marBottom w:val="0"/>
          <w:divBdr>
            <w:top w:val="none" w:sz="0" w:space="0" w:color="auto"/>
            <w:left w:val="none" w:sz="0" w:space="0" w:color="auto"/>
            <w:bottom w:val="none" w:sz="0" w:space="0" w:color="auto"/>
            <w:right w:val="none" w:sz="0" w:space="0" w:color="auto"/>
          </w:divBdr>
        </w:div>
        <w:div w:id="1402168556">
          <w:marLeft w:val="0"/>
          <w:marRight w:val="0"/>
          <w:marTop w:val="0"/>
          <w:marBottom w:val="0"/>
          <w:divBdr>
            <w:top w:val="none" w:sz="0" w:space="0" w:color="auto"/>
            <w:left w:val="none" w:sz="0" w:space="0" w:color="auto"/>
            <w:bottom w:val="none" w:sz="0" w:space="0" w:color="auto"/>
            <w:right w:val="none" w:sz="0" w:space="0" w:color="auto"/>
          </w:divBdr>
        </w:div>
        <w:div w:id="1370494402">
          <w:marLeft w:val="0"/>
          <w:marRight w:val="0"/>
          <w:marTop w:val="0"/>
          <w:marBottom w:val="0"/>
          <w:divBdr>
            <w:top w:val="none" w:sz="0" w:space="0" w:color="auto"/>
            <w:left w:val="none" w:sz="0" w:space="0" w:color="auto"/>
            <w:bottom w:val="none" w:sz="0" w:space="0" w:color="auto"/>
            <w:right w:val="none" w:sz="0" w:space="0" w:color="auto"/>
          </w:divBdr>
        </w:div>
        <w:div w:id="1352562287">
          <w:marLeft w:val="0"/>
          <w:marRight w:val="0"/>
          <w:marTop w:val="0"/>
          <w:marBottom w:val="0"/>
          <w:divBdr>
            <w:top w:val="none" w:sz="0" w:space="0" w:color="auto"/>
            <w:left w:val="none" w:sz="0" w:space="0" w:color="auto"/>
            <w:bottom w:val="none" w:sz="0" w:space="0" w:color="auto"/>
            <w:right w:val="none" w:sz="0" w:space="0" w:color="auto"/>
          </w:divBdr>
        </w:div>
        <w:div w:id="608126281">
          <w:marLeft w:val="0"/>
          <w:marRight w:val="0"/>
          <w:marTop w:val="0"/>
          <w:marBottom w:val="0"/>
          <w:divBdr>
            <w:top w:val="none" w:sz="0" w:space="0" w:color="auto"/>
            <w:left w:val="none" w:sz="0" w:space="0" w:color="auto"/>
            <w:bottom w:val="none" w:sz="0" w:space="0" w:color="auto"/>
            <w:right w:val="none" w:sz="0" w:space="0" w:color="auto"/>
          </w:divBdr>
        </w:div>
        <w:div w:id="687025300">
          <w:marLeft w:val="0"/>
          <w:marRight w:val="0"/>
          <w:marTop w:val="0"/>
          <w:marBottom w:val="0"/>
          <w:divBdr>
            <w:top w:val="none" w:sz="0" w:space="0" w:color="auto"/>
            <w:left w:val="none" w:sz="0" w:space="0" w:color="auto"/>
            <w:bottom w:val="none" w:sz="0" w:space="0" w:color="auto"/>
            <w:right w:val="none" w:sz="0" w:space="0" w:color="auto"/>
          </w:divBdr>
        </w:div>
        <w:div w:id="1252814628">
          <w:marLeft w:val="0"/>
          <w:marRight w:val="0"/>
          <w:marTop w:val="0"/>
          <w:marBottom w:val="0"/>
          <w:divBdr>
            <w:top w:val="none" w:sz="0" w:space="0" w:color="auto"/>
            <w:left w:val="none" w:sz="0" w:space="0" w:color="auto"/>
            <w:bottom w:val="none" w:sz="0" w:space="0" w:color="auto"/>
            <w:right w:val="none" w:sz="0" w:space="0" w:color="auto"/>
          </w:divBdr>
        </w:div>
        <w:div w:id="1883056491">
          <w:marLeft w:val="0"/>
          <w:marRight w:val="0"/>
          <w:marTop w:val="0"/>
          <w:marBottom w:val="0"/>
          <w:divBdr>
            <w:top w:val="none" w:sz="0" w:space="0" w:color="auto"/>
            <w:left w:val="none" w:sz="0" w:space="0" w:color="auto"/>
            <w:bottom w:val="none" w:sz="0" w:space="0" w:color="auto"/>
            <w:right w:val="none" w:sz="0" w:space="0" w:color="auto"/>
          </w:divBdr>
        </w:div>
        <w:div w:id="151336208">
          <w:marLeft w:val="0"/>
          <w:marRight w:val="0"/>
          <w:marTop w:val="0"/>
          <w:marBottom w:val="0"/>
          <w:divBdr>
            <w:top w:val="none" w:sz="0" w:space="0" w:color="auto"/>
            <w:left w:val="none" w:sz="0" w:space="0" w:color="auto"/>
            <w:bottom w:val="none" w:sz="0" w:space="0" w:color="auto"/>
            <w:right w:val="none" w:sz="0" w:space="0" w:color="auto"/>
          </w:divBdr>
        </w:div>
        <w:div w:id="1110979028">
          <w:marLeft w:val="0"/>
          <w:marRight w:val="0"/>
          <w:marTop w:val="0"/>
          <w:marBottom w:val="0"/>
          <w:divBdr>
            <w:top w:val="none" w:sz="0" w:space="0" w:color="auto"/>
            <w:left w:val="none" w:sz="0" w:space="0" w:color="auto"/>
            <w:bottom w:val="none" w:sz="0" w:space="0" w:color="auto"/>
            <w:right w:val="none" w:sz="0" w:space="0" w:color="auto"/>
          </w:divBdr>
        </w:div>
        <w:div w:id="922296335">
          <w:marLeft w:val="0"/>
          <w:marRight w:val="0"/>
          <w:marTop w:val="0"/>
          <w:marBottom w:val="0"/>
          <w:divBdr>
            <w:top w:val="none" w:sz="0" w:space="0" w:color="auto"/>
            <w:left w:val="none" w:sz="0" w:space="0" w:color="auto"/>
            <w:bottom w:val="none" w:sz="0" w:space="0" w:color="auto"/>
            <w:right w:val="none" w:sz="0" w:space="0" w:color="auto"/>
          </w:divBdr>
        </w:div>
        <w:div w:id="1716806897">
          <w:marLeft w:val="0"/>
          <w:marRight w:val="0"/>
          <w:marTop w:val="0"/>
          <w:marBottom w:val="0"/>
          <w:divBdr>
            <w:top w:val="none" w:sz="0" w:space="0" w:color="auto"/>
            <w:left w:val="none" w:sz="0" w:space="0" w:color="auto"/>
            <w:bottom w:val="none" w:sz="0" w:space="0" w:color="auto"/>
            <w:right w:val="none" w:sz="0" w:space="0" w:color="auto"/>
          </w:divBdr>
        </w:div>
        <w:div w:id="675495299">
          <w:marLeft w:val="0"/>
          <w:marRight w:val="0"/>
          <w:marTop w:val="0"/>
          <w:marBottom w:val="0"/>
          <w:divBdr>
            <w:top w:val="none" w:sz="0" w:space="0" w:color="auto"/>
            <w:left w:val="none" w:sz="0" w:space="0" w:color="auto"/>
            <w:bottom w:val="none" w:sz="0" w:space="0" w:color="auto"/>
            <w:right w:val="none" w:sz="0" w:space="0" w:color="auto"/>
          </w:divBdr>
        </w:div>
        <w:div w:id="1457291206">
          <w:marLeft w:val="0"/>
          <w:marRight w:val="0"/>
          <w:marTop w:val="0"/>
          <w:marBottom w:val="0"/>
          <w:divBdr>
            <w:top w:val="none" w:sz="0" w:space="0" w:color="auto"/>
            <w:left w:val="none" w:sz="0" w:space="0" w:color="auto"/>
            <w:bottom w:val="none" w:sz="0" w:space="0" w:color="auto"/>
            <w:right w:val="none" w:sz="0" w:space="0" w:color="auto"/>
          </w:divBdr>
        </w:div>
        <w:div w:id="224878597">
          <w:marLeft w:val="0"/>
          <w:marRight w:val="0"/>
          <w:marTop w:val="0"/>
          <w:marBottom w:val="0"/>
          <w:divBdr>
            <w:top w:val="none" w:sz="0" w:space="0" w:color="auto"/>
            <w:left w:val="none" w:sz="0" w:space="0" w:color="auto"/>
            <w:bottom w:val="none" w:sz="0" w:space="0" w:color="auto"/>
            <w:right w:val="none" w:sz="0" w:space="0" w:color="auto"/>
          </w:divBdr>
        </w:div>
        <w:div w:id="989597590">
          <w:marLeft w:val="0"/>
          <w:marRight w:val="0"/>
          <w:marTop w:val="0"/>
          <w:marBottom w:val="0"/>
          <w:divBdr>
            <w:top w:val="none" w:sz="0" w:space="0" w:color="auto"/>
            <w:left w:val="none" w:sz="0" w:space="0" w:color="auto"/>
            <w:bottom w:val="none" w:sz="0" w:space="0" w:color="auto"/>
            <w:right w:val="none" w:sz="0" w:space="0" w:color="auto"/>
          </w:divBdr>
        </w:div>
        <w:div w:id="2010057964">
          <w:marLeft w:val="0"/>
          <w:marRight w:val="0"/>
          <w:marTop w:val="0"/>
          <w:marBottom w:val="0"/>
          <w:divBdr>
            <w:top w:val="none" w:sz="0" w:space="0" w:color="auto"/>
            <w:left w:val="none" w:sz="0" w:space="0" w:color="auto"/>
            <w:bottom w:val="none" w:sz="0" w:space="0" w:color="auto"/>
            <w:right w:val="none" w:sz="0" w:space="0" w:color="auto"/>
          </w:divBdr>
        </w:div>
        <w:div w:id="1047294306">
          <w:marLeft w:val="0"/>
          <w:marRight w:val="0"/>
          <w:marTop w:val="0"/>
          <w:marBottom w:val="0"/>
          <w:divBdr>
            <w:top w:val="none" w:sz="0" w:space="0" w:color="auto"/>
            <w:left w:val="none" w:sz="0" w:space="0" w:color="auto"/>
            <w:bottom w:val="none" w:sz="0" w:space="0" w:color="auto"/>
            <w:right w:val="none" w:sz="0" w:space="0" w:color="auto"/>
          </w:divBdr>
        </w:div>
        <w:div w:id="1436367749">
          <w:marLeft w:val="0"/>
          <w:marRight w:val="0"/>
          <w:marTop w:val="0"/>
          <w:marBottom w:val="0"/>
          <w:divBdr>
            <w:top w:val="none" w:sz="0" w:space="0" w:color="auto"/>
            <w:left w:val="none" w:sz="0" w:space="0" w:color="auto"/>
            <w:bottom w:val="none" w:sz="0" w:space="0" w:color="auto"/>
            <w:right w:val="none" w:sz="0" w:space="0" w:color="auto"/>
          </w:divBdr>
        </w:div>
        <w:div w:id="60950608">
          <w:marLeft w:val="0"/>
          <w:marRight w:val="0"/>
          <w:marTop w:val="0"/>
          <w:marBottom w:val="0"/>
          <w:divBdr>
            <w:top w:val="none" w:sz="0" w:space="0" w:color="auto"/>
            <w:left w:val="none" w:sz="0" w:space="0" w:color="auto"/>
            <w:bottom w:val="none" w:sz="0" w:space="0" w:color="auto"/>
            <w:right w:val="none" w:sz="0" w:space="0" w:color="auto"/>
          </w:divBdr>
        </w:div>
        <w:div w:id="1843079033">
          <w:marLeft w:val="0"/>
          <w:marRight w:val="0"/>
          <w:marTop w:val="0"/>
          <w:marBottom w:val="0"/>
          <w:divBdr>
            <w:top w:val="none" w:sz="0" w:space="0" w:color="auto"/>
            <w:left w:val="none" w:sz="0" w:space="0" w:color="auto"/>
            <w:bottom w:val="none" w:sz="0" w:space="0" w:color="auto"/>
            <w:right w:val="none" w:sz="0" w:space="0" w:color="auto"/>
          </w:divBdr>
        </w:div>
        <w:div w:id="1433742493">
          <w:marLeft w:val="0"/>
          <w:marRight w:val="0"/>
          <w:marTop w:val="0"/>
          <w:marBottom w:val="0"/>
          <w:divBdr>
            <w:top w:val="none" w:sz="0" w:space="0" w:color="auto"/>
            <w:left w:val="none" w:sz="0" w:space="0" w:color="auto"/>
            <w:bottom w:val="none" w:sz="0" w:space="0" w:color="auto"/>
            <w:right w:val="none" w:sz="0" w:space="0" w:color="auto"/>
          </w:divBdr>
        </w:div>
        <w:div w:id="705787724">
          <w:marLeft w:val="0"/>
          <w:marRight w:val="0"/>
          <w:marTop w:val="0"/>
          <w:marBottom w:val="0"/>
          <w:divBdr>
            <w:top w:val="none" w:sz="0" w:space="0" w:color="auto"/>
            <w:left w:val="none" w:sz="0" w:space="0" w:color="auto"/>
            <w:bottom w:val="none" w:sz="0" w:space="0" w:color="auto"/>
            <w:right w:val="none" w:sz="0" w:space="0" w:color="auto"/>
          </w:divBdr>
        </w:div>
        <w:div w:id="1515727945">
          <w:marLeft w:val="0"/>
          <w:marRight w:val="0"/>
          <w:marTop w:val="0"/>
          <w:marBottom w:val="0"/>
          <w:divBdr>
            <w:top w:val="none" w:sz="0" w:space="0" w:color="auto"/>
            <w:left w:val="none" w:sz="0" w:space="0" w:color="auto"/>
            <w:bottom w:val="none" w:sz="0" w:space="0" w:color="auto"/>
            <w:right w:val="none" w:sz="0" w:space="0" w:color="auto"/>
          </w:divBdr>
        </w:div>
        <w:div w:id="341855044">
          <w:marLeft w:val="0"/>
          <w:marRight w:val="0"/>
          <w:marTop w:val="0"/>
          <w:marBottom w:val="0"/>
          <w:divBdr>
            <w:top w:val="none" w:sz="0" w:space="0" w:color="auto"/>
            <w:left w:val="none" w:sz="0" w:space="0" w:color="auto"/>
            <w:bottom w:val="none" w:sz="0" w:space="0" w:color="auto"/>
            <w:right w:val="none" w:sz="0" w:space="0" w:color="auto"/>
          </w:divBdr>
        </w:div>
        <w:div w:id="22754618">
          <w:marLeft w:val="0"/>
          <w:marRight w:val="0"/>
          <w:marTop w:val="0"/>
          <w:marBottom w:val="0"/>
          <w:divBdr>
            <w:top w:val="none" w:sz="0" w:space="0" w:color="auto"/>
            <w:left w:val="none" w:sz="0" w:space="0" w:color="auto"/>
            <w:bottom w:val="none" w:sz="0" w:space="0" w:color="auto"/>
            <w:right w:val="none" w:sz="0" w:space="0" w:color="auto"/>
          </w:divBdr>
        </w:div>
        <w:div w:id="418060028">
          <w:marLeft w:val="0"/>
          <w:marRight w:val="0"/>
          <w:marTop w:val="0"/>
          <w:marBottom w:val="0"/>
          <w:divBdr>
            <w:top w:val="none" w:sz="0" w:space="0" w:color="auto"/>
            <w:left w:val="none" w:sz="0" w:space="0" w:color="auto"/>
            <w:bottom w:val="none" w:sz="0" w:space="0" w:color="auto"/>
            <w:right w:val="none" w:sz="0" w:space="0" w:color="auto"/>
          </w:divBdr>
        </w:div>
        <w:div w:id="1207138492">
          <w:marLeft w:val="0"/>
          <w:marRight w:val="0"/>
          <w:marTop w:val="0"/>
          <w:marBottom w:val="0"/>
          <w:divBdr>
            <w:top w:val="none" w:sz="0" w:space="0" w:color="auto"/>
            <w:left w:val="none" w:sz="0" w:space="0" w:color="auto"/>
            <w:bottom w:val="none" w:sz="0" w:space="0" w:color="auto"/>
            <w:right w:val="none" w:sz="0" w:space="0" w:color="auto"/>
          </w:divBdr>
        </w:div>
        <w:div w:id="1659920079">
          <w:marLeft w:val="0"/>
          <w:marRight w:val="0"/>
          <w:marTop w:val="0"/>
          <w:marBottom w:val="0"/>
          <w:divBdr>
            <w:top w:val="none" w:sz="0" w:space="0" w:color="auto"/>
            <w:left w:val="none" w:sz="0" w:space="0" w:color="auto"/>
            <w:bottom w:val="none" w:sz="0" w:space="0" w:color="auto"/>
            <w:right w:val="none" w:sz="0" w:space="0" w:color="auto"/>
          </w:divBdr>
        </w:div>
        <w:div w:id="1515075065">
          <w:marLeft w:val="0"/>
          <w:marRight w:val="0"/>
          <w:marTop w:val="0"/>
          <w:marBottom w:val="0"/>
          <w:divBdr>
            <w:top w:val="none" w:sz="0" w:space="0" w:color="auto"/>
            <w:left w:val="none" w:sz="0" w:space="0" w:color="auto"/>
            <w:bottom w:val="none" w:sz="0" w:space="0" w:color="auto"/>
            <w:right w:val="none" w:sz="0" w:space="0" w:color="auto"/>
          </w:divBdr>
        </w:div>
        <w:div w:id="702948890">
          <w:marLeft w:val="0"/>
          <w:marRight w:val="0"/>
          <w:marTop w:val="0"/>
          <w:marBottom w:val="0"/>
          <w:divBdr>
            <w:top w:val="none" w:sz="0" w:space="0" w:color="auto"/>
            <w:left w:val="none" w:sz="0" w:space="0" w:color="auto"/>
            <w:bottom w:val="none" w:sz="0" w:space="0" w:color="auto"/>
            <w:right w:val="none" w:sz="0" w:space="0" w:color="auto"/>
          </w:divBdr>
        </w:div>
        <w:div w:id="905576618">
          <w:marLeft w:val="0"/>
          <w:marRight w:val="0"/>
          <w:marTop w:val="0"/>
          <w:marBottom w:val="0"/>
          <w:divBdr>
            <w:top w:val="none" w:sz="0" w:space="0" w:color="auto"/>
            <w:left w:val="none" w:sz="0" w:space="0" w:color="auto"/>
            <w:bottom w:val="none" w:sz="0" w:space="0" w:color="auto"/>
            <w:right w:val="none" w:sz="0" w:space="0" w:color="auto"/>
          </w:divBdr>
        </w:div>
        <w:div w:id="2013994656">
          <w:marLeft w:val="0"/>
          <w:marRight w:val="0"/>
          <w:marTop w:val="0"/>
          <w:marBottom w:val="0"/>
          <w:divBdr>
            <w:top w:val="none" w:sz="0" w:space="0" w:color="auto"/>
            <w:left w:val="none" w:sz="0" w:space="0" w:color="auto"/>
            <w:bottom w:val="none" w:sz="0" w:space="0" w:color="auto"/>
            <w:right w:val="none" w:sz="0" w:space="0" w:color="auto"/>
          </w:divBdr>
        </w:div>
        <w:div w:id="2122455264">
          <w:marLeft w:val="0"/>
          <w:marRight w:val="0"/>
          <w:marTop w:val="0"/>
          <w:marBottom w:val="0"/>
          <w:divBdr>
            <w:top w:val="none" w:sz="0" w:space="0" w:color="auto"/>
            <w:left w:val="none" w:sz="0" w:space="0" w:color="auto"/>
            <w:bottom w:val="none" w:sz="0" w:space="0" w:color="auto"/>
            <w:right w:val="none" w:sz="0" w:space="0" w:color="auto"/>
          </w:divBdr>
        </w:div>
        <w:div w:id="1274627643">
          <w:marLeft w:val="0"/>
          <w:marRight w:val="0"/>
          <w:marTop w:val="0"/>
          <w:marBottom w:val="0"/>
          <w:divBdr>
            <w:top w:val="none" w:sz="0" w:space="0" w:color="auto"/>
            <w:left w:val="none" w:sz="0" w:space="0" w:color="auto"/>
            <w:bottom w:val="none" w:sz="0" w:space="0" w:color="auto"/>
            <w:right w:val="none" w:sz="0" w:space="0" w:color="auto"/>
          </w:divBdr>
        </w:div>
        <w:div w:id="1358891471">
          <w:marLeft w:val="0"/>
          <w:marRight w:val="0"/>
          <w:marTop w:val="0"/>
          <w:marBottom w:val="0"/>
          <w:divBdr>
            <w:top w:val="none" w:sz="0" w:space="0" w:color="auto"/>
            <w:left w:val="none" w:sz="0" w:space="0" w:color="auto"/>
            <w:bottom w:val="none" w:sz="0" w:space="0" w:color="auto"/>
            <w:right w:val="none" w:sz="0" w:space="0" w:color="auto"/>
          </w:divBdr>
        </w:div>
        <w:div w:id="1460032277">
          <w:marLeft w:val="0"/>
          <w:marRight w:val="0"/>
          <w:marTop w:val="0"/>
          <w:marBottom w:val="0"/>
          <w:divBdr>
            <w:top w:val="none" w:sz="0" w:space="0" w:color="auto"/>
            <w:left w:val="none" w:sz="0" w:space="0" w:color="auto"/>
            <w:bottom w:val="none" w:sz="0" w:space="0" w:color="auto"/>
            <w:right w:val="none" w:sz="0" w:space="0" w:color="auto"/>
          </w:divBdr>
        </w:div>
        <w:div w:id="1880971909">
          <w:marLeft w:val="0"/>
          <w:marRight w:val="0"/>
          <w:marTop w:val="0"/>
          <w:marBottom w:val="0"/>
          <w:divBdr>
            <w:top w:val="none" w:sz="0" w:space="0" w:color="auto"/>
            <w:left w:val="none" w:sz="0" w:space="0" w:color="auto"/>
            <w:bottom w:val="none" w:sz="0" w:space="0" w:color="auto"/>
            <w:right w:val="none" w:sz="0" w:space="0" w:color="auto"/>
          </w:divBdr>
        </w:div>
        <w:div w:id="1296763696">
          <w:marLeft w:val="0"/>
          <w:marRight w:val="0"/>
          <w:marTop w:val="0"/>
          <w:marBottom w:val="0"/>
          <w:divBdr>
            <w:top w:val="none" w:sz="0" w:space="0" w:color="auto"/>
            <w:left w:val="none" w:sz="0" w:space="0" w:color="auto"/>
            <w:bottom w:val="none" w:sz="0" w:space="0" w:color="auto"/>
            <w:right w:val="none" w:sz="0" w:space="0" w:color="auto"/>
          </w:divBdr>
        </w:div>
        <w:div w:id="1212301131">
          <w:marLeft w:val="0"/>
          <w:marRight w:val="0"/>
          <w:marTop w:val="0"/>
          <w:marBottom w:val="0"/>
          <w:divBdr>
            <w:top w:val="none" w:sz="0" w:space="0" w:color="auto"/>
            <w:left w:val="none" w:sz="0" w:space="0" w:color="auto"/>
            <w:bottom w:val="none" w:sz="0" w:space="0" w:color="auto"/>
            <w:right w:val="none" w:sz="0" w:space="0" w:color="auto"/>
          </w:divBdr>
        </w:div>
        <w:div w:id="1103694192">
          <w:marLeft w:val="0"/>
          <w:marRight w:val="0"/>
          <w:marTop w:val="0"/>
          <w:marBottom w:val="0"/>
          <w:divBdr>
            <w:top w:val="none" w:sz="0" w:space="0" w:color="auto"/>
            <w:left w:val="none" w:sz="0" w:space="0" w:color="auto"/>
            <w:bottom w:val="none" w:sz="0" w:space="0" w:color="auto"/>
            <w:right w:val="none" w:sz="0" w:space="0" w:color="auto"/>
          </w:divBdr>
        </w:div>
        <w:div w:id="341510319">
          <w:marLeft w:val="0"/>
          <w:marRight w:val="0"/>
          <w:marTop w:val="0"/>
          <w:marBottom w:val="0"/>
          <w:divBdr>
            <w:top w:val="none" w:sz="0" w:space="0" w:color="auto"/>
            <w:left w:val="none" w:sz="0" w:space="0" w:color="auto"/>
            <w:bottom w:val="none" w:sz="0" w:space="0" w:color="auto"/>
            <w:right w:val="none" w:sz="0" w:space="0" w:color="auto"/>
          </w:divBdr>
        </w:div>
        <w:div w:id="573508783">
          <w:marLeft w:val="0"/>
          <w:marRight w:val="0"/>
          <w:marTop w:val="0"/>
          <w:marBottom w:val="0"/>
          <w:divBdr>
            <w:top w:val="none" w:sz="0" w:space="0" w:color="auto"/>
            <w:left w:val="none" w:sz="0" w:space="0" w:color="auto"/>
            <w:bottom w:val="none" w:sz="0" w:space="0" w:color="auto"/>
            <w:right w:val="none" w:sz="0" w:space="0" w:color="auto"/>
          </w:divBdr>
        </w:div>
        <w:div w:id="693579688">
          <w:marLeft w:val="0"/>
          <w:marRight w:val="0"/>
          <w:marTop w:val="0"/>
          <w:marBottom w:val="0"/>
          <w:divBdr>
            <w:top w:val="none" w:sz="0" w:space="0" w:color="auto"/>
            <w:left w:val="none" w:sz="0" w:space="0" w:color="auto"/>
            <w:bottom w:val="none" w:sz="0" w:space="0" w:color="auto"/>
            <w:right w:val="none" w:sz="0" w:space="0" w:color="auto"/>
          </w:divBdr>
        </w:div>
        <w:div w:id="1614626017">
          <w:marLeft w:val="0"/>
          <w:marRight w:val="0"/>
          <w:marTop w:val="0"/>
          <w:marBottom w:val="0"/>
          <w:divBdr>
            <w:top w:val="none" w:sz="0" w:space="0" w:color="auto"/>
            <w:left w:val="none" w:sz="0" w:space="0" w:color="auto"/>
            <w:bottom w:val="none" w:sz="0" w:space="0" w:color="auto"/>
            <w:right w:val="none" w:sz="0" w:space="0" w:color="auto"/>
          </w:divBdr>
        </w:div>
        <w:div w:id="493566702">
          <w:marLeft w:val="0"/>
          <w:marRight w:val="0"/>
          <w:marTop w:val="0"/>
          <w:marBottom w:val="0"/>
          <w:divBdr>
            <w:top w:val="none" w:sz="0" w:space="0" w:color="auto"/>
            <w:left w:val="none" w:sz="0" w:space="0" w:color="auto"/>
            <w:bottom w:val="none" w:sz="0" w:space="0" w:color="auto"/>
            <w:right w:val="none" w:sz="0" w:space="0" w:color="auto"/>
          </w:divBdr>
        </w:div>
        <w:div w:id="1183056934">
          <w:marLeft w:val="0"/>
          <w:marRight w:val="0"/>
          <w:marTop w:val="0"/>
          <w:marBottom w:val="0"/>
          <w:divBdr>
            <w:top w:val="none" w:sz="0" w:space="0" w:color="auto"/>
            <w:left w:val="none" w:sz="0" w:space="0" w:color="auto"/>
            <w:bottom w:val="none" w:sz="0" w:space="0" w:color="auto"/>
            <w:right w:val="none" w:sz="0" w:space="0" w:color="auto"/>
          </w:divBdr>
        </w:div>
        <w:div w:id="841895392">
          <w:marLeft w:val="0"/>
          <w:marRight w:val="0"/>
          <w:marTop w:val="0"/>
          <w:marBottom w:val="0"/>
          <w:divBdr>
            <w:top w:val="none" w:sz="0" w:space="0" w:color="auto"/>
            <w:left w:val="none" w:sz="0" w:space="0" w:color="auto"/>
            <w:bottom w:val="none" w:sz="0" w:space="0" w:color="auto"/>
            <w:right w:val="none" w:sz="0" w:space="0" w:color="auto"/>
          </w:divBdr>
        </w:div>
        <w:div w:id="500780882">
          <w:marLeft w:val="0"/>
          <w:marRight w:val="0"/>
          <w:marTop w:val="0"/>
          <w:marBottom w:val="0"/>
          <w:divBdr>
            <w:top w:val="none" w:sz="0" w:space="0" w:color="auto"/>
            <w:left w:val="none" w:sz="0" w:space="0" w:color="auto"/>
            <w:bottom w:val="none" w:sz="0" w:space="0" w:color="auto"/>
            <w:right w:val="none" w:sz="0" w:space="0" w:color="auto"/>
          </w:divBdr>
        </w:div>
        <w:div w:id="602303534">
          <w:marLeft w:val="0"/>
          <w:marRight w:val="0"/>
          <w:marTop w:val="0"/>
          <w:marBottom w:val="0"/>
          <w:divBdr>
            <w:top w:val="none" w:sz="0" w:space="0" w:color="auto"/>
            <w:left w:val="none" w:sz="0" w:space="0" w:color="auto"/>
            <w:bottom w:val="none" w:sz="0" w:space="0" w:color="auto"/>
            <w:right w:val="none" w:sz="0" w:space="0" w:color="auto"/>
          </w:divBdr>
        </w:div>
        <w:div w:id="1427190034">
          <w:marLeft w:val="0"/>
          <w:marRight w:val="0"/>
          <w:marTop w:val="0"/>
          <w:marBottom w:val="0"/>
          <w:divBdr>
            <w:top w:val="none" w:sz="0" w:space="0" w:color="auto"/>
            <w:left w:val="none" w:sz="0" w:space="0" w:color="auto"/>
            <w:bottom w:val="none" w:sz="0" w:space="0" w:color="auto"/>
            <w:right w:val="none" w:sz="0" w:space="0" w:color="auto"/>
          </w:divBdr>
        </w:div>
        <w:div w:id="624896037">
          <w:marLeft w:val="0"/>
          <w:marRight w:val="0"/>
          <w:marTop w:val="0"/>
          <w:marBottom w:val="0"/>
          <w:divBdr>
            <w:top w:val="none" w:sz="0" w:space="0" w:color="auto"/>
            <w:left w:val="none" w:sz="0" w:space="0" w:color="auto"/>
            <w:bottom w:val="none" w:sz="0" w:space="0" w:color="auto"/>
            <w:right w:val="none" w:sz="0" w:space="0" w:color="auto"/>
          </w:divBdr>
        </w:div>
        <w:div w:id="637608704">
          <w:marLeft w:val="0"/>
          <w:marRight w:val="0"/>
          <w:marTop w:val="0"/>
          <w:marBottom w:val="0"/>
          <w:divBdr>
            <w:top w:val="none" w:sz="0" w:space="0" w:color="auto"/>
            <w:left w:val="none" w:sz="0" w:space="0" w:color="auto"/>
            <w:bottom w:val="none" w:sz="0" w:space="0" w:color="auto"/>
            <w:right w:val="none" w:sz="0" w:space="0" w:color="auto"/>
          </w:divBdr>
        </w:div>
        <w:div w:id="1179932952">
          <w:marLeft w:val="0"/>
          <w:marRight w:val="0"/>
          <w:marTop w:val="0"/>
          <w:marBottom w:val="0"/>
          <w:divBdr>
            <w:top w:val="none" w:sz="0" w:space="0" w:color="auto"/>
            <w:left w:val="none" w:sz="0" w:space="0" w:color="auto"/>
            <w:bottom w:val="none" w:sz="0" w:space="0" w:color="auto"/>
            <w:right w:val="none" w:sz="0" w:space="0" w:color="auto"/>
          </w:divBdr>
        </w:div>
        <w:div w:id="58093327">
          <w:marLeft w:val="0"/>
          <w:marRight w:val="0"/>
          <w:marTop w:val="0"/>
          <w:marBottom w:val="0"/>
          <w:divBdr>
            <w:top w:val="none" w:sz="0" w:space="0" w:color="auto"/>
            <w:left w:val="none" w:sz="0" w:space="0" w:color="auto"/>
            <w:bottom w:val="none" w:sz="0" w:space="0" w:color="auto"/>
            <w:right w:val="none" w:sz="0" w:space="0" w:color="auto"/>
          </w:divBdr>
        </w:div>
        <w:div w:id="1071806039">
          <w:marLeft w:val="0"/>
          <w:marRight w:val="0"/>
          <w:marTop w:val="0"/>
          <w:marBottom w:val="0"/>
          <w:divBdr>
            <w:top w:val="none" w:sz="0" w:space="0" w:color="auto"/>
            <w:left w:val="none" w:sz="0" w:space="0" w:color="auto"/>
            <w:bottom w:val="none" w:sz="0" w:space="0" w:color="auto"/>
            <w:right w:val="none" w:sz="0" w:space="0" w:color="auto"/>
          </w:divBdr>
        </w:div>
        <w:div w:id="383220885">
          <w:marLeft w:val="0"/>
          <w:marRight w:val="0"/>
          <w:marTop w:val="0"/>
          <w:marBottom w:val="0"/>
          <w:divBdr>
            <w:top w:val="none" w:sz="0" w:space="0" w:color="auto"/>
            <w:left w:val="none" w:sz="0" w:space="0" w:color="auto"/>
            <w:bottom w:val="none" w:sz="0" w:space="0" w:color="auto"/>
            <w:right w:val="none" w:sz="0" w:space="0" w:color="auto"/>
          </w:divBdr>
        </w:div>
        <w:div w:id="283927898">
          <w:marLeft w:val="0"/>
          <w:marRight w:val="0"/>
          <w:marTop w:val="0"/>
          <w:marBottom w:val="0"/>
          <w:divBdr>
            <w:top w:val="none" w:sz="0" w:space="0" w:color="auto"/>
            <w:left w:val="none" w:sz="0" w:space="0" w:color="auto"/>
            <w:bottom w:val="none" w:sz="0" w:space="0" w:color="auto"/>
            <w:right w:val="none" w:sz="0" w:space="0" w:color="auto"/>
          </w:divBdr>
        </w:div>
        <w:div w:id="1261179065">
          <w:marLeft w:val="0"/>
          <w:marRight w:val="0"/>
          <w:marTop w:val="0"/>
          <w:marBottom w:val="0"/>
          <w:divBdr>
            <w:top w:val="none" w:sz="0" w:space="0" w:color="auto"/>
            <w:left w:val="none" w:sz="0" w:space="0" w:color="auto"/>
            <w:bottom w:val="none" w:sz="0" w:space="0" w:color="auto"/>
            <w:right w:val="none" w:sz="0" w:space="0" w:color="auto"/>
          </w:divBdr>
        </w:div>
        <w:div w:id="295642787">
          <w:marLeft w:val="0"/>
          <w:marRight w:val="0"/>
          <w:marTop w:val="0"/>
          <w:marBottom w:val="0"/>
          <w:divBdr>
            <w:top w:val="none" w:sz="0" w:space="0" w:color="auto"/>
            <w:left w:val="none" w:sz="0" w:space="0" w:color="auto"/>
            <w:bottom w:val="none" w:sz="0" w:space="0" w:color="auto"/>
            <w:right w:val="none" w:sz="0" w:space="0" w:color="auto"/>
          </w:divBdr>
        </w:div>
        <w:div w:id="1269971636">
          <w:marLeft w:val="0"/>
          <w:marRight w:val="0"/>
          <w:marTop w:val="0"/>
          <w:marBottom w:val="0"/>
          <w:divBdr>
            <w:top w:val="none" w:sz="0" w:space="0" w:color="auto"/>
            <w:left w:val="none" w:sz="0" w:space="0" w:color="auto"/>
            <w:bottom w:val="none" w:sz="0" w:space="0" w:color="auto"/>
            <w:right w:val="none" w:sz="0" w:space="0" w:color="auto"/>
          </w:divBdr>
        </w:div>
        <w:div w:id="929436175">
          <w:marLeft w:val="0"/>
          <w:marRight w:val="0"/>
          <w:marTop w:val="0"/>
          <w:marBottom w:val="0"/>
          <w:divBdr>
            <w:top w:val="none" w:sz="0" w:space="0" w:color="auto"/>
            <w:left w:val="none" w:sz="0" w:space="0" w:color="auto"/>
            <w:bottom w:val="none" w:sz="0" w:space="0" w:color="auto"/>
            <w:right w:val="none" w:sz="0" w:space="0" w:color="auto"/>
          </w:divBdr>
        </w:div>
        <w:div w:id="1138954563">
          <w:marLeft w:val="0"/>
          <w:marRight w:val="0"/>
          <w:marTop w:val="0"/>
          <w:marBottom w:val="0"/>
          <w:divBdr>
            <w:top w:val="none" w:sz="0" w:space="0" w:color="auto"/>
            <w:left w:val="none" w:sz="0" w:space="0" w:color="auto"/>
            <w:bottom w:val="none" w:sz="0" w:space="0" w:color="auto"/>
            <w:right w:val="none" w:sz="0" w:space="0" w:color="auto"/>
          </w:divBdr>
        </w:div>
        <w:div w:id="1298221890">
          <w:marLeft w:val="0"/>
          <w:marRight w:val="0"/>
          <w:marTop w:val="0"/>
          <w:marBottom w:val="0"/>
          <w:divBdr>
            <w:top w:val="none" w:sz="0" w:space="0" w:color="auto"/>
            <w:left w:val="none" w:sz="0" w:space="0" w:color="auto"/>
            <w:bottom w:val="none" w:sz="0" w:space="0" w:color="auto"/>
            <w:right w:val="none" w:sz="0" w:space="0" w:color="auto"/>
          </w:divBdr>
        </w:div>
        <w:div w:id="958031920">
          <w:marLeft w:val="0"/>
          <w:marRight w:val="0"/>
          <w:marTop w:val="0"/>
          <w:marBottom w:val="0"/>
          <w:divBdr>
            <w:top w:val="none" w:sz="0" w:space="0" w:color="auto"/>
            <w:left w:val="none" w:sz="0" w:space="0" w:color="auto"/>
            <w:bottom w:val="none" w:sz="0" w:space="0" w:color="auto"/>
            <w:right w:val="none" w:sz="0" w:space="0" w:color="auto"/>
          </w:divBdr>
        </w:div>
        <w:div w:id="625157240">
          <w:marLeft w:val="0"/>
          <w:marRight w:val="0"/>
          <w:marTop w:val="0"/>
          <w:marBottom w:val="0"/>
          <w:divBdr>
            <w:top w:val="none" w:sz="0" w:space="0" w:color="auto"/>
            <w:left w:val="none" w:sz="0" w:space="0" w:color="auto"/>
            <w:bottom w:val="none" w:sz="0" w:space="0" w:color="auto"/>
            <w:right w:val="none" w:sz="0" w:space="0" w:color="auto"/>
          </w:divBdr>
        </w:div>
        <w:div w:id="670793685">
          <w:marLeft w:val="0"/>
          <w:marRight w:val="0"/>
          <w:marTop w:val="0"/>
          <w:marBottom w:val="0"/>
          <w:divBdr>
            <w:top w:val="none" w:sz="0" w:space="0" w:color="auto"/>
            <w:left w:val="none" w:sz="0" w:space="0" w:color="auto"/>
            <w:bottom w:val="none" w:sz="0" w:space="0" w:color="auto"/>
            <w:right w:val="none" w:sz="0" w:space="0" w:color="auto"/>
          </w:divBdr>
        </w:div>
        <w:div w:id="1068305284">
          <w:marLeft w:val="0"/>
          <w:marRight w:val="0"/>
          <w:marTop w:val="0"/>
          <w:marBottom w:val="0"/>
          <w:divBdr>
            <w:top w:val="none" w:sz="0" w:space="0" w:color="auto"/>
            <w:left w:val="none" w:sz="0" w:space="0" w:color="auto"/>
            <w:bottom w:val="none" w:sz="0" w:space="0" w:color="auto"/>
            <w:right w:val="none" w:sz="0" w:space="0" w:color="auto"/>
          </w:divBdr>
        </w:div>
        <w:div w:id="1307666789">
          <w:marLeft w:val="0"/>
          <w:marRight w:val="0"/>
          <w:marTop w:val="0"/>
          <w:marBottom w:val="0"/>
          <w:divBdr>
            <w:top w:val="none" w:sz="0" w:space="0" w:color="auto"/>
            <w:left w:val="none" w:sz="0" w:space="0" w:color="auto"/>
            <w:bottom w:val="none" w:sz="0" w:space="0" w:color="auto"/>
            <w:right w:val="none" w:sz="0" w:space="0" w:color="auto"/>
          </w:divBdr>
        </w:div>
        <w:div w:id="1939481737">
          <w:marLeft w:val="0"/>
          <w:marRight w:val="0"/>
          <w:marTop w:val="0"/>
          <w:marBottom w:val="0"/>
          <w:divBdr>
            <w:top w:val="none" w:sz="0" w:space="0" w:color="auto"/>
            <w:left w:val="none" w:sz="0" w:space="0" w:color="auto"/>
            <w:bottom w:val="none" w:sz="0" w:space="0" w:color="auto"/>
            <w:right w:val="none" w:sz="0" w:space="0" w:color="auto"/>
          </w:divBdr>
        </w:div>
        <w:div w:id="596863875">
          <w:marLeft w:val="0"/>
          <w:marRight w:val="0"/>
          <w:marTop w:val="0"/>
          <w:marBottom w:val="0"/>
          <w:divBdr>
            <w:top w:val="none" w:sz="0" w:space="0" w:color="auto"/>
            <w:left w:val="none" w:sz="0" w:space="0" w:color="auto"/>
            <w:bottom w:val="none" w:sz="0" w:space="0" w:color="auto"/>
            <w:right w:val="none" w:sz="0" w:space="0" w:color="auto"/>
          </w:divBdr>
        </w:div>
        <w:div w:id="965232925">
          <w:marLeft w:val="0"/>
          <w:marRight w:val="0"/>
          <w:marTop w:val="0"/>
          <w:marBottom w:val="0"/>
          <w:divBdr>
            <w:top w:val="none" w:sz="0" w:space="0" w:color="auto"/>
            <w:left w:val="none" w:sz="0" w:space="0" w:color="auto"/>
            <w:bottom w:val="none" w:sz="0" w:space="0" w:color="auto"/>
            <w:right w:val="none" w:sz="0" w:space="0" w:color="auto"/>
          </w:divBdr>
        </w:div>
        <w:div w:id="2011905524">
          <w:marLeft w:val="0"/>
          <w:marRight w:val="0"/>
          <w:marTop w:val="0"/>
          <w:marBottom w:val="0"/>
          <w:divBdr>
            <w:top w:val="none" w:sz="0" w:space="0" w:color="auto"/>
            <w:left w:val="none" w:sz="0" w:space="0" w:color="auto"/>
            <w:bottom w:val="none" w:sz="0" w:space="0" w:color="auto"/>
            <w:right w:val="none" w:sz="0" w:space="0" w:color="auto"/>
          </w:divBdr>
        </w:div>
        <w:div w:id="1710179835">
          <w:marLeft w:val="0"/>
          <w:marRight w:val="0"/>
          <w:marTop w:val="0"/>
          <w:marBottom w:val="0"/>
          <w:divBdr>
            <w:top w:val="none" w:sz="0" w:space="0" w:color="auto"/>
            <w:left w:val="none" w:sz="0" w:space="0" w:color="auto"/>
            <w:bottom w:val="none" w:sz="0" w:space="0" w:color="auto"/>
            <w:right w:val="none" w:sz="0" w:space="0" w:color="auto"/>
          </w:divBdr>
        </w:div>
        <w:div w:id="1048601983">
          <w:marLeft w:val="0"/>
          <w:marRight w:val="0"/>
          <w:marTop w:val="0"/>
          <w:marBottom w:val="0"/>
          <w:divBdr>
            <w:top w:val="none" w:sz="0" w:space="0" w:color="auto"/>
            <w:left w:val="none" w:sz="0" w:space="0" w:color="auto"/>
            <w:bottom w:val="none" w:sz="0" w:space="0" w:color="auto"/>
            <w:right w:val="none" w:sz="0" w:space="0" w:color="auto"/>
          </w:divBdr>
        </w:div>
        <w:div w:id="1354916839">
          <w:marLeft w:val="0"/>
          <w:marRight w:val="0"/>
          <w:marTop w:val="0"/>
          <w:marBottom w:val="0"/>
          <w:divBdr>
            <w:top w:val="none" w:sz="0" w:space="0" w:color="auto"/>
            <w:left w:val="none" w:sz="0" w:space="0" w:color="auto"/>
            <w:bottom w:val="none" w:sz="0" w:space="0" w:color="auto"/>
            <w:right w:val="none" w:sz="0" w:space="0" w:color="auto"/>
          </w:divBdr>
        </w:div>
        <w:div w:id="1004430034">
          <w:marLeft w:val="0"/>
          <w:marRight w:val="0"/>
          <w:marTop w:val="0"/>
          <w:marBottom w:val="0"/>
          <w:divBdr>
            <w:top w:val="none" w:sz="0" w:space="0" w:color="auto"/>
            <w:left w:val="none" w:sz="0" w:space="0" w:color="auto"/>
            <w:bottom w:val="none" w:sz="0" w:space="0" w:color="auto"/>
            <w:right w:val="none" w:sz="0" w:space="0" w:color="auto"/>
          </w:divBdr>
        </w:div>
        <w:div w:id="809446422">
          <w:marLeft w:val="0"/>
          <w:marRight w:val="0"/>
          <w:marTop w:val="0"/>
          <w:marBottom w:val="0"/>
          <w:divBdr>
            <w:top w:val="none" w:sz="0" w:space="0" w:color="auto"/>
            <w:left w:val="none" w:sz="0" w:space="0" w:color="auto"/>
            <w:bottom w:val="none" w:sz="0" w:space="0" w:color="auto"/>
            <w:right w:val="none" w:sz="0" w:space="0" w:color="auto"/>
          </w:divBdr>
        </w:div>
        <w:div w:id="1536849352">
          <w:marLeft w:val="0"/>
          <w:marRight w:val="0"/>
          <w:marTop w:val="0"/>
          <w:marBottom w:val="0"/>
          <w:divBdr>
            <w:top w:val="none" w:sz="0" w:space="0" w:color="auto"/>
            <w:left w:val="none" w:sz="0" w:space="0" w:color="auto"/>
            <w:bottom w:val="none" w:sz="0" w:space="0" w:color="auto"/>
            <w:right w:val="none" w:sz="0" w:space="0" w:color="auto"/>
          </w:divBdr>
        </w:div>
        <w:div w:id="588123593">
          <w:marLeft w:val="0"/>
          <w:marRight w:val="0"/>
          <w:marTop w:val="0"/>
          <w:marBottom w:val="0"/>
          <w:divBdr>
            <w:top w:val="none" w:sz="0" w:space="0" w:color="auto"/>
            <w:left w:val="none" w:sz="0" w:space="0" w:color="auto"/>
            <w:bottom w:val="none" w:sz="0" w:space="0" w:color="auto"/>
            <w:right w:val="none" w:sz="0" w:space="0" w:color="auto"/>
          </w:divBdr>
        </w:div>
        <w:div w:id="1591698283">
          <w:marLeft w:val="0"/>
          <w:marRight w:val="0"/>
          <w:marTop w:val="0"/>
          <w:marBottom w:val="0"/>
          <w:divBdr>
            <w:top w:val="none" w:sz="0" w:space="0" w:color="auto"/>
            <w:left w:val="none" w:sz="0" w:space="0" w:color="auto"/>
            <w:bottom w:val="none" w:sz="0" w:space="0" w:color="auto"/>
            <w:right w:val="none" w:sz="0" w:space="0" w:color="auto"/>
          </w:divBdr>
        </w:div>
        <w:div w:id="689187658">
          <w:marLeft w:val="0"/>
          <w:marRight w:val="0"/>
          <w:marTop w:val="0"/>
          <w:marBottom w:val="0"/>
          <w:divBdr>
            <w:top w:val="none" w:sz="0" w:space="0" w:color="auto"/>
            <w:left w:val="none" w:sz="0" w:space="0" w:color="auto"/>
            <w:bottom w:val="none" w:sz="0" w:space="0" w:color="auto"/>
            <w:right w:val="none" w:sz="0" w:space="0" w:color="auto"/>
          </w:divBdr>
        </w:div>
        <w:div w:id="1037659398">
          <w:marLeft w:val="0"/>
          <w:marRight w:val="0"/>
          <w:marTop w:val="0"/>
          <w:marBottom w:val="0"/>
          <w:divBdr>
            <w:top w:val="none" w:sz="0" w:space="0" w:color="auto"/>
            <w:left w:val="none" w:sz="0" w:space="0" w:color="auto"/>
            <w:bottom w:val="none" w:sz="0" w:space="0" w:color="auto"/>
            <w:right w:val="none" w:sz="0" w:space="0" w:color="auto"/>
          </w:divBdr>
        </w:div>
        <w:div w:id="970941080">
          <w:marLeft w:val="0"/>
          <w:marRight w:val="0"/>
          <w:marTop w:val="0"/>
          <w:marBottom w:val="0"/>
          <w:divBdr>
            <w:top w:val="none" w:sz="0" w:space="0" w:color="auto"/>
            <w:left w:val="none" w:sz="0" w:space="0" w:color="auto"/>
            <w:bottom w:val="none" w:sz="0" w:space="0" w:color="auto"/>
            <w:right w:val="none" w:sz="0" w:space="0" w:color="auto"/>
          </w:divBdr>
        </w:div>
        <w:div w:id="353925168">
          <w:marLeft w:val="0"/>
          <w:marRight w:val="0"/>
          <w:marTop w:val="0"/>
          <w:marBottom w:val="0"/>
          <w:divBdr>
            <w:top w:val="none" w:sz="0" w:space="0" w:color="auto"/>
            <w:left w:val="none" w:sz="0" w:space="0" w:color="auto"/>
            <w:bottom w:val="none" w:sz="0" w:space="0" w:color="auto"/>
            <w:right w:val="none" w:sz="0" w:space="0" w:color="auto"/>
          </w:divBdr>
        </w:div>
        <w:div w:id="1971667915">
          <w:marLeft w:val="0"/>
          <w:marRight w:val="0"/>
          <w:marTop w:val="0"/>
          <w:marBottom w:val="0"/>
          <w:divBdr>
            <w:top w:val="none" w:sz="0" w:space="0" w:color="auto"/>
            <w:left w:val="none" w:sz="0" w:space="0" w:color="auto"/>
            <w:bottom w:val="none" w:sz="0" w:space="0" w:color="auto"/>
            <w:right w:val="none" w:sz="0" w:space="0" w:color="auto"/>
          </w:divBdr>
        </w:div>
        <w:div w:id="1293444760">
          <w:marLeft w:val="0"/>
          <w:marRight w:val="0"/>
          <w:marTop w:val="0"/>
          <w:marBottom w:val="0"/>
          <w:divBdr>
            <w:top w:val="none" w:sz="0" w:space="0" w:color="auto"/>
            <w:left w:val="none" w:sz="0" w:space="0" w:color="auto"/>
            <w:bottom w:val="none" w:sz="0" w:space="0" w:color="auto"/>
            <w:right w:val="none" w:sz="0" w:space="0" w:color="auto"/>
          </w:divBdr>
        </w:div>
        <w:div w:id="1798136062">
          <w:marLeft w:val="0"/>
          <w:marRight w:val="0"/>
          <w:marTop w:val="0"/>
          <w:marBottom w:val="0"/>
          <w:divBdr>
            <w:top w:val="none" w:sz="0" w:space="0" w:color="auto"/>
            <w:left w:val="none" w:sz="0" w:space="0" w:color="auto"/>
            <w:bottom w:val="none" w:sz="0" w:space="0" w:color="auto"/>
            <w:right w:val="none" w:sz="0" w:space="0" w:color="auto"/>
          </w:divBdr>
        </w:div>
        <w:div w:id="662585805">
          <w:marLeft w:val="0"/>
          <w:marRight w:val="0"/>
          <w:marTop w:val="0"/>
          <w:marBottom w:val="0"/>
          <w:divBdr>
            <w:top w:val="none" w:sz="0" w:space="0" w:color="auto"/>
            <w:left w:val="none" w:sz="0" w:space="0" w:color="auto"/>
            <w:bottom w:val="none" w:sz="0" w:space="0" w:color="auto"/>
            <w:right w:val="none" w:sz="0" w:space="0" w:color="auto"/>
          </w:divBdr>
        </w:div>
        <w:div w:id="2075622934">
          <w:marLeft w:val="0"/>
          <w:marRight w:val="0"/>
          <w:marTop w:val="0"/>
          <w:marBottom w:val="0"/>
          <w:divBdr>
            <w:top w:val="none" w:sz="0" w:space="0" w:color="auto"/>
            <w:left w:val="none" w:sz="0" w:space="0" w:color="auto"/>
            <w:bottom w:val="none" w:sz="0" w:space="0" w:color="auto"/>
            <w:right w:val="none" w:sz="0" w:space="0" w:color="auto"/>
          </w:divBdr>
        </w:div>
        <w:div w:id="863132329">
          <w:marLeft w:val="0"/>
          <w:marRight w:val="0"/>
          <w:marTop w:val="0"/>
          <w:marBottom w:val="0"/>
          <w:divBdr>
            <w:top w:val="none" w:sz="0" w:space="0" w:color="auto"/>
            <w:left w:val="none" w:sz="0" w:space="0" w:color="auto"/>
            <w:bottom w:val="none" w:sz="0" w:space="0" w:color="auto"/>
            <w:right w:val="none" w:sz="0" w:space="0" w:color="auto"/>
          </w:divBdr>
        </w:div>
        <w:div w:id="945431132">
          <w:marLeft w:val="0"/>
          <w:marRight w:val="0"/>
          <w:marTop w:val="0"/>
          <w:marBottom w:val="0"/>
          <w:divBdr>
            <w:top w:val="none" w:sz="0" w:space="0" w:color="auto"/>
            <w:left w:val="none" w:sz="0" w:space="0" w:color="auto"/>
            <w:bottom w:val="none" w:sz="0" w:space="0" w:color="auto"/>
            <w:right w:val="none" w:sz="0" w:space="0" w:color="auto"/>
          </w:divBdr>
        </w:div>
        <w:div w:id="964042797">
          <w:marLeft w:val="0"/>
          <w:marRight w:val="0"/>
          <w:marTop w:val="0"/>
          <w:marBottom w:val="0"/>
          <w:divBdr>
            <w:top w:val="none" w:sz="0" w:space="0" w:color="auto"/>
            <w:left w:val="none" w:sz="0" w:space="0" w:color="auto"/>
            <w:bottom w:val="none" w:sz="0" w:space="0" w:color="auto"/>
            <w:right w:val="none" w:sz="0" w:space="0" w:color="auto"/>
          </w:divBdr>
        </w:div>
        <w:div w:id="2000377639">
          <w:marLeft w:val="0"/>
          <w:marRight w:val="0"/>
          <w:marTop w:val="0"/>
          <w:marBottom w:val="0"/>
          <w:divBdr>
            <w:top w:val="none" w:sz="0" w:space="0" w:color="auto"/>
            <w:left w:val="none" w:sz="0" w:space="0" w:color="auto"/>
            <w:bottom w:val="none" w:sz="0" w:space="0" w:color="auto"/>
            <w:right w:val="none" w:sz="0" w:space="0" w:color="auto"/>
          </w:divBdr>
        </w:div>
        <w:div w:id="103775163">
          <w:marLeft w:val="0"/>
          <w:marRight w:val="0"/>
          <w:marTop w:val="0"/>
          <w:marBottom w:val="0"/>
          <w:divBdr>
            <w:top w:val="none" w:sz="0" w:space="0" w:color="auto"/>
            <w:left w:val="none" w:sz="0" w:space="0" w:color="auto"/>
            <w:bottom w:val="none" w:sz="0" w:space="0" w:color="auto"/>
            <w:right w:val="none" w:sz="0" w:space="0" w:color="auto"/>
          </w:divBdr>
        </w:div>
        <w:div w:id="1955361418">
          <w:marLeft w:val="0"/>
          <w:marRight w:val="0"/>
          <w:marTop w:val="0"/>
          <w:marBottom w:val="0"/>
          <w:divBdr>
            <w:top w:val="none" w:sz="0" w:space="0" w:color="auto"/>
            <w:left w:val="none" w:sz="0" w:space="0" w:color="auto"/>
            <w:bottom w:val="none" w:sz="0" w:space="0" w:color="auto"/>
            <w:right w:val="none" w:sz="0" w:space="0" w:color="auto"/>
          </w:divBdr>
        </w:div>
        <w:div w:id="1019048071">
          <w:marLeft w:val="0"/>
          <w:marRight w:val="0"/>
          <w:marTop w:val="0"/>
          <w:marBottom w:val="0"/>
          <w:divBdr>
            <w:top w:val="none" w:sz="0" w:space="0" w:color="auto"/>
            <w:left w:val="none" w:sz="0" w:space="0" w:color="auto"/>
            <w:bottom w:val="none" w:sz="0" w:space="0" w:color="auto"/>
            <w:right w:val="none" w:sz="0" w:space="0" w:color="auto"/>
          </w:divBdr>
        </w:div>
        <w:div w:id="657155827">
          <w:marLeft w:val="0"/>
          <w:marRight w:val="0"/>
          <w:marTop w:val="0"/>
          <w:marBottom w:val="0"/>
          <w:divBdr>
            <w:top w:val="none" w:sz="0" w:space="0" w:color="auto"/>
            <w:left w:val="none" w:sz="0" w:space="0" w:color="auto"/>
            <w:bottom w:val="none" w:sz="0" w:space="0" w:color="auto"/>
            <w:right w:val="none" w:sz="0" w:space="0" w:color="auto"/>
          </w:divBdr>
        </w:div>
        <w:div w:id="394469233">
          <w:marLeft w:val="0"/>
          <w:marRight w:val="0"/>
          <w:marTop w:val="0"/>
          <w:marBottom w:val="0"/>
          <w:divBdr>
            <w:top w:val="none" w:sz="0" w:space="0" w:color="auto"/>
            <w:left w:val="none" w:sz="0" w:space="0" w:color="auto"/>
            <w:bottom w:val="none" w:sz="0" w:space="0" w:color="auto"/>
            <w:right w:val="none" w:sz="0" w:space="0" w:color="auto"/>
          </w:divBdr>
        </w:div>
        <w:div w:id="1194347002">
          <w:marLeft w:val="0"/>
          <w:marRight w:val="0"/>
          <w:marTop w:val="0"/>
          <w:marBottom w:val="0"/>
          <w:divBdr>
            <w:top w:val="none" w:sz="0" w:space="0" w:color="auto"/>
            <w:left w:val="none" w:sz="0" w:space="0" w:color="auto"/>
            <w:bottom w:val="none" w:sz="0" w:space="0" w:color="auto"/>
            <w:right w:val="none" w:sz="0" w:space="0" w:color="auto"/>
          </w:divBdr>
        </w:div>
        <w:div w:id="623923168">
          <w:marLeft w:val="0"/>
          <w:marRight w:val="0"/>
          <w:marTop w:val="0"/>
          <w:marBottom w:val="0"/>
          <w:divBdr>
            <w:top w:val="none" w:sz="0" w:space="0" w:color="auto"/>
            <w:left w:val="none" w:sz="0" w:space="0" w:color="auto"/>
            <w:bottom w:val="none" w:sz="0" w:space="0" w:color="auto"/>
            <w:right w:val="none" w:sz="0" w:space="0" w:color="auto"/>
          </w:divBdr>
        </w:div>
        <w:div w:id="1367868771">
          <w:marLeft w:val="0"/>
          <w:marRight w:val="0"/>
          <w:marTop w:val="0"/>
          <w:marBottom w:val="0"/>
          <w:divBdr>
            <w:top w:val="none" w:sz="0" w:space="0" w:color="auto"/>
            <w:left w:val="none" w:sz="0" w:space="0" w:color="auto"/>
            <w:bottom w:val="none" w:sz="0" w:space="0" w:color="auto"/>
            <w:right w:val="none" w:sz="0" w:space="0" w:color="auto"/>
          </w:divBdr>
        </w:div>
        <w:div w:id="526216378">
          <w:marLeft w:val="0"/>
          <w:marRight w:val="0"/>
          <w:marTop w:val="0"/>
          <w:marBottom w:val="0"/>
          <w:divBdr>
            <w:top w:val="none" w:sz="0" w:space="0" w:color="auto"/>
            <w:left w:val="none" w:sz="0" w:space="0" w:color="auto"/>
            <w:bottom w:val="none" w:sz="0" w:space="0" w:color="auto"/>
            <w:right w:val="none" w:sz="0" w:space="0" w:color="auto"/>
          </w:divBdr>
        </w:div>
        <w:div w:id="1336230928">
          <w:marLeft w:val="0"/>
          <w:marRight w:val="0"/>
          <w:marTop w:val="0"/>
          <w:marBottom w:val="0"/>
          <w:divBdr>
            <w:top w:val="none" w:sz="0" w:space="0" w:color="auto"/>
            <w:left w:val="none" w:sz="0" w:space="0" w:color="auto"/>
            <w:bottom w:val="none" w:sz="0" w:space="0" w:color="auto"/>
            <w:right w:val="none" w:sz="0" w:space="0" w:color="auto"/>
          </w:divBdr>
        </w:div>
        <w:div w:id="924998322">
          <w:marLeft w:val="0"/>
          <w:marRight w:val="0"/>
          <w:marTop w:val="0"/>
          <w:marBottom w:val="0"/>
          <w:divBdr>
            <w:top w:val="none" w:sz="0" w:space="0" w:color="auto"/>
            <w:left w:val="none" w:sz="0" w:space="0" w:color="auto"/>
            <w:bottom w:val="none" w:sz="0" w:space="0" w:color="auto"/>
            <w:right w:val="none" w:sz="0" w:space="0" w:color="auto"/>
          </w:divBdr>
        </w:div>
        <w:div w:id="178857253">
          <w:marLeft w:val="0"/>
          <w:marRight w:val="0"/>
          <w:marTop w:val="0"/>
          <w:marBottom w:val="0"/>
          <w:divBdr>
            <w:top w:val="none" w:sz="0" w:space="0" w:color="auto"/>
            <w:left w:val="none" w:sz="0" w:space="0" w:color="auto"/>
            <w:bottom w:val="none" w:sz="0" w:space="0" w:color="auto"/>
            <w:right w:val="none" w:sz="0" w:space="0" w:color="auto"/>
          </w:divBdr>
        </w:div>
        <w:div w:id="193928970">
          <w:marLeft w:val="0"/>
          <w:marRight w:val="0"/>
          <w:marTop w:val="0"/>
          <w:marBottom w:val="0"/>
          <w:divBdr>
            <w:top w:val="none" w:sz="0" w:space="0" w:color="auto"/>
            <w:left w:val="none" w:sz="0" w:space="0" w:color="auto"/>
            <w:bottom w:val="none" w:sz="0" w:space="0" w:color="auto"/>
            <w:right w:val="none" w:sz="0" w:space="0" w:color="auto"/>
          </w:divBdr>
        </w:div>
        <w:div w:id="1325209721">
          <w:marLeft w:val="0"/>
          <w:marRight w:val="0"/>
          <w:marTop w:val="0"/>
          <w:marBottom w:val="0"/>
          <w:divBdr>
            <w:top w:val="none" w:sz="0" w:space="0" w:color="auto"/>
            <w:left w:val="none" w:sz="0" w:space="0" w:color="auto"/>
            <w:bottom w:val="none" w:sz="0" w:space="0" w:color="auto"/>
            <w:right w:val="none" w:sz="0" w:space="0" w:color="auto"/>
          </w:divBdr>
        </w:div>
        <w:div w:id="1908149847">
          <w:marLeft w:val="0"/>
          <w:marRight w:val="0"/>
          <w:marTop w:val="0"/>
          <w:marBottom w:val="0"/>
          <w:divBdr>
            <w:top w:val="none" w:sz="0" w:space="0" w:color="auto"/>
            <w:left w:val="none" w:sz="0" w:space="0" w:color="auto"/>
            <w:bottom w:val="none" w:sz="0" w:space="0" w:color="auto"/>
            <w:right w:val="none" w:sz="0" w:space="0" w:color="auto"/>
          </w:divBdr>
        </w:div>
        <w:div w:id="992298006">
          <w:marLeft w:val="0"/>
          <w:marRight w:val="0"/>
          <w:marTop w:val="0"/>
          <w:marBottom w:val="0"/>
          <w:divBdr>
            <w:top w:val="none" w:sz="0" w:space="0" w:color="auto"/>
            <w:left w:val="none" w:sz="0" w:space="0" w:color="auto"/>
            <w:bottom w:val="none" w:sz="0" w:space="0" w:color="auto"/>
            <w:right w:val="none" w:sz="0" w:space="0" w:color="auto"/>
          </w:divBdr>
        </w:div>
        <w:div w:id="464739132">
          <w:marLeft w:val="0"/>
          <w:marRight w:val="0"/>
          <w:marTop w:val="0"/>
          <w:marBottom w:val="0"/>
          <w:divBdr>
            <w:top w:val="none" w:sz="0" w:space="0" w:color="auto"/>
            <w:left w:val="none" w:sz="0" w:space="0" w:color="auto"/>
            <w:bottom w:val="none" w:sz="0" w:space="0" w:color="auto"/>
            <w:right w:val="none" w:sz="0" w:space="0" w:color="auto"/>
          </w:divBdr>
        </w:div>
        <w:div w:id="854421923">
          <w:marLeft w:val="0"/>
          <w:marRight w:val="0"/>
          <w:marTop w:val="0"/>
          <w:marBottom w:val="0"/>
          <w:divBdr>
            <w:top w:val="none" w:sz="0" w:space="0" w:color="auto"/>
            <w:left w:val="none" w:sz="0" w:space="0" w:color="auto"/>
            <w:bottom w:val="none" w:sz="0" w:space="0" w:color="auto"/>
            <w:right w:val="none" w:sz="0" w:space="0" w:color="auto"/>
          </w:divBdr>
        </w:div>
        <w:div w:id="754787973">
          <w:marLeft w:val="0"/>
          <w:marRight w:val="0"/>
          <w:marTop w:val="0"/>
          <w:marBottom w:val="0"/>
          <w:divBdr>
            <w:top w:val="none" w:sz="0" w:space="0" w:color="auto"/>
            <w:left w:val="none" w:sz="0" w:space="0" w:color="auto"/>
            <w:bottom w:val="none" w:sz="0" w:space="0" w:color="auto"/>
            <w:right w:val="none" w:sz="0" w:space="0" w:color="auto"/>
          </w:divBdr>
        </w:div>
        <w:div w:id="1114251817">
          <w:marLeft w:val="0"/>
          <w:marRight w:val="0"/>
          <w:marTop w:val="0"/>
          <w:marBottom w:val="0"/>
          <w:divBdr>
            <w:top w:val="none" w:sz="0" w:space="0" w:color="auto"/>
            <w:left w:val="none" w:sz="0" w:space="0" w:color="auto"/>
            <w:bottom w:val="none" w:sz="0" w:space="0" w:color="auto"/>
            <w:right w:val="none" w:sz="0" w:space="0" w:color="auto"/>
          </w:divBdr>
        </w:div>
        <w:div w:id="152183448">
          <w:marLeft w:val="0"/>
          <w:marRight w:val="0"/>
          <w:marTop w:val="0"/>
          <w:marBottom w:val="0"/>
          <w:divBdr>
            <w:top w:val="none" w:sz="0" w:space="0" w:color="auto"/>
            <w:left w:val="none" w:sz="0" w:space="0" w:color="auto"/>
            <w:bottom w:val="none" w:sz="0" w:space="0" w:color="auto"/>
            <w:right w:val="none" w:sz="0" w:space="0" w:color="auto"/>
          </w:divBdr>
        </w:div>
        <w:div w:id="732890401">
          <w:marLeft w:val="0"/>
          <w:marRight w:val="0"/>
          <w:marTop w:val="0"/>
          <w:marBottom w:val="0"/>
          <w:divBdr>
            <w:top w:val="none" w:sz="0" w:space="0" w:color="auto"/>
            <w:left w:val="none" w:sz="0" w:space="0" w:color="auto"/>
            <w:bottom w:val="none" w:sz="0" w:space="0" w:color="auto"/>
            <w:right w:val="none" w:sz="0" w:space="0" w:color="auto"/>
          </w:divBdr>
        </w:div>
        <w:div w:id="1272938090">
          <w:marLeft w:val="0"/>
          <w:marRight w:val="0"/>
          <w:marTop w:val="0"/>
          <w:marBottom w:val="0"/>
          <w:divBdr>
            <w:top w:val="none" w:sz="0" w:space="0" w:color="auto"/>
            <w:left w:val="none" w:sz="0" w:space="0" w:color="auto"/>
            <w:bottom w:val="none" w:sz="0" w:space="0" w:color="auto"/>
            <w:right w:val="none" w:sz="0" w:space="0" w:color="auto"/>
          </w:divBdr>
        </w:div>
        <w:div w:id="1462698254">
          <w:marLeft w:val="0"/>
          <w:marRight w:val="0"/>
          <w:marTop w:val="0"/>
          <w:marBottom w:val="0"/>
          <w:divBdr>
            <w:top w:val="none" w:sz="0" w:space="0" w:color="auto"/>
            <w:left w:val="none" w:sz="0" w:space="0" w:color="auto"/>
            <w:bottom w:val="none" w:sz="0" w:space="0" w:color="auto"/>
            <w:right w:val="none" w:sz="0" w:space="0" w:color="auto"/>
          </w:divBdr>
        </w:div>
        <w:div w:id="262882015">
          <w:marLeft w:val="0"/>
          <w:marRight w:val="0"/>
          <w:marTop w:val="0"/>
          <w:marBottom w:val="0"/>
          <w:divBdr>
            <w:top w:val="none" w:sz="0" w:space="0" w:color="auto"/>
            <w:left w:val="none" w:sz="0" w:space="0" w:color="auto"/>
            <w:bottom w:val="none" w:sz="0" w:space="0" w:color="auto"/>
            <w:right w:val="none" w:sz="0" w:space="0" w:color="auto"/>
          </w:divBdr>
        </w:div>
        <w:div w:id="2007436331">
          <w:marLeft w:val="0"/>
          <w:marRight w:val="0"/>
          <w:marTop w:val="0"/>
          <w:marBottom w:val="0"/>
          <w:divBdr>
            <w:top w:val="none" w:sz="0" w:space="0" w:color="auto"/>
            <w:left w:val="none" w:sz="0" w:space="0" w:color="auto"/>
            <w:bottom w:val="none" w:sz="0" w:space="0" w:color="auto"/>
            <w:right w:val="none" w:sz="0" w:space="0" w:color="auto"/>
          </w:divBdr>
        </w:div>
        <w:div w:id="1584486336">
          <w:marLeft w:val="0"/>
          <w:marRight w:val="0"/>
          <w:marTop w:val="0"/>
          <w:marBottom w:val="0"/>
          <w:divBdr>
            <w:top w:val="none" w:sz="0" w:space="0" w:color="auto"/>
            <w:left w:val="none" w:sz="0" w:space="0" w:color="auto"/>
            <w:bottom w:val="none" w:sz="0" w:space="0" w:color="auto"/>
            <w:right w:val="none" w:sz="0" w:space="0" w:color="auto"/>
          </w:divBdr>
        </w:div>
        <w:div w:id="1890875790">
          <w:marLeft w:val="0"/>
          <w:marRight w:val="0"/>
          <w:marTop w:val="0"/>
          <w:marBottom w:val="0"/>
          <w:divBdr>
            <w:top w:val="none" w:sz="0" w:space="0" w:color="auto"/>
            <w:left w:val="none" w:sz="0" w:space="0" w:color="auto"/>
            <w:bottom w:val="none" w:sz="0" w:space="0" w:color="auto"/>
            <w:right w:val="none" w:sz="0" w:space="0" w:color="auto"/>
          </w:divBdr>
        </w:div>
        <w:div w:id="1486970151">
          <w:marLeft w:val="0"/>
          <w:marRight w:val="0"/>
          <w:marTop w:val="0"/>
          <w:marBottom w:val="0"/>
          <w:divBdr>
            <w:top w:val="none" w:sz="0" w:space="0" w:color="auto"/>
            <w:left w:val="none" w:sz="0" w:space="0" w:color="auto"/>
            <w:bottom w:val="none" w:sz="0" w:space="0" w:color="auto"/>
            <w:right w:val="none" w:sz="0" w:space="0" w:color="auto"/>
          </w:divBdr>
        </w:div>
        <w:div w:id="1227842743">
          <w:marLeft w:val="0"/>
          <w:marRight w:val="0"/>
          <w:marTop w:val="0"/>
          <w:marBottom w:val="0"/>
          <w:divBdr>
            <w:top w:val="none" w:sz="0" w:space="0" w:color="auto"/>
            <w:left w:val="none" w:sz="0" w:space="0" w:color="auto"/>
            <w:bottom w:val="none" w:sz="0" w:space="0" w:color="auto"/>
            <w:right w:val="none" w:sz="0" w:space="0" w:color="auto"/>
          </w:divBdr>
        </w:div>
        <w:div w:id="1901361504">
          <w:marLeft w:val="0"/>
          <w:marRight w:val="0"/>
          <w:marTop w:val="0"/>
          <w:marBottom w:val="0"/>
          <w:divBdr>
            <w:top w:val="none" w:sz="0" w:space="0" w:color="auto"/>
            <w:left w:val="none" w:sz="0" w:space="0" w:color="auto"/>
            <w:bottom w:val="none" w:sz="0" w:space="0" w:color="auto"/>
            <w:right w:val="none" w:sz="0" w:space="0" w:color="auto"/>
          </w:divBdr>
        </w:div>
        <w:div w:id="287856046">
          <w:marLeft w:val="0"/>
          <w:marRight w:val="0"/>
          <w:marTop w:val="0"/>
          <w:marBottom w:val="0"/>
          <w:divBdr>
            <w:top w:val="none" w:sz="0" w:space="0" w:color="auto"/>
            <w:left w:val="none" w:sz="0" w:space="0" w:color="auto"/>
            <w:bottom w:val="none" w:sz="0" w:space="0" w:color="auto"/>
            <w:right w:val="none" w:sz="0" w:space="0" w:color="auto"/>
          </w:divBdr>
        </w:div>
        <w:div w:id="227810639">
          <w:marLeft w:val="0"/>
          <w:marRight w:val="0"/>
          <w:marTop w:val="0"/>
          <w:marBottom w:val="0"/>
          <w:divBdr>
            <w:top w:val="none" w:sz="0" w:space="0" w:color="auto"/>
            <w:left w:val="none" w:sz="0" w:space="0" w:color="auto"/>
            <w:bottom w:val="none" w:sz="0" w:space="0" w:color="auto"/>
            <w:right w:val="none" w:sz="0" w:space="0" w:color="auto"/>
          </w:divBdr>
        </w:div>
        <w:div w:id="1998217415">
          <w:marLeft w:val="0"/>
          <w:marRight w:val="0"/>
          <w:marTop w:val="0"/>
          <w:marBottom w:val="0"/>
          <w:divBdr>
            <w:top w:val="none" w:sz="0" w:space="0" w:color="auto"/>
            <w:left w:val="none" w:sz="0" w:space="0" w:color="auto"/>
            <w:bottom w:val="none" w:sz="0" w:space="0" w:color="auto"/>
            <w:right w:val="none" w:sz="0" w:space="0" w:color="auto"/>
          </w:divBdr>
        </w:div>
        <w:div w:id="1548644988">
          <w:marLeft w:val="0"/>
          <w:marRight w:val="0"/>
          <w:marTop w:val="0"/>
          <w:marBottom w:val="0"/>
          <w:divBdr>
            <w:top w:val="none" w:sz="0" w:space="0" w:color="auto"/>
            <w:left w:val="none" w:sz="0" w:space="0" w:color="auto"/>
            <w:bottom w:val="none" w:sz="0" w:space="0" w:color="auto"/>
            <w:right w:val="none" w:sz="0" w:space="0" w:color="auto"/>
          </w:divBdr>
        </w:div>
        <w:div w:id="690034578">
          <w:marLeft w:val="0"/>
          <w:marRight w:val="0"/>
          <w:marTop w:val="0"/>
          <w:marBottom w:val="0"/>
          <w:divBdr>
            <w:top w:val="none" w:sz="0" w:space="0" w:color="auto"/>
            <w:left w:val="none" w:sz="0" w:space="0" w:color="auto"/>
            <w:bottom w:val="none" w:sz="0" w:space="0" w:color="auto"/>
            <w:right w:val="none" w:sz="0" w:space="0" w:color="auto"/>
          </w:divBdr>
        </w:div>
        <w:div w:id="1489787839">
          <w:marLeft w:val="0"/>
          <w:marRight w:val="0"/>
          <w:marTop w:val="0"/>
          <w:marBottom w:val="0"/>
          <w:divBdr>
            <w:top w:val="none" w:sz="0" w:space="0" w:color="auto"/>
            <w:left w:val="none" w:sz="0" w:space="0" w:color="auto"/>
            <w:bottom w:val="none" w:sz="0" w:space="0" w:color="auto"/>
            <w:right w:val="none" w:sz="0" w:space="0" w:color="auto"/>
          </w:divBdr>
        </w:div>
        <w:div w:id="1085343158">
          <w:marLeft w:val="0"/>
          <w:marRight w:val="0"/>
          <w:marTop w:val="0"/>
          <w:marBottom w:val="0"/>
          <w:divBdr>
            <w:top w:val="none" w:sz="0" w:space="0" w:color="auto"/>
            <w:left w:val="none" w:sz="0" w:space="0" w:color="auto"/>
            <w:bottom w:val="none" w:sz="0" w:space="0" w:color="auto"/>
            <w:right w:val="none" w:sz="0" w:space="0" w:color="auto"/>
          </w:divBdr>
        </w:div>
        <w:div w:id="266081048">
          <w:marLeft w:val="0"/>
          <w:marRight w:val="0"/>
          <w:marTop w:val="0"/>
          <w:marBottom w:val="0"/>
          <w:divBdr>
            <w:top w:val="none" w:sz="0" w:space="0" w:color="auto"/>
            <w:left w:val="none" w:sz="0" w:space="0" w:color="auto"/>
            <w:bottom w:val="none" w:sz="0" w:space="0" w:color="auto"/>
            <w:right w:val="none" w:sz="0" w:space="0" w:color="auto"/>
          </w:divBdr>
        </w:div>
        <w:div w:id="329646494">
          <w:marLeft w:val="0"/>
          <w:marRight w:val="0"/>
          <w:marTop w:val="0"/>
          <w:marBottom w:val="0"/>
          <w:divBdr>
            <w:top w:val="none" w:sz="0" w:space="0" w:color="auto"/>
            <w:left w:val="none" w:sz="0" w:space="0" w:color="auto"/>
            <w:bottom w:val="none" w:sz="0" w:space="0" w:color="auto"/>
            <w:right w:val="none" w:sz="0" w:space="0" w:color="auto"/>
          </w:divBdr>
        </w:div>
        <w:div w:id="512962567">
          <w:marLeft w:val="0"/>
          <w:marRight w:val="0"/>
          <w:marTop w:val="0"/>
          <w:marBottom w:val="0"/>
          <w:divBdr>
            <w:top w:val="none" w:sz="0" w:space="0" w:color="auto"/>
            <w:left w:val="none" w:sz="0" w:space="0" w:color="auto"/>
            <w:bottom w:val="none" w:sz="0" w:space="0" w:color="auto"/>
            <w:right w:val="none" w:sz="0" w:space="0" w:color="auto"/>
          </w:divBdr>
        </w:div>
        <w:div w:id="47803984">
          <w:marLeft w:val="0"/>
          <w:marRight w:val="0"/>
          <w:marTop w:val="0"/>
          <w:marBottom w:val="0"/>
          <w:divBdr>
            <w:top w:val="none" w:sz="0" w:space="0" w:color="auto"/>
            <w:left w:val="none" w:sz="0" w:space="0" w:color="auto"/>
            <w:bottom w:val="none" w:sz="0" w:space="0" w:color="auto"/>
            <w:right w:val="none" w:sz="0" w:space="0" w:color="auto"/>
          </w:divBdr>
        </w:div>
        <w:div w:id="489252700">
          <w:marLeft w:val="0"/>
          <w:marRight w:val="0"/>
          <w:marTop w:val="0"/>
          <w:marBottom w:val="0"/>
          <w:divBdr>
            <w:top w:val="none" w:sz="0" w:space="0" w:color="auto"/>
            <w:left w:val="none" w:sz="0" w:space="0" w:color="auto"/>
            <w:bottom w:val="none" w:sz="0" w:space="0" w:color="auto"/>
            <w:right w:val="none" w:sz="0" w:space="0" w:color="auto"/>
          </w:divBdr>
        </w:div>
        <w:div w:id="1325816800">
          <w:marLeft w:val="0"/>
          <w:marRight w:val="0"/>
          <w:marTop w:val="0"/>
          <w:marBottom w:val="0"/>
          <w:divBdr>
            <w:top w:val="none" w:sz="0" w:space="0" w:color="auto"/>
            <w:left w:val="none" w:sz="0" w:space="0" w:color="auto"/>
            <w:bottom w:val="none" w:sz="0" w:space="0" w:color="auto"/>
            <w:right w:val="none" w:sz="0" w:space="0" w:color="auto"/>
          </w:divBdr>
        </w:div>
        <w:div w:id="960695693">
          <w:marLeft w:val="0"/>
          <w:marRight w:val="0"/>
          <w:marTop w:val="0"/>
          <w:marBottom w:val="0"/>
          <w:divBdr>
            <w:top w:val="none" w:sz="0" w:space="0" w:color="auto"/>
            <w:left w:val="none" w:sz="0" w:space="0" w:color="auto"/>
            <w:bottom w:val="none" w:sz="0" w:space="0" w:color="auto"/>
            <w:right w:val="none" w:sz="0" w:space="0" w:color="auto"/>
          </w:divBdr>
        </w:div>
        <w:div w:id="1895114332">
          <w:marLeft w:val="0"/>
          <w:marRight w:val="0"/>
          <w:marTop w:val="0"/>
          <w:marBottom w:val="0"/>
          <w:divBdr>
            <w:top w:val="none" w:sz="0" w:space="0" w:color="auto"/>
            <w:left w:val="none" w:sz="0" w:space="0" w:color="auto"/>
            <w:bottom w:val="none" w:sz="0" w:space="0" w:color="auto"/>
            <w:right w:val="none" w:sz="0" w:space="0" w:color="auto"/>
          </w:divBdr>
        </w:div>
        <w:div w:id="415173178">
          <w:marLeft w:val="0"/>
          <w:marRight w:val="0"/>
          <w:marTop w:val="0"/>
          <w:marBottom w:val="0"/>
          <w:divBdr>
            <w:top w:val="none" w:sz="0" w:space="0" w:color="auto"/>
            <w:left w:val="none" w:sz="0" w:space="0" w:color="auto"/>
            <w:bottom w:val="none" w:sz="0" w:space="0" w:color="auto"/>
            <w:right w:val="none" w:sz="0" w:space="0" w:color="auto"/>
          </w:divBdr>
        </w:div>
        <w:div w:id="1652979632">
          <w:marLeft w:val="0"/>
          <w:marRight w:val="0"/>
          <w:marTop w:val="0"/>
          <w:marBottom w:val="0"/>
          <w:divBdr>
            <w:top w:val="none" w:sz="0" w:space="0" w:color="auto"/>
            <w:left w:val="none" w:sz="0" w:space="0" w:color="auto"/>
            <w:bottom w:val="none" w:sz="0" w:space="0" w:color="auto"/>
            <w:right w:val="none" w:sz="0" w:space="0" w:color="auto"/>
          </w:divBdr>
        </w:div>
        <w:div w:id="1243762383">
          <w:marLeft w:val="0"/>
          <w:marRight w:val="0"/>
          <w:marTop w:val="0"/>
          <w:marBottom w:val="0"/>
          <w:divBdr>
            <w:top w:val="none" w:sz="0" w:space="0" w:color="auto"/>
            <w:left w:val="none" w:sz="0" w:space="0" w:color="auto"/>
            <w:bottom w:val="none" w:sz="0" w:space="0" w:color="auto"/>
            <w:right w:val="none" w:sz="0" w:space="0" w:color="auto"/>
          </w:divBdr>
        </w:div>
        <w:div w:id="43990791">
          <w:marLeft w:val="0"/>
          <w:marRight w:val="0"/>
          <w:marTop w:val="0"/>
          <w:marBottom w:val="0"/>
          <w:divBdr>
            <w:top w:val="none" w:sz="0" w:space="0" w:color="auto"/>
            <w:left w:val="none" w:sz="0" w:space="0" w:color="auto"/>
            <w:bottom w:val="none" w:sz="0" w:space="0" w:color="auto"/>
            <w:right w:val="none" w:sz="0" w:space="0" w:color="auto"/>
          </w:divBdr>
        </w:div>
        <w:div w:id="24066218">
          <w:marLeft w:val="0"/>
          <w:marRight w:val="0"/>
          <w:marTop w:val="0"/>
          <w:marBottom w:val="0"/>
          <w:divBdr>
            <w:top w:val="none" w:sz="0" w:space="0" w:color="auto"/>
            <w:left w:val="none" w:sz="0" w:space="0" w:color="auto"/>
            <w:bottom w:val="none" w:sz="0" w:space="0" w:color="auto"/>
            <w:right w:val="none" w:sz="0" w:space="0" w:color="auto"/>
          </w:divBdr>
        </w:div>
        <w:div w:id="1776556770">
          <w:marLeft w:val="0"/>
          <w:marRight w:val="0"/>
          <w:marTop w:val="0"/>
          <w:marBottom w:val="0"/>
          <w:divBdr>
            <w:top w:val="none" w:sz="0" w:space="0" w:color="auto"/>
            <w:left w:val="none" w:sz="0" w:space="0" w:color="auto"/>
            <w:bottom w:val="none" w:sz="0" w:space="0" w:color="auto"/>
            <w:right w:val="none" w:sz="0" w:space="0" w:color="auto"/>
          </w:divBdr>
        </w:div>
        <w:div w:id="1679506189">
          <w:marLeft w:val="0"/>
          <w:marRight w:val="0"/>
          <w:marTop w:val="0"/>
          <w:marBottom w:val="0"/>
          <w:divBdr>
            <w:top w:val="none" w:sz="0" w:space="0" w:color="auto"/>
            <w:left w:val="none" w:sz="0" w:space="0" w:color="auto"/>
            <w:bottom w:val="none" w:sz="0" w:space="0" w:color="auto"/>
            <w:right w:val="none" w:sz="0" w:space="0" w:color="auto"/>
          </w:divBdr>
        </w:div>
        <w:div w:id="1800760152">
          <w:marLeft w:val="0"/>
          <w:marRight w:val="0"/>
          <w:marTop w:val="0"/>
          <w:marBottom w:val="0"/>
          <w:divBdr>
            <w:top w:val="none" w:sz="0" w:space="0" w:color="auto"/>
            <w:left w:val="none" w:sz="0" w:space="0" w:color="auto"/>
            <w:bottom w:val="none" w:sz="0" w:space="0" w:color="auto"/>
            <w:right w:val="none" w:sz="0" w:space="0" w:color="auto"/>
          </w:divBdr>
        </w:div>
        <w:div w:id="1154641352">
          <w:marLeft w:val="0"/>
          <w:marRight w:val="0"/>
          <w:marTop w:val="0"/>
          <w:marBottom w:val="0"/>
          <w:divBdr>
            <w:top w:val="none" w:sz="0" w:space="0" w:color="auto"/>
            <w:left w:val="none" w:sz="0" w:space="0" w:color="auto"/>
            <w:bottom w:val="none" w:sz="0" w:space="0" w:color="auto"/>
            <w:right w:val="none" w:sz="0" w:space="0" w:color="auto"/>
          </w:divBdr>
        </w:div>
        <w:div w:id="962266933">
          <w:marLeft w:val="0"/>
          <w:marRight w:val="0"/>
          <w:marTop w:val="0"/>
          <w:marBottom w:val="0"/>
          <w:divBdr>
            <w:top w:val="none" w:sz="0" w:space="0" w:color="auto"/>
            <w:left w:val="none" w:sz="0" w:space="0" w:color="auto"/>
            <w:bottom w:val="none" w:sz="0" w:space="0" w:color="auto"/>
            <w:right w:val="none" w:sz="0" w:space="0" w:color="auto"/>
          </w:divBdr>
        </w:div>
        <w:div w:id="108744618">
          <w:marLeft w:val="0"/>
          <w:marRight w:val="0"/>
          <w:marTop w:val="0"/>
          <w:marBottom w:val="0"/>
          <w:divBdr>
            <w:top w:val="none" w:sz="0" w:space="0" w:color="auto"/>
            <w:left w:val="none" w:sz="0" w:space="0" w:color="auto"/>
            <w:bottom w:val="none" w:sz="0" w:space="0" w:color="auto"/>
            <w:right w:val="none" w:sz="0" w:space="0" w:color="auto"/>
          </w:divBdr>
        </w:div>
        <w:div w:id="1541286077">
          <w:marLeft w:val="0"/>
          <w:marRight w:val="0"/>
          <w:marTop w:val="0"/>
          <w:marBottom w:val="0"/>
          <w:divBdr>
            <w:top w:val="none" w:sz="0" w:space="0" w:color="auto"/>
            <w:left w:val="none" w:sz="0" w:space="0" w:color="auto"/>
            <w:bottom w:val="none" w:sz="0" w:space="0" w:color="auto"/>
            <w:right w:val="none" w:sz="0" w:space="0" w:color="auto"/>
          </w:divBdr>
        </w:div>
        <w:div w:id="1904481524">
          <w:marLeft w:val="0"/>
          <w:marRight w:val="0"/>
          <w:marTop w:val="0"/>
          <w:marBottom w:val="0"/>
          <w:divBdr>
            <w:top w:val="none" w:sz="0" w:space="0" w:color="auto"/>
            <w:left w:val="none" w:sz="0" w:space="0" w:color="auto"/>
            <w:bottom w:val="none" w:sz="0" w:space="0" w:color="auto"/>
            <w:right w:val="none" w:sz="0" w:space="0" w:color="auto"/>
          </w:divBdr>
        </w:div>
        <w:div w:id="1419792010">
          <w:marLeft w:val="0"/>
          <w:marRight w:val="0"/>
          <w:marTop w:val="0"/>
          <w:marBottom w:val="0"/>
          <w:divBdr>
            <w:top w:val="none" w:sz="0" w:space="0" w:color="auto"/>
            <w:left w:val="none" w:sz="0" w:space="0" w:color="auto"/>
            <w:bottom w:val="none" w:sz="0" w:space="0" w:color="auto"/>
            <w:right w:val="none" w:sz="0" w:space="0" w:color="auto"/>
          </w:divBdr>
        </w:div>
        <w:div w:id="448207561">
          <w:marLeft w:val="0"/>
          <w:marRight w:val="0"/>
          <w:marTop w:val="0"/>
          <w:marBottom w:val="0"/>
          <w:divBdr>
            <w:top w:val="none" w:sz="0" w:space="0" w:color="auto"/>
            <w:left w:val="none" w:sz="0" w:space="0" w:color="auto"/>
            <w:bottom w:val="none" w:sz="0" w:space="0" w:color="auto"/>
            <w:right w:val="none" w:sz="0" w:space="0" w:color="auto"/>
          </w:divBdr>
        </w:div>
        <w:div w:id="517618921">
          <w:marLeft w:val="0"/>
          <w:marRight w:val="0"/>
          <w:marTop w:val="0"/>
          <w:marBottom w:val="0"/>
          <w:divBdr>
            <w:top w:val="none" w:sz="0" w:space="0" w:color="auto"/>
            <w:left w:val="none" w:sz="0" w:space="0" w:color="auto"/>
            <w:bottom w:val="none" w:sz="0" w:space="0" w:color="auto"/>
            <w:right w:val="none" w:sz="0" w:space="0" w:color="auto"/>
          </w:divBdr>
        </w:div>
        <w:div w:id="1615941071">
          <w:marLeft w:val="0"/>
          <w:marRight w:val="0"/>
          <w:marTop w:val="0"/>
          <w:marBottom w:val="0"/>
          <w:divBdr>
            <w:top w:val="none" w:sz="0" w:space="0" w:color="auto"/>
            <w:left w:val="none" w:sz="0" w:space="0" w:color="auto"/>
            <w:bottom w:val="none" w:sz="0" w:space="0" w:color="auto"/>
            <w:right w:val="none" w:sz="0" w:space="0" w:color="auto"/>
          </w:divBdr>
        </w:div>
        <w:div w:id="798689496">
          <w:marLeft w:val="0"/>
          <w:marRight w:val="0"/>
          <w:marTop w:val="0"/>
          <w:marBottom w:val="0"/>
          <w:divBdr>
            <w:top w:val="none" w:sz="0" w:space="0" w:color="auto"/>
            <w:left w:val="none" w:sz="0" w:space="0" w:color="auto"/>
            <w:bottom w:val="none" w:sz="0" w:space="0" w:color="auto"/>
            <w:right w:val="none" w:sz="0" w:space="0" w:color="auto"/>
          </w:divBdr>
        </w:div>
        <w:div w:id="1333754250">
          <w:marLeft w:val="0"/>
          <w:marRight w:val="0"/>
          <w:marTop w:val="0"/>
          <w:marBottom w:val="0"/>
          <w:divBdr>
            <w:top w:val="none" w:sz="0" w:space="0" w:color="auto"/>
            <w:left w:val="none" w:sz="0" w:space="0" w:color="auto"/>
            <w:bottom w:val="none" w:sz="0" w:space="0" w:color="auto"/>
            <w:right w:val="none" w:sz="0" w:space="0" w:color="auto"/>
          </w:divBdr>
        </w:div>
        <w:div w:id="1535314776">
          <w:marLeft w:val="0"/>
          <w:marRight w:val="0"/>
          <w:marTop w:val="0"/>
          <w:marBottom w:val="0"/>
          <w:divBdr>
            <w:top w:val="none" w:sz="0" w:space="0" w:color="auto"/>
            <w:left w:val="none" w:sz="0" w:space="0" w:color="auto"/>
            <w:bottom w:val="none" w:sz="0" w:space="0" w:color="auto"/>
            <w:right w:val="none" w:sz="0" w:space="0" w:color="auto"/>
          </w:divBdr>
        </w:div>
        <w:div w:id="1064373264">
          <w:marLeft w:val="0"/>
          <w:marRight w:val="0"/>
          <w:marTop w:val="0"/>
          <w:marBottom w:val="0"/>
          <w:divBdr>
            <w:top w:val="none" w:sz="0" w:space="0" w:color="auto"/>
            <w:left w:val="none" w:sz="0" w:space="0" w:color="auto"/>
            <w:bottom w:val="none" w:sz="0" w:space="0" w:color="auto"/>
            <w:right w:val="none" w:sz="0" w:space="0" w:color="auto"/>
          </w:divBdr>
        </w:div>
        <w:div w:id="1616016275">
          <w:marLeft w:val="0"/>
          <w:marRight w:val="0"/>
          <w:marTop w:val="0"/>
          <w:marBottom w:val="0"/>
          <w:divBdr>
            <w:top w:val="none" w:sz="0" w:space="0" w:color="auto"/>
            <w:left w:val="none" w:sz="0" w:space="0" w:color="auto"/>
            <w:bottom w:val="none" w:sz="0" w:space="0" w:color="auto"/>
            <w:right w:val="none" w:sz="0" w:space="0" w:color="auto"/>
          </w:divBdr>
        </w:div>
        <w:div w:id="26759488">
          <w:marLeft w:val="0"/>
          <w:marRight w:val="0"/>
          <w:marTop w:val="0"/>
          <w:marBottom w:val="0"/>
          <w:divBdr>
            <w:top w:val="none" w:sz="0" w:space="0" w:color="auto"/>
            <w:left w:val="none" w:sz="0" w:space="0" w:color="auto"/>
            <w:bottom w:val="none" w:sz="0" w:space="0" w:color="auto"/>
            <w:right w:val="none" w:sz="0" w:space="0" w:color="auto"/>
          </w:divBdr>
        </w:div>
        <w:div w:id="864824832">
          <w:marLeft w:val="0"/>
          <w:marRight w:val="0"/>
          <w:marTop w:val="0"/>
          <w:marBottom w:val="0"/>
          <w:divBdr>
            <w:top w:val="none" w:sz="0" w:space="0" w:color="auto"/>
            <w:left w:val="none" w:sz="0" w:space="0" w:color="auto"/>
            <w:bottom w:val="none" w:sz="0" w:space="0" w:color="auto"/>
            <w:right w:val="none" w:sz="0" w:space="0" w:color="auto"/>
          </w:divBdr>
        </w:div>
        <w:div w:id="1475638435">
          <w:marLeft w:val="0"/>
          <w:marRight w:val="0"/>
          <w:marTop w:val="0"/>
          <w:marBottom w:val="0"/>
          <w:divBdr>
            <w:top w:val="none" w:sz="0" w:space="0" w:color="auto"/>
            <w:left w:val="none" w:sz="0" w:space="0" w:color="auto"/>
            <w:bottom w:val="none" w:sz="0" w:space="0" w:color="auto"/>
            <w:right w:val="none" w:sz="0" w:space="0" w:color="auto"/>
          </w:divBdr>
        </w:div>
        <w:div w:id="718238069">
          <w:marLeft w:val="0"/>
          <w:marRight w:val="0"/>
          <w:marTop w:val="0"/>
          <w:marBottom w:val="0"/>
          <w:divBdr>
            <w:top w:val="none" w:sz="0" w:space="0" w:color="auto"/>
            <w:left w:val="none" w:sz="0" w:space="0" w:color="auto"/>
            <w:bottom w:val="none" w:sz="0" w:space="0" w:color="auto"/>
            <w:right w:val="none" w:sz="0" w:space="0" w:color="auto"/>
          </w:divBdr>
        </w:div>
        <w:div w:id="1281231131">
          <w:marLeft w:val="0"/>
          <w:marRight w:val="0"/>
          <w:marTop w:val="0"/>
          <w:marBottom w:val="0"/>
          <w:divBdr>
            <w:top w:val="none" w:sz="0" w:space="0" w:color="auto"/>
            <w:left w:val="none" w:sz="0" w:space="0" w:color="auto"/>
            <w:bottom w:val="none" w:sz="0" w:space="0" w:color="auto"/>
            <w:right w:val="none" w:sz="0" w:space="0" w:color="auto"/>
          </w:divBdr>
        </w:div>
        <w:div w:id="1781535859">
          <w:marLeft w:val="0"/>
          <w:marRight w:val="0"/>
          <w:marTop w:val="0"/>
          <w:marBottom w:val="0"/>
          <w:divBdr>
            <w:top w:val="none" w:sz="0" w:space="0" w:color="auto"/>
            <w:left w:val="none" w:sz="0" w:space="0" w:color="auto"/>
            <w:bottom w:val="none" w:sz="0" w:space="0" w:color="auto"/>
            <w:right w:val="none" w:sz="0" w:space="0" w:color="auto"/>
          </w:divBdr>
        </w:div>
        <w:div w:id="331841200">
          <w:marLeft w:val="0"/>
          <w:marRight w:val="0"/>
          <w:marTop w:val="0"/>
          <w:marBottom w:val="0"/>
          <w:divBdr>
            <w:top w:val="none" w:sz="0" w:space="0" w:color="auto"/>
            <w:left w:val="none" w:sz="0" w:space="0" w:color="auto"/>
            <w:bottom w:val="none" w:sz="0" w:space="0" w:color="auto"/>
            <w:right w:val="none" w:sz="0" w:space="0" w:color="auto"/>
          </w:divBdr>
        </w:div>
        <w:div w:id="1414819153">
          <w:marLeft w:val="0"/>
          <w:marRight w:val="0"/>
          <w:marTop w:val="0"/>
          <w:marBottom w:val="0"/>
          <w:divBdr>
            <w:top w:val="none" w:sz="0" w:space="0" w:color="auto"/>
            <w:left w:val="none" w:sz="0" w:space="0" w:color="auto"/>
            <w:bottom w:val="none" w:sz="0" w:space="0" w:color="auto"/>
            <w:right w:val="none" w:sz="0" w:space="0" w:color="auto"/>
          </w:divBdr>
        </w:div>
        <w:div w:id="1999965078">
          <w:marLeft w:val="0"/>
          <w:marRight w:val="0"/>
          <w:marTop w:val="0"/>
          <w:marBottom w:val="0"/>
          <w:divBdr>
            <w:top w:val="none" w:sz="0" w:space="0" w:color="auto"/>
            <w:left w:val="none" w:sz="0" w:space="0" w:color="auto"/>
            <w:bottom w:val="none" w:sz="0" w:space="0" w:color="auto"/>
            <w:right w:val="none" w:sz="0" w:space="0" w:color="auto"/>
          </w:divBdr>
        </w:div>
        <w:div w:id="284433745">
          <w:marLeft w:val="0"/>
          <w:marRight w:val="0"/>
          <w:marTop w:val="0"/>
          <w:marBottom w:val="0"/>
          <w:divBdr>
            <w:top w:val="none" w:sz="0" w:space="0" w:color="auto"/>
            <w:left w:val="none" w:sz="0" w:space="0" w:color="auto"/>
            <w:bottom w:val="none" w:sz="0" w:space="0" w:color="auto"/>
            <w:right w:val="none" w:sz="0" w:space="0" w:color="auto"/>
          </w:divBdr>
        </w:div>
        <w:div w:id="742070407">
          <w:marLeft w:val="0"/>
          <w:marRight w:val="0"/>
          <w:marTop w:val="0"/>
          <w:marBottom w:val="0"/>
          <w:divBdr>
            <w:top w:val="none" w:sz="0" w:space="0" w:color="auto"/>
            <w:left w:val="none" w:sz="0" w:space="0" w:color="auto"/>
            <w:bottom w:val="none" w:sz="0" w:space="0" w:color="auto"/>
            <w:right w:val="none" w:sz="0" w:space="0" w:color="auto"/>
          </w:divBdr>
        </w:div>
        <w:div w:id="1926108884">
          <w:marLeft w:val="0"/>
          <w:marRight w:val="0"/>
          <w:marTop w:val="0"/>
          <w:marBottom w:val="0"/>
          <w:divBdr>
            <w:top w:val="none" w:sz="0" w:space="0" w:color="auto"/>
            <w:left w:val="none" w:sz="0" w:space="0" w:color="auto"/>
            <w:bottom w:val="none" w:sz="0" w:space="0" w:color="auto"/>
            <w:right w:val="none" w:sz="0" w:space="0" w:color="auto"/>
          </w:divBdr>
        </w:div>
        <w:div w:id="1336372961">
          <w:marLeft w:val="0"/>
          <w:marRight w:val="0"/>
          <w:marTop w:val="0"/>
          <w:marBottom w:val="0"/>
          <w:divBdr>
            <w:top w:val="none" w:sz="0" w:space="0" w:color="auto"/>
            <w:left w:val="none" w:sz="0" w:space="0" w:color="auto"/>
            <w:bottom w:val="none" w:sz="0" w:space="0" w:color="auto"/>
            <w:right w:val="none" w:sz="0" w:space="0" w:color="auto"/>
          </w:divBdr>
        </w:div>
        <w:div w:id="1451902375">
          <w:marLeft w:val="0"/>
          <w:marRight w:val="0"/>
          <w:marTop w:val="0"/>
          <w:marBottom w:val="0"/>
          <w:divBdr>
            <w:top w:val="none" w:sz="0" w:space="0" w:color="auto"/>
            <w:left w:val="none" w:sz="0" w:space="0" w:color="auto"/>
            <w:bottom w:val="none" w:sz="0" w:space="0" w:color="auto"/>
            <w:right w:val="none" w:sz="0" w:space="0" w:color="auto"/>
          </w:divBdr>
        </w:div>
        <w:div w:id="882519131">
          <w:marLeft w:val="0"/>
          <w:marRight w:val="0"/>
          <w:marTop w:val="0"/>
          <w:marBottom w:val="0"/>
          <w:divBdr>
            <w:top w:val="none" w:sz="0" w:space="0" w:color="auto"/>
            <w:left w:val="none" w:sz="0" w:space="0" w:color="auto"/>
            <w:bottom w:val="none" w:sz="0" w:space="0" w:color="auto"/>
            <w:right w:val="none" w:sz="0" w:space="0" w:color="auto"/>
          </w:divBdr>
        </w:div>
        <w:div w:id="599871410">
          <w:marLeft w:val="0"/>
          <w:marRight w:val="0"/>
          <w:marTop w:val="0"/>
          <w:marBottom w:val="0"/>
          <w:divBdr>
            <w:top w:val="none" w:sz="0" w:space="0" w:color="auto"/>
            <w:left w:val="none" w:sz="0" w:space="0" w:color="auto"/>
            <w:bottom w:val="none" w:sz="0" w:space="0" w:color="auto"/>
            <w:right w:val="none" w:sz="0" w:space="0" w:color="auto"/>
          </w:divBdr>
        </w:div>
        <w:div w:id="117455587">
          <w:marLeft w:val="0"/>
          <w:marRight w:val="0"/>
          <w:marTop w:val="0"/>
          <w:marBottom w:val="0"/>
          <w:divBdr>
            <w:top w:val="none" w:sz="0" w:space="0" w:color="auto"/>
            <w:left w:val="none" w:sz="0" w:space="0" w:color="auto"/>
            <w:bottom w:val="none" w:sz="0" w:space="0" w:color="auto"/>
            <w:right w:val="none" w:sz="0" w:space="0" w:color="auto"/>
          </w:divBdr>
        </w:div>
        <w:div w:id="698897338">
          <w:marLeft w:val="0"/>
          <w:marRight w:val="0"/>
          <w:marTop w:val="0"/>
          <w:marBottom w:val="0"/>
          <w:divBdr>
            <w:top w:val="none" w:sz="0" w:space="0" w:color="auto"/>
            <w:left w:val="none" w:sz="0" w:space="0" w:color="auto"/>
            <w:bottom w:val="none" w:sz="0" w:space="0" w:color="auto"/>
            <w:right w:val="none" w:sz="0" w:space="0" w:color="auto"/>
          </w:divBdr>
        </w:div>
        <w:div w:id="372123695">
          <w:marLeft w:val="0"/>
          <w:marRight w:val="0"/>
          <w:marTop w:val="0"/>
          <w:marBottom w:val="0"/>
          <w:divBdr>
            <w:top w:val="none" w:sz="0" w:space="0" w:color="auto"/>
            <w:left w:val="none" w:sz="0" w:space="0" w:color="auto"/>
            <w:bottom w:val="none" w:sz="0" w:space="0" w:color="auto"/>
            <w:right w:val="none" w:sz="0" w:space="0" w:color="auto"/>
          </w:divBdr>
        </w:div>
        <w:div w:id="786394312">
          <w:marLeft w:val="0"/>
          <w:marRight w:val="0"/>
          <w:marTop w:val="0"/>
          <w:marBottom w:val="0"/>
          <w:divBdr>
            <w:top w:val="none" w:sz="0" w:space="0" w:color="auto"/>
            <w:left w:val="none" w:sz="0" w:space="0" w:color="auto"/>
            <w:bottom w:val="none" w:sz="0" w:space="0" w:color="auto"/>
            <w:right w:val="none" w:sz="0" w:space="0" w:color="auto"/>
          </w:divBdr>
        </w:div>
        <w:div w:id="1582327809">
          <w:marLeft w:val="0"/>
          <w:marRight w:val="0"/>
          <w:marTop w:val="0"/>
          <w:marBottom w:val="0"/>
          <w:divBdr>
            <w:top w:val="none" w:sz="0" w:space="0" w:color="auto"/>
            <w:left w:val="none" w:sz="0" w:space="0" w:color="auto"/>
            <w:bottom w:val="none" w:sz="0" w:space="0" w:color="auto"/>
            <w:right w:val="none" w:sz="0" w:space="0" w:color="auto"/>
          </w:divBdr>
        </w:div>
        <w:div w:id="548341634">
          <w:marLeft w:val="0"/>
          <w:marRight w:val="0"/>
          <w:marTop w:val="0"/>
          <w:marBottom w:val="0"/>
          <w:divBdr>
            <w:top w:val="none" w:sz="0" w:space="0" w:color="auto"/>
            <w:left w:val="none" w:sz="0" w:space="0" w:color="auto"/>
            <w:bottom w:val="none" w:sz="0" w:space="0" w:color="auto"/>
            <w:right w:val="none" w:sz="0" w:space="0" w:color="auto"/>
          </w:divBdr>
        </w:div>
        <w:div w:id="1132949">
          <w:marLeft w:val="0"/>
          <w:marRight w:val="0"/>
          <w:marTop w:val="0"/>
          <w:marBottom w:val="0"/>
          <w:divBdr>
            <w:top w:val="none" w:sz="0" w:space="0" w:color="auto"/>
            <w:left w:val="none" w:sz="0" w:space="0" w:color="auto"/>
            <w:bottom w:val="none" w:sz="0" w:space="0" w:color="auto"/>
            <w:right w:val="none" w:sz="0" w:space="0" w:color="auto"/>
          </w:divBdr>
        </w:div>
        <w:div w:id="29695767">
          <w:marLeft w:val="0"/>
          <w:marRight w:val="0"/>
          <w:marTop w:val="0"/>
          <w:marBottom w:val="0"/>
          <w:divBdr>
            <w:top w:val="none" w:sz="0" w:space="0" w:color="auto"/>
            <w:left w:val="none" w:sz="0" w:space="0" w:color="auto"/>
            <w:bottom w:val="none" w:sz="0" w:space="0" w:color="auto"/>
            <w:right w:val="none" w:sz="0" w:space="0" w:color="auto"/>
          </w:divBdr>
        </w:div>
        <w:div w:id="1379477612">
          <w:marLeft w:val="0"/>
          <w:marRight w:val="0"/>
          <w:marTop w:val="0"/>
          <w:marBottom w:val="0"/>
          <w:divBdr>
            <w:top w:val="none" w:sz="0" w:space="0" w:color="auto"/>
            <w:left w:val="none" w:sz="0" w:space="0" w:color="auto"/>
            <w:bottom w:val="none" w:sz="0" w:space="0" w:color="auto"/>
            <w:right w:val="none" w:sz="0" w:space="0" w:color="auto"/>
          </w:divBdr>
        </w:div>
        <w:div w:id="1503085952">
          <w:marLeft w:val="0"/>
          <w:marRight w:val="0"/>
          <w:marTop w:val="0"/>
          <w:marBottom w:val="0"/>
          <w:divBdr>
            <w:top w:val="none" w:sz="0" w:space="0" w:color="auto"/>
            <w:left w:val="none" w:sz="0" w:space="0" w:color="auto"/>
            <w:bottom w:val="none" w:sz="0" w:space="0" w:color="auto"/>
            <w:right w:val="none" w:sz="0" w:space="0" w:color="auto"/>
          </w:divBdr>
        </w:div>
        <w:div w:id="1606234638">
          <w:marLeft w:val="0"/>
          <w:marRight w:val="0"/>
          <w:marTop w:val="0"/>
          <w:marBottom w:val="0"/>
          <w:divBdr>
            <w:top w:val="none" w:sz="0" w:space="0" w:color="auto"/>
            <w:left w:val="none" w:sz="0" w:space="0" w:color="auto"/>
            <w:bottom w:val="none" w:sz="0" w:space="0" w:color="auto"/>
            <w:right w:val="none" w:sz="0" w:space="0" w:color="auto"/>
          </w:divBdr>
        </w:div>
        <w:div w:id="1451362629">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0"/>
          <w:marBottom w:val="0"/>
          <w:divBdr>
            <w:top w:val="none" w:sz="0" w:space="0" w:color="auto"/>
            <w:left w:val="none" w:sz="0" w:space="0" w:color="auto"/>
            <w:bottom w:val="none" w:sz="0" w:space="0" w:color="auto"/>
            <w:right w:val="none" w:sz="0" w:space="0" w:color="auto"/>
          </w:divBdr>
        </w:div>
        <w:div w:id="1743982827">
          <w:marLeft w:val="0"/>
          <w:marRight w:val="0"/>
          <w:marTop w:val="0"/>
          <w:marBottom w:val="0"/>
          <w:divBdr>
            <w:top w:val="none" w:sz="0" w:space="0" w:color="auto"/>
            <w:left w:val="none" w:sz="0" w:space="0" w:color="auto"/>
            <w:bottom w:val="none" w:sz="0" w:space="0" w:color="auto"/>
            <w:right w:val="none" w:sz="0" w:space="0" w:color="auto"/>
          </w:divBdr>
        </w:div>
        <w:div w:id="399862389">
          <w:marLeft w:val="0"/>
          <w:marRight w:val="0"/>
          <w:marTop w:val="0"/>
          <w:marBottom w:val="0"/>
          <w:divBdr>
            <w:top w:val="none" w:sz="0" w:space="0" w:color="auto"/>
            <w:left w:val="none" w:sz="0" w:space="0" w:color="auto"/>
            <w:bottom w:val="none" w:sz="0" w:space="0" w:color="auto"/>
            <w:right w:val="none" w:sz="0" w:space="0" w:color="auto"/>
          </w:divBdr>
        </w:div>
        <w:div w:id="1035497187">
          <w:marLeft w:val="0"/>
          <w:marRight w:val="0"/>
          <w:marTop w:val="0"/>
          <w:marBottom w:val="0"/>
          <w:divBdr>
            <w:top w:val="none" w:sz="0" w:space="0" w:color="auto"/>
            <w:left w:val="none" w:sz="0" w:space="0" w:color="auto"/>
            <w:bottom w:val="none" w:sz="0" w:space="0" w:color="auto"/>
            <w:right w:val="none" w:sz="0" w:space="0" w:color="auto"/>
          </w:divBdr>
        </w:div>
        <w:div w:id="699673092">
          <w:marLeft w:val="0"/>
          <w:marRight w:val="0"/>
          <w:marTop w:val="0"/>
          <w:marBottom w:val="0"/>
          <w:divBdr>
            <w:top w:val="none" w:sz="0" w:space="0" w:color="auto"/>
            <w:left w:val="none" w:sz="0" w:space="0" w:color="auto"/>
            <w:bottom w:val="none" w:sz="0" w:space="0" w:color="auto"/>
            <w:right w:val="none" w:sz="0" w:space="0" w:color="auto"/>
          </w:divBdr>
        </w:div>
        <w:div w:id="2138644866">
          <w:marLeft w:val="0"/>
          <w:marRight w:val="0"/>
          <w:marTop w:val="0"/>
          <w:marBottom w:val="0"/>
          <w:divBdr>
            <w:top w:val="none" w:sz="0" w:space="0" w:color="auto"/>
            <w:left w:val="none" w:sz="0" w:space="0" w:color="auto"/>
            <w:bottom w:val="none" w:sz="0" w:space="0" w:color="auto"/>
            <w:right w:val="none" w:sz="0" w:space="0" w:color="auto"/>
          </w:divBdr>
        </w:div>
        <w:div w:id="101848865">
          <w:marLeft w:val="0"/>
          <w:marRight w:val="0"/>
          <w:marTop w:val="0"/>
          <w:marBottom w:val="0"/>
          <w:divBdr>
            <w:top w:val="none" w:sz="0" w:space="0" w:color="auto"/>
            <w:left w:val="none" w:sz="0" w:space="0" w:color="auto"/>
            <w:bottom w:val="none" w:sz="0" w:space="0" w:color="auto"/>
            <w:right w:val="none" w:sz="0" w:space="0" w:color="auto"/>
          </w:divBdr>
        </w:div>
        <w:div w:id="1400520683">
          <w:marLeft w:val="0"/>
          <w:marRight w:val="0"/>
          <w:marTop w:val="0"/>
          <w:marBottom w:val="0"/>
          <w:divBdr>
            <w:top w:val="none" w:sz="0" w:space="0" w:color="auto"/>
            <w:left w:val="none" w:sz="0" w:space="0" w:color="auto"/>
            <w:bottom w:val="none" w:sz="0" w:space="0" w:color="auto"/>
            <w:right w:val="none" w:sz="0" w:space="0" w:color="auto"/>
          </w:divBdr>
        </w:div>
        <w:div w:id="956109321">
          <w:marLeft w:val="0"/>
          <w:marRight w:val="0"/>
          <w:marTop w:val="0"/>
          <w:marBottom w:val="0"/>
          <w:divBdr>
            <w:top w:val="none" w:sz="0" w:space="0" w:color="auto"/>
            <w:left w:val="none" w:sz="0" w:space="0" w:color="auto"/>
            <w:bottom w:val="none" w:sz="0" w:space="0" w:color="auto"/>
            <w:right w:val="none" w:sz="0" w:space="0" w:color="auto"/>
          </w:divBdr>
        </w:div>
        <w:div w:id="1727529164">
          <w:marLeft w:val="0"/>
          <w:marRight w:val="0"/>
          <w:marTop w:val="0"/>
          <w:marBottom w:val="0"/>
          <w:divBdr>
            <w:top w:val="none" w:sz="0" w:space="0" w:color="auto"/>
            <w:left w:val="none" w:sz="0" w:space="0" w:color="auto"/>
            <w:bottom w:val="none" w:sz="0" w:space="0" w:color="auto"/>
            <w:right w:val="none" w:sz="0" w:space="0" w:color="auto"/>
          </w:divBdr>
        </w:div>
        <w:div w:id="312950239">
          <w:marLeft w:val="0"/>
          <w:marRight w:val="0"/>
          <w:marTop w:val="0"/>
          <w:marBottom w:val="0"/>
          <w:divBdr>
            <w:top w:val="none" w:sz="0" w:space="0" w:color="auto"/>
            <w:left w:val="none" w:sz="0" w:space="0" w:color="auto"/>
            <w:bottom w:val="none" w:sz="0" w:space="0" w:color="auto"/>
            <w:right w:val="none" w:sz="0" w:space="0" w:color="auto"/>
          </w:divBdr>
        </w:div>
        <w:div w:id="725421654">
          <w:marLeft w:val="0"/>
          <w:marRight w:val="0"/>
          <w:marTop w:val="0"/>
          <w:marBottom w:val="0"/>
          <w:divBdr>
            <w:top w:val="none" w:sz="0" w:space="0" w:color="auto"/>
            <w:left w:val="none" w:sz="0" w:space="0" w:color="auto"/>
            <w:bottom w:val="none" w:sz="0" w:space="0" w:color="auto"/>
            <w:right w:val="none" w:sz="0" w:space="0" w:color="auto"/>
          </w:divBdr>
        </w:div>
        <w:div w:id="185867954">
          <w:marLeft w:val="0"/>
          <w:marRight w:val="0"/>
          <w:marTop w:val="0"/>
          <w:marBottom w:val="0"/>
          <w:divBdr>
            <w:top w:val="none" w:sz="0" w:space="0" w:color="auto"/>
            <w:left w:val="none" w:sz="0" w:space="0" w:color="auto"/>
            <w:bottom w:val="none" w:sz="0" w:space="0" w:color="auto"/>
            <w:right w:val="none" w:sz="0" w:space="0" w:color="auto"/>
          </w:divBdr>
        </w:div>
        <w:div w:id="441193420">
          <w:marLeft w:val="0"/>
          <w:marRight w:val="0"/>
          <w:marTop w:val="0"/>
          <w:marBottom w:val="0"/>
          <w:divBdr>
            <w:top w:val="none" w:sz="0" w:space="0" w:color="auto"/>
            <w:left w:val="none" w:sz="0" w:space="0" w:color="auto"/>
            <w:bottom w:val="none" w:sz="0" w:space="0" w:color="auto"/>
            <w:right w:val="none" w:sz="0" w:space="0" w:color="auto"/>
          </w:divBdr>
        </w:div>
        <w:div w:id="1973902721">
          <w:marLeft w:val="0"/>
          <w:marRight w:val="0"/>
          <w:marTop w:val="0"/>
          <w:marBottom w:val="0"/>
          <w:divBdr>
            <w:top w:val="none" w:sz="0" w:space="0" w:color="auto"/>
            <w:left w:val="none" w:sz="0" w:space="0" w:color="auto"/>
            <w:bottom w:val="none" w:sz="0" w:space="0" w:color="auto"/>
            <w:right w:val="none" w:sz="0" w:space="0" w:color="auto"/>
          </w:divBdr>
        </w:div>
        <w:div w:id="949357133">
          <w:marLeft w:val="0"/>
          <w:marRight w:val="0"/>
          <w:marTop w:val="0"/>
          <w:marBottom w:val="0"/>
          <w:divBdr>
            <w:top w:val="none" w:sz="0" w:space="0" w:color="auto"/>
            <w:left w:val="none" w:sz="0" w:space="0" w:color="auto"/>
            <w:bottom w:val="none" w:sz="0" w:space="0" w:color="auto"/>
            <w:right w:val="none" w:sz="0" w:space="0" w:color="auto"/>
          </w:divBdr>
        </w:div>
        <w:div w:id="1064528828">
          <w:marLeft w:val="0"/>
          <w:marRight w:val="0"/>
          <w:marTop w:val="0"/>
          <w:marBottom w:val="0"/>
          <w:divBdr>
            <w:top w:val="none" w:sz="0" w:space="0" w:color="auto"/>
            <w:left w:val="none" w:sz="0" w:space="0" w:color="auto"/>
            <w:bottom w:val="none" w:sz="0" w:space="0" w:color="auto"/>
            <w:right w:val="none" w:sz="0" w:space="0" w:color="auto"/>
          </w:divBdr>
        </w:div>
        <w:div w:id="850872610">
          <w:marLeft w:val="0"/>
          <w:marRight w:val="0"/>
          <w:marTop w:val="0"/>
          <w:marBottom w:val="0"/>
          <w:divBdr>
            <w:top w:val="none" w:sz="0" w:space="0" w:color="auto"/>
            <w:left w:val="none" w:sz="0" w:space="0" w:color="auto"/>
            <w:bottom w:val="none" w:sz="0" w:space="0" w:color="auto"/>
            <w:right w:val="none" w:sz="0" w:space="0" w:color="auto"/>
          </w:divBdr>
        </w:div>
        <w:div w:id="978531018">
          <w:marLeft w:val="0"/>
          <w:marRight w:val="0"/>
          <w:marTop w:val="0"/>
          <w:marBottom w:val="0"/>
          <w:divBdr>
            <w:top w:val="none" w:sz="0" w:space="0" w:color="auto"/>
            <w:left w:val="none" w:sz="0" w:space="0" w:color="auto"/>
            <w:bottom w:val="none" w:sz="0" w:space="0" w:color="auto"/>
            <w:right w:val="none" w:sz="0" w:space="0" w:color="auto"/>
          </w:divBdr>
        </w:div>
        <w:div w:id="2050259660">
          <w:marLeft w:val="0"/>
          <w:marRight w:val="0"/>
          <w:marTop w:val="0"/>
          <w:marBottom w:val="0"/>
          <w:divBdr>
            <w:top w:val="none" w:sz="0" w:space="0" w:color="auto"/>
            <w:left w:val="none" w:sz="0" w:space="0" w:color="auto"/>
            <w:bottom w:val="none" w:sz="0" w:space="0" w:color="auto"/>
            <w:right w:val="none" w:sz="0" w:space="0" w:color="auto"/>
          </w:divBdr>
        </w:div>
        <w:div w:id="2127264662">
          <w:marLeft w:val="0"/>
          <w:marRight w:val="0"/>
          <w:marTop w:val="0"/>
          <w:marBottom w:val="0"/>
          <w:divBdr>
            <w:top w:val="none" w:sz="0" w:space="0" w:color="auto"/>
            <w:left w:val="none" w:sz="0" w:space="0" w:color="auto"/>
            <w:bottom w:val="none" w:sz="0" w:space="0" w:color="auto"/>
            <w:right w:val="none" w:sz="0" w:space="0" w:color="auto"/>
          </w:divBdr>
        </w:div>
        <w:div w:id="1311864615">
          <w:marLeft w:val="0"/>
          <w:marRight w:val="0"/>
          <w:marTop w:val="0"/>
          <w:marBottom w:val="0"/>
          <w:divBdr>
            <w:top w:val="none" w:sz="0" w:space="0" w:color="auto"/>
            <w:left w:val="none" w:sz="0" w:space="0" w:color="auto"/>
            <w:bottom w:val="none" w:sz="0" w:space="0" w:color="auto"/>
            <w:right w:val="none" w:sz="0" w:space="0" w:color="auto"/>
          </w:divBdr>
        </w:div>
        <w:div w:id="1304117067">
          <w:marLeft w:val="0"/>
          <w:marRight w:val="0"/>
          <w:marTop w:val="0"/>
          <w:marBottom w:val="0"/>
          <w:divBdr>
            <w:top w:val="none" w:sz="0" w:space="0" w:color="auto"/>
            <w:left w:val="none" w:sz="0" w:space="0" w:color="auto"/>
            <w:bottom w:val="none" w:sz="0" w:space="0" w:color="auto"/>
            <w:right w:val="none" w:sz="0" w:space="0" w:color="auto"/>
          </w:divBdr>
        </w:div>
        <w:div w:id="966280605">
          <w:marLeft w:val="0"/>
          <w:marRight w:val="0"/>
          <w:marTop w:val="0"/>
          <w:marBottom w:val="0"/>
          <w:divBdr>
            <w:top w:val="none" w:sz="0" w:space="0" w:color="auto"/>
            <w:left w:val="none" w:sz="0" w:space="0" w:color="auto"/>
            <w:bottom w:val="none" w:sz="0" w:space="0" w:color="auto"/>
            <w:right w:val="none" w:sz="0" w:space="0" w:color="auto"/>
          </w:divBdr>
        </w:div>
        <w:div w:id="977228042">
          <w:marLeft w:val="0"/>
          <w:marRight w:val="0"/>
          <w:marTop w:val="0"/>
          <w:marBottom w:val="0"/>
          <w:divBdr>
            <w:top w:val="none" w:sz="0" w:space="0" w:color="auto"/>
            <w:left w:val="none" w:sz="0" w:space="0" w:color="auto"/>
            <w:bottom w:val="none" w:sz="0" w:space="0" w:color="auto"/>
            <w:right w:val="none" w:sz="0" w:space="0" w:color="auto"/>
          </w:divBdr>
        </w:div>
        <w:div w:id="411658636">
          <w:marLeft w:val="0"/>
          <w:marRight w:val="0"/>
          <w:marTop w:val="0"/>
          <w:marBottom w:val="0"/>
          <w:divBdr>
            <w:top w:val="none" w:sz="0" w:space="0" w:color="auto"/>
            <w:left w:val="none" w:sz="0" w:space="0" w:color="auto"/>
            <w:bottom w:val="none" w:sz="0" w:space="0" w:color="auto"/>
            <w:right w:val="none" w:sz="0" w:space="0" w:color="auto"/>
          </w:divBdr>
        </w:div>
        <w:div w:id="1394697417">
          <w:marLeft w:val="0"/>
          <w:marRight w:val="0"/>
          <w:marTop w:val="0"/>
          <w:marBottom w:val="0"/>
          <w:divBdr>
            <w:top w:val="none" w:sz="0" w:space="0" w:color="auto"/>
            <w:left w:val="none" w:sz="0" w:space="0" w:color="auto"/>
            <w:bottom w:val="none" w:sz="0" w:space="0" w:color="auto"/>
            <w:right w:val="none" w:sz="0" w:space="0" w:color="auto"/>
          </w:divBdr>
        </w:div>
        <w:div w:id="637489091">
          <w:marLeft w:val="0"/>
          <w:marRight w:val="0"/>
          <w:marTop w:val="0"/>
          <w:marBottom w:val="0"/>
          <w:divBdr>
            <w:top w:val="none" w:sz="0" w:space="0" w:color="auto"/>
            <w:left w:val="none" w:sz="0" w:space="0" w:color="auto"/>
            <w:bottom w:val="none" w:sz="0" w:space="0" w:color="auto"/>
            <w:right w:val="none" w:sz="0" w:space="0" w:color="auto"/>
          </w:divBdr>
        </w:div>
        <w:div w:id="391268398">
          <w:marLeft w:val="0"/>
          <w:marRight w:val="0"/>
          <w:marTop w:val="0"/>
          <w:marBottom w:val="0"/>
          <w:divBdr>
            <w:top w:val="none" w:sz="0" w:space="0" w:color="auto"/>
            <w:left w:val="none" w:sz="0" w:space="0" w:color="auto"/>
            <w:bottom w:val="none" w:sz="0" w:space="0" w:color="auto"/>
            <w:right w:val="none" w:sz="0" w:space="0" w:color="auto"/>
          </w:divBdr>
        </w:div>
        <w:div w:id="394470614">
          <w:marLeft w:val="0"/>
          <w:marRight w:val="0"/>
          <w:marTop w:val="0"/>
          <w:marBottom w:val="0"/>
          <w:divBdr>
            <w:top w:val="none" w:sz="0" w:space="0" w:color="auto"/>
            <w:left w:val="none" w:sz="0" w:space="0" w:color="auto"/>
            <w:bottom w:val="none" w:sz="0" w:space="0" w:color="auto"/>
            <w:right w:val="none" w:sz="0" w:space="0" w:color="auto"/>
          </w:divBdr>
        </w:div>
        <w:div w:id="948438831">
          <w:marLeft w:val="0"/>
          <w:marRight w:val="0"/>
          <w:marTop w:val="0"/>
          <w:marBottom w:val="0"/>
          <w:divBdr>
            <w:top w:val="none" w:sz="0" w:space="0" w:color="auto"/>
            <w:left w:val="none" w:sz="0" w:space="0" w:color="auto"/>
            <w:bottom w:val="none" w:sz="0" w:space="0" w:color="auto"/>
            <w:right w:val="none" w:sz="0" w:space="0" w:color="auto"/>
          </w:divBdr>
        </w:div>
        <w:div w:id="300158817">
          <w:marLeft w:val="0"/>
          <w:marRight w:val="0"/>
          <w:marTop w:val="0"/>
          <w:marBottom w:val="0"/>
          <w:divBdr>
            <w:top w:val="none" w:sz="0" w:space="0" w:color="auto"/>
            <w:left w:val="none" w:sz="0" w:space="0" w:color="auto"/>
            <w:bottom w:val="none" w:sz="0" w:space="0" w:color="auto"/>
            <w:right w:val="none" w:sz="0" w:space="0" w:color="auto"/>
          </w:divBdr>
        </w:div>
        <w:div w:id="78067180">
          <w:marLeft w:val="0"/>
          <w:marRight w:val="0"/>
          <w:marTop w:val="0"/>
          <w:marBottom w:val="0"/>
          <w:divBdr>
            <w:top w:val="none" w:sz="0" w:space="0" w:color="auto"/>
            <w:left w:val="none" w:sz="0" w:space="0" w:color="auto"/>
            <w:bottom w:val="none" w:sz="0" w:space="0" w:color="auto"/>
            <w:right w:val="none" w:sz="0" w:space="0" w:color="auto"/>
          </w:divBdr>
        </w:div>
        <w:div w:id="816726385">
          <w:marLeft w:val="0"/>
          <w:marRight w:val="0"/>
          <w:marTop w:val="0"/>
          <w:marBottom w:val="0"/>
          <w:divBdr>
            <w:top w:val="none" w:sz="0" w:space="0" w:color="auto"/>
            <w:left w:val="none" w:sz="0" w:space="0" w:color="auto"/>
            <w:bottom w:val="none" w:sz="0" w:space="0" w:color="auto"/>
            <w:right w:val="none" w:sz="0" w:space="0" w:color="auto"/>
          </w:divBdr>
        </w:div>
        <w:div w:id="623929607">
          <w:marLeft w:val="0"/>
          <w:marRight w:val="0"/>
          <w:marTop w:val="0"/>
          <w:marBottom w:val="0"/>
          <w:divBdr>
            <w:top w:val="none" w:sz="0" w:space="0" w:color="auto"/>
            <w:left w:val="none" w:sz="0" w:space="0" w:color="auto"/>
            <w:bottom w:val="none" w:sz="0" w:space="0" w:color="auto"/>
            <w:right w:val="none" w:sz="0" w:space="0" w:color="auto"/>
          </w:divBdr>
        </w:div>
        <w:div w:id="1778400641">
          <w:marLeft w:val="0"/>
          <w:marRight w:val="0"/>
          <w:marTop w:val="0"/>
          <w:marBottom w:val="0"/>
          <w:divBdr>
            <w:top w:val="none" w:sz="0" w:space="0" w:color="auto"/>
            <w:left w:val="none" w:sz="0" w:space="0" w:color="auto"/>
            <w:bottom w:val="none" w:sz="0" w:space="0" w:color="auto"/>
            <w:right w:val="none" w:sz="0" w:space="0" w:color="auto"/>
          </w:divBdr>
        </w:div>
        <w:div w:id="408381674">
          <w:marLeft w:val="0"/>
          <w:marRight w:val="0"/>
          <w:marTop w:val="0"/>
          <w:marBottom w:val="0"/>
          <w:divBdr>
            <w:top w:val="none" w:sz="0" w:space="0" w:color="auto"/>
            <w:left w:val="none" w:sz="0" w:space="0" w:color="auto"/>
            <w:bottom w:val="none" w:sz="0" w:space="0" w:color="auto"/>
            <w:right w:val="none" w:sz="0" w:space="0" w:color="auto"/>
          </w:divBdr>
        </w:div>
        <w:div w:id="222908481">
          <w:marLeft w:val="0"/>
          <w:marRight w:val="0"/>
          <w:marTop w:val="0"/>
          <w:marBottom w:val="0"/>
          <w:divBdr>
            <w:top w:val="none" w:sz="0" w:space="0" w:color="auto"/>
            <w:left w:val="none" w:sz="0" w:space="0" w:color="auto"/>
            <w:bottom w:val="none" w:sz="0" w:space="0" w:color="auto"/>
            <w:right w:val="none" w:sz="0" w:space="0" w:color="auto"/>
          </w:divBdr>
        </w:div>
        <w:div w:id="1906796673">
          <w:marLeft w:val="0"/>
          <w:marRight w:val="0"/>
          <w:marTop w:val="0"/>
          <w:marBottom w:val="0"/>
          <w:divBdr>
            <w:top w:val="none" w:sz="0" w:space="0" w:color="auto"/>
            <w:left w:val="none" w:sz="0" w:space="0" w:color="auto"/>
            <w:bottom w:val="none" w:sz="0" w:space="0" w:color="auto"/>
            <w:right w:val="none" w:sz="0" w:space="0" w:color="auto"/>
          </w:divBdr>
        </w:div>
        <w:div w:id="856233359">
          <w:marLeft w:val="0"/>
          <w:marRight w:val="0"/>
          <w:marTop w:val="0"/>
          <w:marBottom w:val="0"/>
          <w:divBdr>
            <w:top w:val="none" w:sz="0" w:space="0" w:color="auto"/>
            <w:left w:val="none" w:sz="0" w:space="0" w:color="auto"/>
            <w:bottom w:val="none" w:sz="0" w:space="0" w:color="auto"/>
            <w:right w:val="none" w:sz="0" w:space="0" w:color="auto"/>
          </w:divBdr>
        </w:div>
        <w:div w:id="190185830">
          <w:marLeft w:val="0"/>
          <w:marRight w:val="0"/>
          <w:marTop w:val="0"/>
          <w:marBottom w:val="0"/>
          <w:divBdr>
            <w:top w:val="none" w:sz="0" w:space="0" w:color="auto"/>
            <w:left w:val="none" w:sz="0" w:space="0" w:color="auto"/>
            <w:bottom w:val="none" w:sz="0" w:space="0" w:color="auto"/>
            <w:right w:val="none" w:sz="0" w:space="0" w:color="auto"/>
          </w:divBdr>
        </w:div>
        <w:div w:id="604046941">
          <w:marLeft w:val="0"/>
          <w:marRight w:val="0"/>
          <w:marTop w:val="0"/>
          <w:marBottom w:val="0"/>
          <w:divBdr>
            <w:top w:val="none" w:sz="0" w:space="0" w:color="auto"/>
            <w:left w:val="none" w:sz="0" w:space="0" w:color="auto"/>
            <w:bottom w:val="none" w:sz="0" w:space="0" w:color="auto"/>
            <w:right w:val="none" w:sz="0" w:space="0" w:color="auto"/>
          </w:divBdr>
        </w:div>
        <w:div w:id="680475126">
          <w:marLeft w:val="0"/>
          <w:marRight w:val="0"/>
          <w:marTop w:val="0"/>
          <w:marBottom w:val="0"/>
          <w:divBdr>
            <w:top w:val="none" w:sz="0" w:space="0" w:color="auto"/>
            <w:left w:val="none" w:sz="0" w:space="0" w:color="auto"/>
            <w:bottom w:val="none" w:sz="0" w:space="0" w:color="auto"/>
            <w:right w:val="none" w:sz="0" w:space="0" w:color="auto"/>
          </w:divBdr>
        </w:div>
        <w:div w:id="475607493">
          <w:marLeft w:val="0"/>
          <w:marRight w:val="0"/>
          <w:marTop w:val="0"/>
          <w:marBottom w:val="0"/>
          <w:divBdr>
            <w:top w:val="none" w:sz="0" w:space="0" w:color="auto"/>
            <w:left w:val="none" w:sz="0" w:space="0" w:color="auto"/>
            <w:bottom w:val="none" w:sz="0" w:space="0" w:color="auto"/>
            <w:right w:val="none" w:sz="0" w:space="0" w:color="auto"/>
          </w:divBdr>
        </w:div>
        <w:div w:id="1908414290">
          <w:marLeft w:val="0"/>
          <w:marRight w:val="0"/>
          <w:marTop w:val="0"/>
          <w:marBottom w:val="0"/>
          <w:divBdr>
            <w:top w:val="none" w:sz="0" w:space="0" w:color="auto"/>
            <w:left w:val="none" w:sz="0" w:space="0" w:color="auto"/>
            <w:bottom w:val="none" w:sz="0" w:space="0" w:color="auto"/>
            <w:right w:val="none" w:sz="0" w:space="0" w:color="auto"/>
          </w:divBdr>
        </w:div>
        <w:div w:id="679695682">
          <w:marLeft w:val="0"/>
          <w:marRight w:val="0"/>
          <w:marTop w:val="0"/>
          <w:marBottom w:val="0"/>
          <w:divBdr>
            <w:top w:val="none" w:sz="0" w:space="0" w:color="auto"/>
            <w:left w:val="none" w:sz="0" w:space="0" w:color="auto"/>
            <w:bottom w:val="none" w:sz="0" w:space="0" w:color="auto"/>
            <w:right w:val="none" w:sz="0" w:space="0" w:color="auto"/>
          </w:divBdr>
        </w:div>
        <w:div w:id="1616983964">
          <w:marLeft w:val="0"/>
          <w:marRight w:val="0"/>
          <w:marTop w:val="0"/>
          <w:marBottom w:val="0"/>
          <w:divBdr>
            <w:top w:val="none" w:sz="0" w:space="0" w:color="auto"/>
            <w:left w:val="none" w:sz="0" w:space="0" w:color="auto"/>
            <w:bottom w:val="none" w:sz="0" w:space="0" w:color="auto"/>
            <w:right w:val="none" w:sz="0" w:space="0" w:color="auto"/>
          </w:divBdr>
        </w:div>
        <w:div w:id="2129667236">
          <w:marLeft w:val="0"/>
          <w:marRight w:val="0"/>
          <w:marTop w:val="0"/>
          <w:marBottom w:val="0"/>
          <w:divBdr>
            <w:top w:val="none" w:sz="0" w:space="0" w:color="auto"/>
            <w:left w:val="none" w:sz="0" w:space="0" w:color="auto"/>
            <w:bottom w:val="none" w:sz="0" w:space="0" w:color="auto"/>
            <w:right w:val="none" w:sz="0" w:space="0" w:color="auto"/>
          </w:divBdr>
        </w:div>
        <w:div w:id="736436006">
          <w:marLeft w:val="0"/>
          <w:marRight w:val="0"/>
          <w:marTop w:val="0"/>
          <w:marBottom w:val="0"/>
          <w:divBdr>
            <w:top w:val="none" w:sz="0" w:space="0" w:color="auto"/>
            <w:left w:val="none" w:sz="0" w:space="0" w:color="auto"/>
            <w:bottom w:val="none" w:sz="0" w:space="0" w:color="auto"/>
            <w:right w:val="none" w:sz="0" w:space="0" w:color="auto"/>
          </w:divBdr>
        </w:div>
        <w:div w:id="2098095733">
          <w:marLeft w:val="0"/>
          <w:marRight w:val="0"/>
          <w:marTop w:val="0"/>
          <w:marBottom w:val="0"/>
          <w:divBdr>
            <w:top w:val="none" w:sz="0" w:space="0" w:color="auto"/>
            <w:left w:val="none" w:sz="0" w:space="0" w:color="auto"/>
            <w:bottom w:val="none" w:sz="0" w:space="0" w:color="auto"/>
            <w:right w:val="none" w:sz="0" w:space="0" w:color="auto"/>
          </w:divBdr>
        </w:div>
        <w:div w:id="1333026465">
          <w:marLeft w:val="0"/>
          <w:marRight w:val="0"/>
          <w:marTop w:val="0"/>
          <w:marBottom w:val="0"/>
          <w:divBdr>
            <w:top w:val="none" w:sz="0" w:space="0" w:color="auto"/>
            <w:left w:val="none" w:sz="0" w:space="0" w:color="auto"/>
            <w:bottom w:val="none" w:sz="0" w:space="0" w:color="auto"/>
            <w:right w:val="none" w:sz="0" w:space="0" w:color="auto"/>
          </w:divBdr>
        </w:div>
        <w:div w:id="1479031040">
          <w:marLeft w:val="0"/>
          <w:marRight w:val="0"/>
          <w:marTop w:val="0"/>
          <w:marBottom w:val="0"/>
          <w:divBdr>
            <w:top w:val="none" w:sz="0" w:space="0" w:color="auto"/>
            <w:left w:val="none" w:sz="0" w:space="0" w:color="auto"/>
            <w:bottom w:val="none" w:sz="0" w:space="0" w:color="auto"/>
            <w:right w:val="none" w:sz="0" w:space="0" w:color="auto"/>
          </w:divBdr>
        </w:div>
        <w:div w:id="1619797241">
          <w:marLeft w:val="0"/>
          <w:marRight w:val="0"/>
          <w:marTop w:val="0"/>
          <w:marBottom w:val="0"/>
          <w:divBdr>
            <w:top w:val="none" w:sz="0" w:space="0" w:color="auto"/>
            <w:left w:val="none" w:sz="0" w:space="0" w:color="auto"/>
            <w:bottom w:val="none" w:sz="0" w:space="0" w:color="auto"/>
            <w:right w:val="none" w:sz="0" w:space="0" w:color="auto"/>
          </w:divBdr>
        </w:div>
        <w:div w:id="67195380">
          <w:marLeft w:val="0"/>
          <w:marRight w:val="0"/>
          <w:marTop w:val="0"/>
          <w:marBottom w:val="0"/>
          <w:divBdr>
            <w:top w:val="none" w:sz="0" w:space="0" w:color="auto"/>
            <w:left w:val="none" w:sz="0" w:space="0" w:color="auto"/>
            <w:bottom w:val="none" w:sz="0" w:space="0" w:color="auto"/>
            <w:right w:val="none" w:sz="0" w:space="0" w:color="auto"/>
          </w:divBdr>
        </w:div>
        <w:div w:id="387414326">
          <w:marLeft w:val="0"/>
          <w:marRight w:val="0"/>
          <w:marTop w:val="0"/>
          <w:marBottom w:val="0"/>
          <w:divBdr>
            <w:top w:val="none" w:sz="0" w:space="0" w:color="auto"/>
            <w:left w:val="none" w:sz="0" w:space="0" w:color="auto"/>
            <w:bottom w:val="none" w:sz="0" w:space="0" w:color="auto"/>
            <w:right w:val="none" w:sz="0" w:space="0" w:color="auto"/>
          </w:divBdr>
        </w:div>
        <w:div w:id="996808558">
          <w:marLeft w:val="0"/>
          <w:marRight w:val="0"/>
          <w:marTop w:val="0"/>
          <w:marBottom w:val="0"/>
          <w:divBdr>
            <w:top w:val="none" w:sz="0" w:space="0" w:color="auto"/>
            <w:left w:val="none" w:sz="0" w:space="0" w:color="auto"/>
            <w:bottom w:val="none" w:sz="0" w:space="0" w:color="auto"/>
            <w:right w:val="none" w:sz="0" w:space="0" w:color="auto"/>
          </w:divBdr>
        </w:div>
        <w:div w:id="1609040907">
          <w:marLeft w:val="0"/>
          <w:marRight w:val="0"/>
          <w:marTop w:val="0"/>
          <w:marBottom w:val="0"/>
          <w:divBdr>
            <w:top w:val="none" w:sz="0" w:space="0" w:color="auto"/>
            <w:left w:val="none" w:sz="0" w:space="0" w:color="auto"/>
            <w:bottom w:val="none" w:sz="0" w:space="0" w:color="auto"/>
            <w:right w:val="none" w:sz="0" w:space="0" w:color="auto"/>
          </w:divBdr>
        </w:div>
        <w:div w:id="863834366">
          <w:marLeft w:val="0"/>
          <w:marRight w:val="0"/>
          <w:marTop w:val="0"/>
          <w:marBottom w:val="0"/>
          <w:divBdr>
            <w:top w:val="none" w:sz="0" w:space="0" w:color="auto"/>
            <w:left w:val="none" w:sz="0" w:space="0" w:color="auto"/>
            <w:bottom w:val="none" w:sz="0" w:space="0" w:color="auto"/>
            <w:right w:val="none" w:sz="0" w:space="0" w:color="auto"/>
          </w:divBdr>
        </w:div>
        <w:div w:id="1806123872">
          <w:marLeft w:val="0"/>
          <w:marRight w:val="0"/>
          <w:marTop w:val="0"/>
          <w:marBottom w:val="0"/>
          <w:divBdr>
            <w:top w:val="none" w:sz="0" w:space="0" w:color="auto"/>
            <w:left w:val="none" w:sz="0" w:space="0" w:color="auto"/>
            <w:bottom w:val="none" w:sz="0" w:space="0" w:color="auto"/>
            <w:right w:val="none" w:sz="0" w:space="0" w:color="auto"/>
          </w:divBdr>
        </w:div>
        <w:div w:id="1220246015">
          <w:marLeft w:val="0"/>
          <w:marRight w:val="0"/>
          <w:marTop w:val="0"/>
          <w:marBottom w:val="0"/>
          <w:divBdr>
            <w:top w:val="none" w:sz="0" w:space="0" w:color="auto"/>
            <w:left w:val="none" w:sz="0" w:space="0" w:color="auto"/>
            <w:bottom w:val="none" w:sz="0" w:space="0" w:color="auto"/>
            <w:right w:val="none" w:sz="0" w:space="0" w:color="auto"/>
          </w:divBdr>
        </w:div>
        <w:div w:id="1163473344">
          <w:marLeft w:val="0"/>
          <w:marRight w:val="0"/>
          <w:marTop w:val="0"/>
          <w:marBottom w:val="0"/>
          <w:divBdr>
            <w:top w:val="none" w:sz="0" w:space="0" w:color="auto"/>
            <w:left w:val="none" w:sz="0" w:space="0" w:color="auto"/>
            <w:bottom w:val="none" w:sz="0" w:space="0" w:color="auto"/>
            <w:right w:val="none" w:sz="0" w:space="0" w:color="auto"/>
          </w:divBdr>
        </w:div>
        <w:div w:id="928273280">
          <w:marLeft w:val="0"/>
          <w:marRight w:val="0"/>
          <w:marTop w:val="0"/>
          <w:marBottom w:val="0"/>
          <w:divBdr>
            <w:top w:val="none" w:sz="0" w:space="0" w:color="auto"/>
            <w:left w:val="none" w:sz="0" w:space="0" w:color="auto"/>
            <w:bottom w:val="none" w:sz="0" w:space="0" w:color="auto"/>
            <w:right w:val="none" w:sz="0" w:space="0" w:color="auto"/>
          </w:divBdr>
        </w:div>
        <w:div w:id="1909880222">
          <w:marLeft w:val="0"/>
          <w:marRight w:val="0"/>
          <w:marTop w:val="0"/>
          <w:marBottom w:val="0"/>
          <w:divBdr>
            <w:top w:val="none" w:sz="0" w:space="0" w:color="auto"/>
            <w:left w:val="none" w:sz="0" w:space="0" w:color="auto"/>
            <w:bottom w:val="none" w:sz="0" w:space="0" w:color="auto"/>
            <w:right w:val="none" w:sz="0" w:space="0" w:color="auto"/>
          </w:divBdr>
        </w:div>
        <w:div w:id="1678731741">
          <w:marLeft w:val="0"/>
          <w:marRight w:val="0"/>
          <w:marTop w:val="0"/>
          <w:marBottom w:val="0"/>
          <w:divBdr>
            <w:top w:val="none" w:sz="0" w:space="0" w:color="auto"/>
            <w:left w:val="none" w:sz="0" w:space="0" w:color="auto"/>
            <w:bottom w:val="none" w:sz="0" w:space="0" w:color="auto"/>
            <w:right w:val="none" w:sz="0" w:space="0" w:color="auto"/>
          </w:divBdr>
        </w:div>
        <w:div w:id="2041005081">
          <w:marLeft w:val="0"/>
          <w:marRight w:val="0"/>
          <w:marTop w:val="0"/>
          <w:marBottom w:val="0"/>
          <w:divBdr>
            <w:top w:val="none" w:sz="0" w:space="0" w:color="auto"/>
            <w:left w:val="none" w:sz="0" w:space="0" w:color="auto"/>
            <w:bottom w:val="none" w:sz="0" w:space="0" w:color="auto"/>
            <w:right w:val="none" w:sz="0" w:space="0" w:color="auto"/>
          </w:divBdr>
        </w:div>
        <w:div w:id="276304288">
          <w:marLeft w:val="0"/>
          <w:marRight w:val="0"/>
          <w:marTop w:val="0"/>
          <w:marBottom w:val="0"/>
          <w:divBdr>
            <w:top w:val="none" w:sz="0" w:space="0" w:color="auto"/>
            <w:left w:val="none" w:sz="0" w:space="0" w:color="auto"/>
            <w:bottom w:val="none" w:sz="0" w:space="0" w:color="auto"/>
            <w:right w:val="none" w:sz="0" w:space="0" w:color="auto"/>
          </w:divBdr>
        </w:div>
        <w:div w:id="810291658">
          <w:marLeft w:val="0"/>
          <w:marRight w:val="0"/>
          <w:marTop w:val="0"/>
          <w:marBottom w:val="0"/>
          <w:divBdr>
            <w:top w:val="none" w:sz="0" w:space="0" w:color="auto"/>
            <w:left w:val="none" w:sz="0" w:space="0" w:color="auto"/>
            <w:bottom w:val="none" w:sz="0" w:space="0" w:color="auto"/>
            <w:right w:val="none" w:sz="0" w:space="0" w:color="auto"/>
          </w:divBdr>
        </w:div>
        <w:div w:id="8456838">
          <w:marLeft w:val="0"/>
          <w:marRight w:val="0"/>
          <w:marTop w:val="0"/>
          <w:marBottom w:val="0"/>
          <w:divBdr>
            <w:top w:val="none" w:sz="0" w:space="0" w:color="auto"/>
            <w:left w:val="none" w:sz="0" w:space="0" w:color="auto"/>
            <w:bottom w:val="none" w:sz="0" w:space="0" w:color="auto"/>
            <w:right w:val="none" w:sz="0" w:space="0" w:color="auto"/>
          </w:divBdr>
        </w:div>
        <w:div w:id="1345520248">
          <w:marLeft w:val="0"/>
          <w:marRight w:val="0"/>
          <w:marTop w:val="0"/>
          <w:marBottom w:val="0"/>
          <w:divBdr>
            <w:top w:val="none" w:sz="0" w:space="0" w:color="auto"/>
            <w:left w:val="none" w:sz="0" w:space="0" w:color="auto"/>
            <w:bottom w:val="none" w:sz="0" w:space="0" w:color="auto"/>
            <w:right w:val="none" w:sz="0" w:space="0" w:color="auto"/>
          </w:divBdr>
        </w:div>
        <w:div w:id="843516761">
          <w:marLeft w:val="0"/>
          <w:marRight w:val="0"/>
          <w:marTop w:val="0"/>
          <w:marBottom w:val="0"/>
          <w:divBdr>
            <w:top w:val="none" w:sz="0" w:space="0" w:color="auto"/>
            <w:left w:val="none" w:sz="0" w:space="0" w:color="auto"/>
            <w:bottom w:val="none" w:sz="0" w:space="0" w:color="auto"/>
            <w:right w:val="none" w:sz="0" w:space="0" w:color="auto"/>
          </w:divBdr>
        </w:div>
        <w:div w:id="1610701290">
          <w:marLeft w:val="0"/>
          <w:marRight w:val="0"/>
          <w:marTop w:val="0"/>
          <w:marBottom w:val="0"/>
          <w:divBdr>
            <w:top w:val="none" w:sz="0" w:space="0" w:color="auto"/>
            <w:left w:val="none" w:sz="0" w:space="0" w:color="auto"/>
            <w:bottom w:val="none" w:sz="0" w:space="0" w:color="auto"/>
            <w:right w:val="none" w:sz="0" w:space="0" w:color="auto"/>
          </w:divBdr>
        </w:div>
        <w:div w:id="126700802">
          <w:marLeft w:val="0"/>
          <w:marRight w:val="0"/>
          <w:marTop w:val="0"/>
          <w:marBottom w:val="0"/>
          <w:divBdr>
            <w:top w:val="none" w:sz="0" w:space="0" w:color="auto"/>
            <w:left w:val="none" w:sz="0" w:space="0" w:color="auto"/>
            <w:bottom w:val="none" w:sz="0" w:space="0" w:color="auto"/>
            <w:right w:val="none" w:sz="0" w:space="0" w:color="auto"/>
          </w:divBdr>
        </w:div>
        <w:div w:id="1945767207">
          <w:marLeft w:val="0"/>
          <w:marRight w:val="0"/>
          <w:marTop w:val="0"/>
          <w:marBottom w:val="0"/>
          <w:divBdr>
            <w:top w:val="none" w:sz="0" w:space="0" w:color="auto"/>
            <w:left w:val="none" w:sz="0" w:space="0" w:color="auto"/>
            <w:bottom w:val="none" w:sz="0" w:space="0" w:color="auto"/>
            <w:right w:val="none" w:sz="0" w:space="0" w:color="auto"/>
          </w:divBdr>
        </w:div>
        <w:div w:id="416024406">
          <w:marLeft w:val="0"/>
          <w:marRight w:val="0"/>
          <w:marTop w:val="0"/>
          <w:marBottom w:val="0"/>
          <w:divBdr>
            <w:top w:val="none" w:sz="0" w:space="0" w:color="auto"/>
            <w:left w:val="none" w:sz="0" w:space="0" w:color="auto"/>
            <w:bottom w:val="none" w:sz="0" w:space="0" w:color="auto"/>
            <w:right w:val="none" w:sz="0" w:space="0" w:color="auto"/>
          </w:divBdr>
        </w:div>
        <w:div w:id="2125660181">
          <w:marLeft w:val="0"/>
          <w:marRight w:val="0"/>
          <w:marTop w:val="0"/>
          <w:marBottom w:val="0"/>
          <w:divBdr>
            <w:top w:val="none" w:sz="0" w:space="0" w:color="auto"/>
            <w:left w:val="none" w:sz="0" w:space="0" w:color="auto"/>
            <w:bottom w:val="none" w:sz="0" w:space="0" w:color="auto"/>
            <w:right w:val="none" w:sz="0" w:space="0" w:color="auto"/>
          </w:divBdr>
        </w:div>
        <w:div w:id="983923916">
          <w:marLeft w:val="0"/>
          <w:marRight w:val="0"/>
          <w:marTop w:val="0"/>
          <w:marBottom w:val="0"/>
          <w:divBdr>
            <w:top w:val="none" w:sz="0" w:space="0" w:color="auto"/>
            <w:left w:val="none" w:sz="0" w:space="0" w:color="auto"/>
            <w:bottom w:val="none" w:sz="0" w:space="0" w:color="auto"/>
            <w:right w:val="none" w:sz="0" w:space="0" w:color="auto"/>
          </w:divBdr>
        </w:div>
        <w:div w:id="1470318164">
          <w:marLeft w:val="0"/>
          <w:marRight w:val="0"/>
          <w:marTop w:val="0"/>
          <w:marBottom w:val="0"/>
          <w:divBdr>
            <w:top w:val="none" w:sz="0" w:space="0" w:color="auto"/>
            <w:left w:val="none" w:sz="0" w:space="0" w:color="auto"/>
            <w:bottom w:val="none" w:sz="0" w:space="0" w:color="auto"/>
            <w:right w:val="none" w:sz="0" w:space="0" w:color="auto"/>
          </w:divBdr>
        </w:div>
        <w:div w:id="735662867">
          <w:marLeft w:val="0"/>
          <w:marRight w:val="0"/>
          <w:marTop w:val="0"/>
          <w:marBottom w:val="0"/>
          <w:divBdr>
            <w:top w:val="none" w:sz="0" w:space="0" w:color="auto"/>
            <w:left w:val="none" w:sz="0" w:space="0" w:color="auto"/>
            <w:bottom w:val="none" w:sz="0" w:space="0" w:color="auto"/>
            <w:right w:val="none" w:sz="0" w:space="0" w:color="auto"/>
          </w:divBdr>
        </w:div>
        <w:div w:id="323557988">
          <w:marLeft w:val="0"/>
          <w:marRight w:val="0"/>
          <w:marTop w:val="0"/>
          <w:marBottom w:val="0"/>
          <w:divBdr>
            <w:top w:val="none" w:sz="0" w:space="0" w:color="auto"/>
            <w:left w:val="none" w:sz="0" w:space="0" w:color="auto"/>
            <w:bottom w:val="none" w:sz="0" w:space="0" w:color="auto"/>
            <w:right w:val="none" w:sz="0" w:space="0" w:color="auto"/>
          </w:divBdr>
        </w:div>
        <w:div w:id="1870488137">
          <w:marLeft w:val="0"/>
          <w:marRight w:val="0"/>
          <w:marTop w:val="0"/>
          <w:marBottom w:val="0"/>
          <w:divBdr>
            <w:top w:val="none" w:sz="0" w:space="0" w:color="auto"/>
            <w:left w:val="none" w:sz="0" w:space="0" w:color="auto"/>
            <w:bottom w:val="none" w:sz="0" w:space="0" w:color="auto"/>
            <w:right w:val="none" w:sz="0" w:space="0" w:color="auto"/>
          </w:divBdr>
        </w:div>
        <w:div w:id="680664565">
          <w:marLeft w:val="0"/>
          <w:marRight w:val="0"/>
          <w:marTop w:val="0"/>
          <w:marBottom w:val="0"/>
          <w:divBdr>
            <w:top w:val="none" w:sz="0" w:space="0" w:color="auto"/>
            <w:left w:val="none" w:sz="0" w:space="0" w:color="auto"/>
            <w:bottom w:val="none" w:sz="0" w:space="0" w:color="auto"/>
            <w:right w:val="none" w:sz="0" w:space="0" w:color="auto"/>
          </w:divBdr>
        </w:div>
        <w:div w:id="1292516611">
          <w:marLeft w:val="0"/>
          <w:marRight w:val="0"/>
          <w:marTop w:val="0"/>
          <w:marBottom w:val="0"/>
          <w:divBdr>
            <w:top w:val="none" w:sz="0" w:space="0" w:color="auto"/>
            <w:left w:val="none" w:sz="0" w:space="0" w:color="auto"/>
            <w:bottom w:val="none" w:sz="0" w:space="0" w:color="auto"/>
            <w:right w:val="none" w:sz="0" w:space="0" w:color="auto"/>
          </w:divBdr>
        </w:div>
        <w:div w:id="1005353643">
          <w:marLeft w:val="0"/>
          <w:marRight w:val="0"/>
          <w:marTop w:val="0"/>
          <w:marBottom w:val="0"/>
          <w:divBdr>
            <w:top w:val="none" w:sz="0" w:space="0" w:color="auto"/>
            <w:left w:val="none" w:sz="0" w:space="0" w:color="auto"/>
            <w:bottom w:val="none" w:sz="0" w:space="0" w:color="auto"/>
            <w:right w:val="none" w:sz="0" w:space="0" w:color="auto"/>
          </w:divBdr>
        </w:div>
        <w:div w:id="475219054">
          <w:marLeft w:val="0"/>
          <w:marRight w:val="0"/>
          <w:marTop w:val="0"/>
          <w:marBottom w:val="0"/>
          <w:divBdr>
            <w:top w:val="none" w:sz="0" w:space="0" w:color="auto"/>
            <w:left w:val="none" w:sz="0" w:space="0" w:color="auto"/>
            <w:bottom w:val="none" w:sz="0" w:space="0" w:color="auto"/>
            <w:right w:val="none" w:sz="0" w:space="0" w:color="auto"/>
          </w:divBdr>
        </w:div>
        <w:div w:id="1182667998">
          <w:marLeft w:val="0"/>
          <w:marRight w:val="0"/>
          <w:marTop w:val="0"/>
          <w:marBottom w:val="0"/>
          <w:divBdr>
            <w:top w:val="none" w:sz="0" w:space="0" w:color="auto"/>
            <w:left w:val="none" w:sz="0" w:space="0" w:color="auto"/>
            <w:bottom w:val="none" w:sz="0" w:space="0" w:color="auto"/>
            <w:right w:val="none" w:sz="0" w:space="0" w:color="auto"/>
          </w:divBdr>
        </w:div>
        <w:div w:id="484972060">
          <w:marLeft w:val="0"/>
          <w:marRight w:val="0"/>
          <w:marTop w:val="0"/>
          <w:marBottom w:val="0"/>
          <w:divBdr>
            <w:top w:val="none" w:sz="0" w:space="0" w:color="auto"/>
            <w:left w:val="none" w:sz="0" w:space="0" w:color="auto"/>
            <w:bottom w:val="none" w:sz="0" w:space="0" w:color="auto"/>
            <w:right w:val="none" w:sz="0" w:space="0" w:color="auto"/>
          </w:divBdr>
        </w:div>
        <w:div w:id="945894274">
          <w:marLeft w:val="0"/>
          <w:marRight w:val="0"/>
          <w:marTop w:val="0"/>
          <w:marBottom w:val="0"/>
          <w:divBdr>
            <w:top w:val="none" w:sz="0" w:space="0" w:color="auto"/>
            <w:left w:val="none" w:sz="0" w:space="0" w:color="auto"/>
            <w:bottom w:val="none" w:sz="0" w:space="0" w:color="auto"/>
            <w:right w:val="none" w:sz="0" w:space="0" w:color="auto"/>
          </w:divBdr>
        </w:div>
        <w:div w:id="462160508">
          <w:marLeft w:val="0"/>
          <w:marRight w:val="0"/>
          <w:marTop w:val="0"/>
          <w:marBottom w:val="0"/>
          <w:divBdr>
            <w:top w:val="none" w:sz="0" w:space="0" w:color="auto"/>
            <w:left w:val="none" w:sz="0" w:space="0" w:color="auto"/>
            <w:bottom w:val="none" w:sz="0" w:space="0" w:color="auto"/>
            <w:right w:val="none" w:sz="0" w:space="0" w:color="auto"/>
          </w:divBdr>
        </w:div>
        <w:div w:id="1312323136">
          <w:marLeft w:val="0"/>
          <w:marRight w:val="0"/>
          <w:marTop w:val="0"/>
          <w:marBottom w:val="0"/>
          <w:divBdr>
            <w:top w:val="none" w:sz="0" w:space="0" w:color="auto"/>
            <w:left w:val="none" w:sz="0" w:space="0" w:color="auto"/>
            <w:bottom w:val="none" w:sz="0" w:space="0" w:color="auto"/>
            <w:right w:val="none" w:sz="0" w:space="0" w:color="auto"/>
          </w:divBdr>
        </w:div>
        <w:div w:id="716390433">
          <w:marLeft w:val="0"/>
          <w:marRight w:val="0"/>
          <w:marTop w:val="0"/>
          <w:marBottom w:val="0"/>
          <w:divBdr>
            <w:top w:val="none" w:sz="0" w:space="0" w:color="auto"/>
            <w:left w:val="none" w:sz="0" w:space="0" w:color="auto"/>
            <w:bottom w:val="none" w:sz="0" w:space="0" w:color="auto"/>
            <w:right w:val="none" w:sz="0" w:space="0" w:color="auto"/>
          </w:divBdr>
        </w:div>
        <w:div w:id="1366252609">
          <w:marLeft w:val="0"/>
          <w:marRight w:val="0"/>
          <w:marTop w:val="0"/>
          <w:marBottom w:val="0"/>
          <w:divBdr>
            <w:top w:val="none" w:sz="0" w:space="0" w:color="auto"/>
            <w:left w:val="none" w:sz="0" w:space="0" w:color="auto"/>
            <w:bottom w:val="none" w:sz="0" w:space="0" w:color="auto"/>
            <w:right w:val="none" w:sz="0" w:space="0" w:color="auto"/>
          </w:divBdr>
        </w:div>
        <w:div w:id="1312246232">
          <w:marLeft w:val="0"/>
          <w:marRight w:val="0"/>
          <w:marTop w:val="0"/>
          <w:marBottom w:val="0"/>
          <w:divBdr>
            <w:top w:val="none" w:sz="0" w:space="0" w:color="auto"/>
            <w:left w:val="none" w:sz="0" w:space="0" w:color="auto"/>
            <w:bottom w:val="none" w:sz="0" w:space="0" w:color="auto"/>
            <w:right w:val="none" w:sz="0" w:space="0" w:color="auto"/>
          </w:divBdr>
        </w:div>
        <w:div w:id="1944338692">
          <w:marLeft w:val="0"/>
          <w:marRight w:val="0"/>
          <w:marTop w:val="0"/>
          <w:marBottom w:val="0"/>
          <w:divBdr>
            <w:top w:val="none" w:sz="0" w:space="0" w:color="auto"/>
            <w:left w:val="none" w:sz="0" w:space="0" w:color="auto"/>
            <w:bottom w:val="none" w:sz="0" w:space="0" w:color="auto"/>
            <w:right w:val="none" w:sz="0" w:space="0" w:color="auto"/>
          </w:divBdr>
        </w:div>
        <w:div w:id="1255017971">
          <w:marLeft w:val="0"/>
          <w:marRight w:val="0"/>
          <w:marTop w:val="0"/>
          <w:marBottom w:val="0"/>
          <w:divBdr>
            <w:top w:val="none" w:sz="0" w:space="0" w:color="auto"/>
            <w:left w:val="none" w:sz="0" w:space="0" w:color="auto"/>
            <w:bottom w:val="none" w:sz="0" w:space="0" w:color="auto"/>
            <w:right w:val="none" w:sz="0" w:space="0" w:color="auto"/>
          </w:divBdr>
        </w:div>
        <w:div w:id="525992470">
          <w:marLeft w:val="0"/>
          <w:marRight w:val="0"/>
          <w:marTop w:val="0"/>
          <w:marBottom w:val="0"/>
          <w:divBdr>
            <w:top w:val="none" w:sz="0" w:space="0" w:color="auto"/>
            <w:left w:val="none" w:sz="0" w:space="0" w:color="auto"/>
            <w:bottom w:val="none" w:sz="0" w:space="0" w:color="auto"/>
            <w:right w:val="none" w:sz="0" w:space="0" w:color="auto"/>
          </w:divBdr>
        </w:div>
        <w:div w:id="223486640">
          <w:marLeft w:val="0"/>
          <w:marRight w:val="0"/>
          <w:marTop w:val="0"/>
          <w:marBottom w:val="0"/>
          <w:divBdr>
            <w:top w:val="none" w:sz="0" w:space="0" w:color="auto"/>
            <w:left w:val="none" w:sz="0" w:space="0" w:color="auto"/>
            <w:bottom w:val="none" w:sz="0" w:space="0" w:color="auto"/>
            <w:right w:val="none" w:sz="0" w:space="0" w:color="auto"/>
          </w:divBdr>
        </w:div>
        <w:div w:id="1551381447">
          <w:marLeft w:val="0"/>
          <w:marRight w:val="0"/>
          <w:marTop w:val="0"/>
          <w:marBottom w:val="0"/>
          <w:divBdr>
            <w:top w:val="none" w:sz="0" w:space="0" w:color="auto"/>
            <w:left w:val="none" w:sz="0" w:space="0" w:color="auto"/>
            <w:bottom w:val="none" w:sz="0" w:space="0" w:color="auto"/>
            <w:right w:val="none" w:sz="0" w:space="0" w:color="auto"/>
          </w:divBdr>
        </w:div>
        <w:div w:id="53503467">
          <w:marLeft w:val="0"/>
          <w:marRight w:val="0"/>
          <w:marTop w:val="0"/>
          <w:marBottom w:val="0"/>
          <w:divBdr>
            <w:top w:val="none" w:sz="0" w:space="0" w:color="auto"/>
            <w:left w:val="none" w:sz="0" w:space="0" w:color="auto"/>
            <w:bottom w:val="none" w:sz="0" w:space="0" w:color="auto"/>
            <w:right w:val="none" w:sz="0" w:space="0" w:color="auto"/>
          </w:divBdr>
        </w:div>
        <w:div w:id="2105955465">
          <w:marLeft w:val="0"/>
          <w:marRight w:val="0"/>
          <w:marTop w:val="0"/>
          <w:marBottom w:val="0"/>
          <w:divBdr>
            <w:top w:val="none" w:sz="0" w:space="0" w:color="auto"/>
            <w:left w:val="none" w:sz="0" w:space="0" w:color="auto"/>
            <w:bottom w:val="none" w:sz="0" w:space="0" w:color="auto"/>
            <w:right w:val="none" w:sz="0" w:space="0" w:color="auto"/>
          </w:divBdr>
        </w:div>
        <w:div w:id="741371693">
          <w:marLeft w:val="0"/>
          <w:marRight w:val="0"/>
          <w:marTop w:val="0"/>
          <w:marBottom w:val="0"/>
          <w:divBdr>
            <w:top w:val="none" w:sz="0" w:space="0" w:color="auto"/>
            <w:left w:val="none" w:sz="0" w:space="0" w:color="auto"/>
            <w:bottom w:val="none" w:sz="0" w:space="0" w:color="auto"/>
            <w:right w:val="none" w:sz="0" w:space="0" w:color="auto"/>
          </w:divBdr>
        </w:div>
        <w:div w:id="1294868308">
          <w:marLeft w:val="0"/>
          <w:marRight w:val="0"/>
          <w:marTop w:val="0"/>
          <w:marBottom w:val="0"/>
          <w:divBdr>
            <w:top w:val="none" w:sz="0" w:space="0" w:color="auto"/>
            <w:left w:val="none" w:sz="0" w:space="0" w:color="auto"/>
            <w:bottom w:val="none" w:sz="0" w:space="0" w:color="auto"/>
            <w:right w:val="none" w:sz="0" w:space="0" w:color="auto"/>
          </w:divBdr>
        </w:div>
        <w:div w:id="1682317322">
          <w:marLeft w:val="0"/>
          <w:marRight w:val="0"/>
          <w:marTop w:val="0"/>
          <w:marBottom w:val="0"/>
          <w:divBdr>
            <w:top w:val="none" w:sz="0" w:space="0" w:color="auto"/>
            <w:left w:val="none" w:sz="0" w:space="0" w:color="auto"/>
            <w:bottom w:val="none" w:sz="0" w:space="0" w:color="auto"/>
            <w:right w:val="none" w:sz="0" w:space="0" w:color="auto"/>
          </w:divBdr>
        </w:div>
        <w:div w:id="852380764">
          <w:marLeft w:val="0"/>
          <w:marRight w:val="0"/>
          <w:marTop w:val="0"/>
          <w:marBottom w:val="0"/>
          <w:divBdr>
            <w:top w:val="none" w:sz="0" w:space="0" w:color="auto"/>
            <w:left w:val="none" w:sz="0" w:space="0" w:color="auto"/>
            <w:bottom w:val="none" w:sz="0" w:space="0" w:color="auto"/>
            <w:right w:val="none" w:sz="0" w:space="0" w:color="auto"/>
          </w:divBdr>
        </w:div>
        <w:div w:id="168522289">
          <w:marLeft w:val="0"/>
          <w:marRight w:val="0"/>
          <w:marTop w:val="0"/>
          <w:marBottom w:val="0"/>
          <w:divBdr>
            <w:top w:val="none" w:sz="0" w:space="0" w:color="auto"/>
            <w:left w:val="none" w:sz="0" w:space="0" w:color="auto"/>
            <w:bottom w:val="none" w:sz="0" w:space="0" w:color="auto"/>
            <w:right w:val="none" w:sz="0" w:space="0" w:color="auto"/>
          </w:divBdr>
        </w:div>
        <w:div w:id="1633638081">
          <w:marLeft w:val="0"/>
          <w:marRight w:val="0"/>
          <w:marTop w:val="0"/>
          <w:marBottom w:val="0"/>
          <w:divBdr>
            <w:top w:val="none" w:sz="0" w:space="0" w:color="auto"/>
            <w:left w:val="none" w:sz="0" w:space="0" w:color="auto"/>
            <w:bottom w:val="none" w:sz="0" w:space="0" w:color="auto"/>
            <w:right w:val="none" w:sz="0" w:space="0" w:color="auto"/>
          </w:divBdr>
        </w:div>
        <w:div w:id="1343043080">
          <w:marLeft w:val="0"/>
          <w:marRight w:val="0"/>
          <w:marTop w:val="0"/>
          <w:marBottom w:val="0"/>
          <w:divBdr>
            <w:top w:val="none" w:sz="0" w:space="0" w:color="auto"/>
            <w:left w:val="none" w:sz="0" w:space="0" w:color="auto"/>
            <w:bottom w:val="none" w:sz="0" w:space="0" w:color="auto"/>
            <w:right w:val="none" w:sz="0" w:space="0" w:color="auto"/>
          </w:divBdr>
        </w:div>
        <w:div w:id="2002587504">
          <w:marLeft w:val="0"/>
          <w:marRight w:val="0"/>
          <w:marTop w:val="0"/>
          <w:marBottom w:val="0"/>
          <w:divBdr>
            <w:top w:val="none" w:sz="0" w:space="0" w:color="auto"/>
            <w:left w:val="none" w:sz="0" w:space="0" w:color="auto"/>
            <w:bottom w:val="none" w:sz="0" w:space="0" w:color="auto"/>
            <w:right w:val="none" w:sz="0" w:space="0" w:color="auto"/>
          </w:divBdr>
        </w:div>
        <w:div w:id="985546684">
          <w:marLeft w:val="0"/>
          <w:marRight w:val="0"/>
          <w:marTop w:val="0"/>
          <w:marBottom w:val="0"/>
          <w:divBdr>
            <w:top w:val="none" w:sz="0" w:space="0" w:color="auto"/>
            <w:left w:val="none" w:sz="0" w:space="0" w:color="auto"/>
            <w:bottom w:val="none" w:sz="0" w:space="0" w:color="auto"/>
            <w:right w:val="none" w:sz="0" w:space="0" w:color="auto"/>
          </w:divBdr>
        </w:div>
        <w:div w:id="817838406">
          <w:marLeft w:val="0"/>
          <w:marRight w:val="0"/>
          <w:marTop w:val="0"/>
          <w:marBottom w:val="0"/>
          <w:divBdr>
            <w:top w:val="none" w:sz="0" w:space="0" w:color="auto"/>
            <w:left w:val="none" w:sz="0" w:space="0" w:color="auto"/>
            <w:bottom w:val="none" w:sz="0" w:space="0" w:color="auto"/>
            <w:right w:val="none" w:sz="0" w:space="0" w:color="auto"/>
          </w:divBdr>
        </w:div>
        <w:div w:id="1309554061">
          <w:marLeft w:val="0"/>
          <w:marRight w:val="0"/>
          <w:marTop w:val="0"/>
          <w:marBottom w:val="0"/>
          <w:divBdr>
            <w:top w:val="none" w:sz="0" w:space="0" w:color="auto"/>
            <w:left w:val="none" w:sz="0" w:space="0" w:color="auto"/>
            <w:bottom w:val="none" w:sz="0" w:space="0" w:color="auto"/>
            <w:right w:val="none" w:sz="0" w:space="0" w:color="auto"/>
          </w:divBdr>
        </w:div>
        <w:div w:id="2061978007">
          <w:marLeft w:val="0"/>
          <w:marRight w:val="0"/>
          <w:marTop w:val="0"/>
          <w:marBottom w:val="0"/>
          <w:divBdr>
            <w:top w:val="none" w:sz="0" w:space="0" w:color="auto"/>
            <w:left w:val="none" w:sz="0" w:space="0" w:color="auto"/>
            <w:bottom w:val="none" w:sz="0" w:space="0" w:color="auto"/>
            <w:right w:val="none" w:sz="0" w:space="0" w:color="auto"/>
          </w:divBdr>
        </w:div>
        <w:div w:id="1233468217">
          <w:marLeft w:val="0"/>
          <w:marRight w:val="0"/>
          <w:marTop w:val="0"/>
          <w:marBottom w:val="0"/>
          <w:divBdr>
            <w:top w:val="none" w:sz="0" w:space="0" w:color="auto"/>
            <w:left w:val="none" w:sz="0" w:space="0" w:color="auto"/>
            <w:bottom w:val="none" w:sz="0" w:space="0" w:color="auto"/>
            <w:right w:val="none" w:sz="0" w:space="0" w:color="auto"/>
          </w:divBdr>
        </w:div>
        <w:div w:id="525291015">
          <w:marLeft w:val="0"/>
          <w:marRight w:val="0"/>
          <w:marTop w:val="0"/>
          <w:marBottom w:val="0"/>
          <w:divBdr>
            <w:top w:val="none" w:sz="0" w:space="0" w:color="auto"/>
            <w:left w:val="none" w:sz="0" w:space="0" w:color="auto"/>
            <w:bottom w:val="none" w:sz="0" w:space="0" w:color="auto"/>
            <w:right w:val="none" w:sz="0" w:space="0" w:color="auto"/>
          </w:divBdr>
        </w:div>
        <w:div w:id="1986205634">
          <w:marLeft w:val="0"/>
          <w:marRight w:val="0"/>
          <w:marTop w:val="0"/>
          <w:marBottom w:val="0"/>
          <w:divBdr>
            <w:top w:val="none" w:sz="0" w:space="0" w:color="auto"/>
            <w:left w:val="none" w:sz="0" w:space="0" w:color="auto"/>
            <w:bottom w:val="none" w:sz="0" w:space="0" w:color="auto"/>
            <w:right w:val="none" w:sz="0" w:space="0" w:color="auto"/>
          </w:divBdr>
        </w:div>
        <w:div w:id="15347648">
          <w:marLeft w:val="0"/>
          <w:marRight w:val="0"/>
          <w:marTop w:val="0"/>
          <w:marBottom w:val="0"/>
          <w:divBdr>
            <w:top w:val="none" w:sz="0" w:space="0" w:color="auto"/>
            <w:left w:val="none" w:sz="0" w:space="0" w:color="auto"/>
            <w:bottom w:val="none" w:sz="0" w:space="0" w:color="auto"/>
            <w:right w:val="none" w:sz="0" w:space="0" w:color="auto"/>
          </w:divBdr>
        </w:div>
        <w:div w:id="1885873878">
          <w:marLeft w:val="0"/>
          <w:marRight w:val="0"/>
          <w:marTop w:val="0"/>
          <w:marBottom w:val="0"/>
          <w:divBdr>
            <w:top w:val="none" w:sz="0" w:space="0" w:color="auto"/>
            <w:left w:val="none" w:sz="0" w:space="0" w:color="auto"/>
            <w:bottom w:val="none" w:sz="0" w:space="0" w:color="auto"/>
            <w:right w:val="none" w:sz="0" w:space="0" w:color="auto"/>
          </w:divBdr>
        </w:div>
        <w:div w:id="1833646105">
          <w:marLeft w:val="0"/>
          <w:marRight w:val="0"/>
          <w:marTop w:val="0"/>
          <w:marBottom w:val="0"/>
          <w:divBdr>
            <w:top w:val="none" w:sz="0" w:space="0" w:color="auto"/>
            <w:left w:val="none" w:sz="0" w:space="0" w:color="auto"/>
            <w:bottom w:val="none" w:sz="0" w:space="0" w:color="auto"/>
            <w:right w:val="none" w:sz="0" w:space="0" w:color="auto"/>
          </w:divBdr>
        </w:div>
        <w:div w:id="820004804">
          <w:marLeft w:val="0"/>
          <w:marRight w:val="0"/>
          <w:marTop w:val="0"/>
          <w:marBottom w:val="0"/>
          <w:divBdr>
            <w:top w:val="none" w:sz="0" w:space="0" w:color="auto"/>
            <w:left w:val="none" w:sz="0" w:space="0" w:color="auto"/>
            <w:bottom w:val="none" w:sz="0" w:space="0" w:color="auto"/>
            <w:right w:val="none" w:sz="0" w:space="0" w:color="auto"/>
          </w:divBdr>
        </w:div>
        <w:div w:id="1440762297">
          <w:marLeft w:val="0"/>
          <w:marRight w:val="0"/>
          <w:marTop w:val="0"/>
          <w:marBottom w:val="0"/>
          <w:divBdr>
            <w:top w:val="none" w:sz="0" w:space="0" w:color="auto"/>
            <w:left w:val="none" w:sz="0" w:space="0" w:color="auto"/>
            <w:bottom w:val="none" w:sz="0" w:space="0" w:color="auto"/>
            <w:right w:val="none" w:sz="0" w:space="0" w:color="auto"/>
          </w:divBdr>
        </w:div>
        <w:div w:id="1844933853">
          <w:marLeft w:val="0"/>
          <w:marRight w:val="0"/>
          <w:marTop w:val="0"/>
          <w:marBottom w:val="0"/>
          <w:divBdr>
            <w:top w:val="none" w:sz="0" w:space="0" w:color="auto"/>
            <w:left w:val="none" w:sz="0" w:space="0" w:color="auto"/>
            <w:bottom w:val="none" w:sz="0" w:space="0" w:color="auto"/>
            <w:right w:val="none" w:sz="0" w:space="0" w:color="auto"/>
          </w:divBdr>
        </w:div>
        <w:div w:id="2121534087">
          <w:marLeft w:val="0"/>
          <w:marRight w:val="0"/>
          <w:marTop w:val="0"/>
          <w:marBottom w:val="0"/>
          <w:divBdr>
            <w:top w:val="none" w:sz="0" w:space="0" w:color="auto"/>
            <w:left w:val="none" w:sz="0" w:space="0" w:color="auto"/>
            <w:bottom w:val="none" w:sz="0" w:space="0" w:color="auto"/>
            <w:right w:val="none" w:sz="0" w:space="0" w:color="auto"/>
          </w:divBdr>
        </w:div>
        <w:div w:id="1638604381">
          <w:marLeft w:val="0"/>
          <w:marRight w:val="0"/>
          <w:marTop w:val="0"/>
          <w:marBottom w:val="0"/>
          <w:divBdr>
            <w:top w:val="none" w:sz="0" w:space="0" w:color="auto"/>
            <w:left w:val="none" w:sz="0" w:space="0" w:color="auto"/>
            <w:bottom w:val="none" w:sz="0" w:space="0" w:color="auto"/>
            <w:right w:val="none" w:sz="0" w:space="0" w:color="auto"/>
          </w:divBdr>
        </w:div>
        <w:div w:id="1786001288">
          <w:marLeft w:val="0"/>
          <w:marRight w:val="0"/>
          <w:marTop w:val="0"/>
          <w:marBottom w:val="0"/>
          <w:divBdr>
            <w:top w:val="none" w:sz="0" w:space="0" w:color="auto"/>
            <w:left w:val="none" w:sz="0" w:space="0" w:color="auto"/>
            <w:bottom w:val="none" w:sz="0" w:space="0" w:color="auto"/>
            <w:right w:val="none" w:sz="0" w:space="0" w:color="auto"/>
          </w:divBdr>
        </w:div>
        <w:div w:id="2071271100">
          <w:marLeft w:val="0"/>
          <w:marRight w:val="0"/>
          <w:marTop w:val="0"/>
          <w:marBottom w:val="0"/>
          <w:divBdr>
            <w:top w:val="none" w:sz="0" w:space="0" w:color="auto"/>
            <w:left w:val="none" w:sz="0" w:space="0" w:color="auto"/>
            <w:bottom w:val="none" w:sz="0" w:space="0" w:color="auto"/>
            <w:right w:val="none" w:sz="0" w:space="0" w:color="auto"/>
          </w:divBdr>
        </w:div>
        <w:div w:id="922878930">
          <w:marLeft w:val="0"/>
          <w:marRight w:val="0"/>
          <w:marTop w:val="0"/>
          <w:marBottom w:val="0"/>
          <w:divBdr>
            <w:top w:val="none" w:sz="0" w:space="0" w:color="auto"/>
            <w:left w:val="none" w:sz="0" w:space="0" w:color="auto"/>
            <w:bottom w:val="none" w:sz="0" w:space="0" w:color="auto"/>
            <w:right w:val="none" w:sz="0" w:space="0" w:color="auto"/>
          </w:divBdr>
        </w:div>
        <w:div w:id="230965216">
          <w:marLeft w:val="0"/>
          <w:marRight w:val="0"/>
          <w:marTop w:val="0"/>
          <w:marBottom w:val="0"/>
          <w:divBdr>
            <w:top w:val="none" w:sz="0" w:space="0" w:color="auto"/>
            <w:left w:val="none" w:sz="0" w:space="0" w:color="auto"/>
            <w:bottom w:val="none" w:sz="0" w:space="0" w:color="auto"/>
            <w:right w:val="none" w:sz="0" w:space="0" w:color="auto"/>
          </w:divBdr>
        </w:div>
        <w:div w:id="548879218">
          <w:marLeft w:val="0"/>
          <w:marRight w:val="0"/>
          <w:marTop w:val="0"/>
          <w:marBottom w:val="0"/>
          <w:divBdr>
            <w:top w:val="none" w:sz="0" w:space="0" w:color="auto"/>
            <w:left w:val="none" w:sz="0" w:space="0" w:color="auto"/>
            <w:bottom w:val="none" w:sz="0" w:space="0" w:color="auto"/>
            <w:right w:val="none" w:sz="0" w:space="0" w:color="auto"/>
          </w:divBdr>
        </w:div>
        <w:div w:id="503205480">
          <w:marLeft w:val="0"/>
          <w:marRight w:val="0"/>
          <w:marTop w:val="0"/>
          <w:marBottom w:val="0"/>
          <w:divBdr>
            <w:top w:val="none" w:sz="0" w:space="0" w:color="auto"/>
            <w:left w:val="none" w:sz="0" w:space="0" w:color="auto"/>
            <w:bottom w:val="none" w:sz="0" w:space="0" w:color="auto"/>
            <w:right w:val="none" w:sz="0" w:space="0" w:color="auto"/>
          </w:divBdr>
        </w:div>
        <w:div w:id="365370258">
          <w:marLeft w:val="0"/>
          <w:marRight w:val="0"/>
          <w:marTop w:val="0"/>
          <w:marBottom w:val="0"/>
          <w:divBdr>
            <w:top w:val="none" w:sz="0" w:space="0" w:color="auto"/>
            <w:left w:val="none" w:sz="0" w:space="0" w:color="auto"/>
            <w:bottom w:val="none" w:sz="0" w:space="0" w:color="auto"/>
            <w:right w:val="none" w:sz="0" w:space="0" w:color="auto"/>
          </w:divBdr>
        </w:div>
        <w:div w:id="847719210">
          <w:marLeft w:val="0"/>
          <w:marRight w:val="0"/>
          <w:marTop w:val="0"/>
          <w:marBottom w:val="0"/>
          <w:divBdr>
            <w:top w:val="none" w:sz="0" w:space="0" w:color="auto"/>
            <w:left w:val="none" w:sz="0" w:space="0" w:color="auto"/>
            <w:bottom w:val="none" w:sz="0" w:space="0" w:color="auto"/>
            <w:right w:val="none" w:sz="0" w:space="0" w:color="auto"/>
          </w:divBdr>
        </w:div>
        <w:div w:id="1904246529">
          <w:marLeft w:val="0"/>
          <w:marRight w:val="0"/>
          <w:marTop w:val="0"/>
          <w:marBottom w:val="0"/>
          <w:divBdr>
            <w:top w:val="none" w:sz="0" w:space="0" w:color="auto"/>
            <w:left w:val="none" w:sz="0" w:space="0" w:color="auto"/>
            <w:bottom w:val="none" w:sz="0" w:space="0" w:color="auto"/>
            <w:right w:val="none" w:sz="0" w:space="0" w:color="auto"/>
          </w:divBdr>
        </w:div>
        <w:div w:id="61686364">
          <w:marLeft w:val="0"/>
          <w:marRight w:val="0"/>
          <w:marTop w:val="0"/>
          <w:marBottom w:val="0"/>
          <w:divBdr>
            <w:top w:val="none" w:sz="0" w:space="0" w:color="auto"/>
            <w:left w:val="none" w:sz="0" w:space="0" w:color="auto"/>
            <w:bottom w:val="none" w:sz="0" w:space="0" w:color="auto"/>
            <w:right w:val="none" w:sz="0" w:space="0" w:color="auto"/>
          </w:divBdr>
        </w:div>
        <w:div w:id="1505969472">
          <w:marLeft w:val="0"/>
          <w:marRight w:val="0"/>
          <w:marTop w:val="0"/>
          <w:marBottom w:val="0"/>
          <w:divBdr>
            <w:top w:val="none" w:sz="0" w:space="0" w:color="auto"/>
            <w:left w:val="none" w:sz="0" w:space="0" w:color="auto"/>
            <w:bottom w:val="none" w:sz="0" w:space="0" w:color="auto"/>
            <w:right w:val="none" w:sz="0" w:space="0" w:color="auto"/>
          </w:divBdr>
        </w:div>
        <w:div w:id="1136992875">
          <w:marLeft w:val="0"/>
          <w:marRight w:val="0"/>
          <w:marTop w:val="0"/>
          <w:marBottom w:val="0"/>
          <w:divBdr>
            <w:top w:val="none" w:sz="0" w:space="0" w:color="auto"/>
            <w:left w:val="none" w:sz="0" w:space="0" w:color="auto"/>
            <w:bottom w:val="none" w:sz="0" w:space="0" w:color="auto"/>
            <w:right w:val="none" w:sz="0" w:space="0" w:color="auto"/>
          </w:divBdr>
        </w:div>
        <w:div w:id="1754037831">
          <w:marLeft w:val="0"/>
          <w:marRight w:val="0"/>
          <w:marTop w:val="0"/>
          <w:marBottom w:val="0"/>
          <w:divBdr>
            <w:top w:val="none" w:sz="0" w:space="0" w:color="auto"/>
            <w:left w:val="none" w:sz="0" w:space="0" w:color="auto"/>
            <w:bottom w:val="none" w:sz="0" w:space="0" w:color="auto"/>
            <w:right w:val="none" w:sz="0" w:space="0" w:color="auto"/>
          </w:divBdr>
        </w:div>
        <w:div w:id="356665198">
          <w:marLeft w:val="0"/>
          <w:marRight w:val="0"/>
          <w:marTop w:val="0"/>
          <w:marBottom w:val="0"/>
          <w:divBdr>
            <w:top w:val="none" w:sz="0" w:space="0" w:color="auto"/>
            <w:left w:val="none" w:sz="0" w:space="0" w:color="auto"/>
            <w:bottom w:val="none" w:sz="0" w:space="0" w:color="auto"/>
            <w:right w:val="none" w:sz="0" w:space="0" w:color="auto"/>
          </w:divBdr>
        </w:div>
        <w:div w:id="1375882579">
          <w:marLeft w:val="0"/>
          <w:marRight w:val="0"/>
          <w:marTop w:val="0"/>
          <w:marBottom w:val="0"/>
          <w:divBdr>
            <w:top w:val="none" w:sz="0" w:space="0" w:color="auto"/>
            <w:left w:val="none" w:sz="0" w:space="0" w:color="auto"/>
            <w:bottom w:val="none" w:sz="0" w:space="0" w:color="auto"/>
            <w:right w:val="none" w:sz="0" w:space="0" w:color="auto"/>
          </w:divBdr>
        </w:div>
        <w:div w:id="7024634">
          <w:marLeft w:val="0"/>
          <w:marRight w:val="0"/>
          <w:marTop w:val="0"/>
          <w:marBottom w:val="0"/>
          <w:divBdr>
            <w:top w:val="none" w:sz="0" w:space="0" w:color="auto"/>
            <w:left w:val="none" w:sz="0" w:space="0" w:color="auto"/>
            <w:bottom w:val="none" w:sz="0" w:space="0" w:color="auto"/>
            <w:right w:val="none" w:sz="0" w:space="0" w:color="auto"/>
          </w:divBdr>
        </w:div>
        <w:div w:id="255015158">
          <w:marLeft w:val="0"/>
          <w:marRight w:val="0"/>
          <w:marTop w:val="0"/>
          <w:marBottom w:val="0"/>
          <w:divBdr>
            <w:top w:val="none" w:sz="0" w:space="0" w:color="auto"/>
            <w:left w:val="none" w:sz="0" w:space="0" w:color="auto"/>
            <w:bottom w:val="none" w:sz="0" w:space="0" w:color="auto"/>
            <w:right w:val="none" w:sz="0" w:space="0" w:color="auto"/>
          </w:divBdr>
        </w:div>
        <w:div w:id="1231841962">
          <w:marLeft w:val="0"/>
          <w:marRight w:val="0"/>
          <w:marTop w:val="0"/>
          <w:marBottom w:val="0"/>
          <w:divBdr>
            <w:top w:val="none" w:sz="0" w:space="0" w:color="auto"/>
            <w:left w:val="none" w:sz="0" w:space="0" w:color="auto"/>
            <w:bottom w:val="none" w:sz="0" w:space="0" w:color="auto"/>
            <w:right w:val="none" w:sz="0" w:space="0" w:color="auto"/>
          </w:divBdr>
        </w:div>
        <w:div w:id="431557140">
          <w:marLeft w:val="0"/>
          <w:marRight w:val="0"/>
          <w:marTop w:val="0"/>
          <w:marBottom w:val="0"/>
          <w:divBdr>
            <w:top w:val="none" w:sz="0" w:space="0" w:color="auto"/>
            <w:left w:val="none" w:sz="0" w:space="0" w:color="auto"/>
            <w:bottom w:val="none" w:sz="0" w:space="0" w:color="auto"/>
            <w:right w:val="none" w:sz="0" w:space="0" w:color="auto"/>
          </w:divBdr>
        </w:div>
        <w:div w:id="718288674">
          <w:marLeft w:val="0"/>
          <w:marRight w:val="0"/>
          <w:marTop w:val="0"/>
          <w:marBottom w:val="0"/>
          <w:divBdr>
            <w:top w:val="none" w:sz="0" w:space="0" w:color="auto"/>
            <w:left w:val="none" w:sz="0" w:space="0" w:color="auto"/>
            <w:bottom w:val="none" w:sz="0" w:space="0" w:color="auto"/>
            <w:right w:val="none" w:sz="0" w:space="0" w:color="auto"/>
          </w:divBdr>
        </w:div>
        <w:div w:id="427702814">
          <w:marLeft w:val="0"/>
          <w:marRight w:val="0"/>
          <w:marTop w:val="0"/>
          <w:marBottom w:val="0"/>
          <w:divBdr>
            <w:top w:val="none" w:sz="0" w:space="0" w:color="auto"/>
            <w:left w:val="none" w:sz="0" w:space="0" w:color="auto"/>
            <w:bottom w:val="none" w:sz="0" w:space="0" w:color="auto"/>
            <w:right w:val="none" w:sz="0" w:space="0" w:color="auto"/>
          </w:divBdr>
        </w:div>
        <w:div w:id="449668814">
          <w:marLeft w:val="0"/>
          <w:marRight w:val="0"/>
          <w:marTop w:val="0"/>
          <w:marBottom w:val="0"/>
          <w:divBdr>
            <w:top w:val="none" w:sz="0" w:space="0" w:color="auto"/>
            <w:left w:val="none" w:sz="0" w:space="0" w:color="auto"/>
            <w:bottom w:val="none" w:sz="0" w:space="0" w:color="auto"/>
            <w:right w:val="none" w:sz="0" w:space="0" w:color="auto"/>
          </w:divBdr>
        </w:div>
        <w:div w:id="444354308">
          <w:marLeft w:val="0"/>
          <w:marRight w:val="0"/>
          <w:marTop w:val="0"/>
          <w:marBottom w:val="0"/>
          <w:divBdr>
            <w:top w:val="none" w:sz="0" w:space="0" w:color="auto"/>
            <w:left w:val="none" w:sz="0" w:space="0" w:color="auto"/>
            <w:bottom w:val="none" w:sz="0" w:space="0" w:color="auto"/>
            <w:right w:val="none" w:sz="0" w:space="0" w:color="auto"/>
          </w:divBdr>
        </w:div>
        <w:div w:id="1818961110">
          <w:marLeft w:val="0"/>
          <w:marRight w:val="0"/>
          <w:marTop w:val="0"/>
          <w:marBottom w:val="0"/>
          <w:divBdr>
            <w:top w:val="none" w:sz="0" w:space="0" w:color="auto"/>
            <w:left w:val="none" w:sz="0" w:space="0" w:color="auto"/>
            <w:bottom w:val="none" w:sz="0" w:space="0" w:color="auto"/>
            <w:right w:val="none" w:sz="0" w:space="0" w:color="auto"/>
          </w:divBdr>
        </w:div>
        <w:div w:id="1061443308">
          <w:marLeft w:val="0"/>
          <w:marRight w:val="0"/>
          <w:marTop w:val="0"/>
          <w:marBottom w:val="0"/>
          <w:divBdr>
            <w:top w:val="none" w:sz="0" w:space="0" w:color="auto"/>
            <w:left w:val="none" w:sz="0" w:space="0" w:color="auto"/>
            <w:bottom w:val="none" w:sz="0" w:space="0" w:color="auto"/>
            <w:right w:val="none" w:sz="0" w:space="0" w:color="auto"/>
          </w:divBdr>
        </w:div>
        <w:div w:id="1028411229">
          <w:marLeft w:val="0"/>
          <w:marRight w:val="0"/>
          <w:marTop w:val="0"/>
          <w:marBottom w:val="0"/>
          <w:divBdr>
            <w:top w:val="none" w:sz="0" w:space="0" w:color="auto"/>
            <w:left w:val="none" w:sz="0" w:space="0" w:color="auto"/>
            <w:bottom w:val="none" w:sz="0" w:space="0" w:color="auto"/>
            <w:right w:val="none" w:sz="0" w:space="0" w:color="auto"/>
          </w:divBdr>
        </w:div>
        <w:div w:id="936015860">
          <w:marLeft w:val="0"/>
          <w:marRight w:val="0"/>
          <w:marTop w:val="0"/>
          <w:marBottom w:val="0"/>
          <w:divBdr>
            <w:top w:val="none" w:sz="0" w:space="0" w:color="auto"/>
            <w:left w:val="none" w:sz="0" w:space="0" w:color="auto"/>
            <w:bottom w:val="none" w:sz="0" w:space="0" w:color="auto"/>
            <w:right w:val="none" w:sz="0" w:space="0" w:color="auto"/>
          </w:divBdr>
        </w:div>
        <w:div w:id="1832525010">
          <w:marLeft w:val="0"/>
          <w:marRight w:val="0"/>
          <w:marTop w:val="0"/>
          <w:marBottom w:val="0"/>
          <w:divBdr>
            <w:top w:val="none" w:sz="0" w:space="0" w:color="auto"/>
            <w:left w:val="none" w:sz="0" w:space="0" w:color="auto"/>
            <w:bottom w:val="none" w:sz="0" w:space="0" w:color="auto"/>
            <w:right w:val="none" w:sz="0" w:space="0" w:color="auto"/>
          </w:divBdr>
        </w:div>
        <w:div w:id="590940491">
          <w:marLeft w:val="0"/>
          <w:marRight w:val="0"/>
          <w:marTop w:val="0"/>
          <w:marBottom w:val="0"/>
          <w:divBdr>
            <w:top w:val="none" w:sz="0" w:space="0" w:color="auto"/>
            <w:left w:val="none" w:sz="0" w:space="0" w:color="auto"/>
            <w:bottom w:val="none" w:sz="0" w:space="0" w:color="auto"/>
            <w:right w:val="none" w:sz="0" w:space="0" w:color="auto"/>
          </w:divBdr>
        </w:div>
        <w:div w:id="2042705472">
          <w:marLeft w:val="0"/>
          <w:marRight w:val="0"/>
          <w:marTop w:val="0"/>
          <w:marBottom w:val="0"/>
          <w:divBdr>
            <w:top w:val="none" w:sz="0" w:space="0" w:color="auto"/>
            <w:left w:val="none" w:sz="0" w:space="0" w:color="auto"/>
            <w:bottom w:val="none" w:sz="0" w:space="0" w:color="auto"/>
            <w:right w:val="none" w:sz="0" w:space="0" w:color="auto"/>
          </w:divBdr>
        </w:div>
        <w:div w:id="1560096511">
          <w:marLeft w:val="0"/>
          <w:marRight w:val="0"/>
          <w:marTop w:val="0"/>
          <w:marBottom w:val="0"/>
          <w:divBdr>
            <w:top w:val="none" w:sz="0" w:space="0" w:color="auto"/>
            <w:left w:val="none" w:sz="0" w:space="0" w:color="auto"/>
            <w:bottom w:val="none" w:sz="0" w:space="0" w:color="auto"/>
            <w:right w:val="none" w:sz="0" w:space="0" w:color="auto"/>
          </w:divBdr>
        </w:div>
        <w:div w:id="2140679764">
          <w:marLeft w:val="0"/>
          <w:marRight w:val="0"/>
          <w:marTop w:val="0"/>
          <w:marBottom w:val="0"/>
          <w:divBdr>
            <w:top w:val="none" w:sz="0" w:space="0" w:color="auto"/>
            <w:left w:val="none" w:sz="0" w:space="0" w:color="auto"/>
            <w:bottom w:val="none" w:sz="0" w:space="0" w:color="auto"/>
            <w:right w:val="none" w:sz="0" w:space="0" w:color="auto"/>
          </w:divBdr>
        </w:div>
        <w:div w:id="1594587922">
          <w:marLeft w:val="0"/>
          <w:marRight w:val="0"/>
          <w:marTop w:val="0"/>
          <w:marBottom w:val="0"/>
          <w:divBdr>
            <w:top w:val="none" w:sz="0" w:space="0" w:color="auto"/>
            <w:left w:val="none" w:sz="0" w:space="0" w:color="auto"/>
            <w:bottom w:val="none" w:sz="0" w:space="0" w:color="auto"/>
            <w:right w:val="none" w:sz="0" w:space="0" w:color="auto"/>
          </w:divBdr>
        </w:div>
        <w:div w:id="431247878">
          <w:marLeft w:val="0"/>
          <w:marRight w:val="0"/>
          <w:marTop w:val="0"/>
          <w:marBottom w:val="0"/>
          <w:divBdr>
            <w:top w:val="none" w:sz="0" w:space="0" w:color="auto"/>
            <w:left w:val="none" w:sz="0" w:space="0" w:color="auto"/>
            <w:bottom w:val="none" w:sz="0" w:space="0" w:color="auto"/>
            <w:right w:val="none" w:sz="0" w:space="0" w:color="auto"/>
          </w:divBdr>
        </w:div>
        <w:div w:id="1387139500">
          <w:marLeft w:val="0"/>
          <w:marRight w:val="0"/>
          <w:marTop w:val="0"/>
          <w:marBottom w:val="0"/>
          <w:divBdr>
            <w:top w:val="none" w:sz="0" w:space="0" w:color="auto"/>
            <w:left w:val="none" w:sz="0" w:space="0" w:color="auto"/>
            <w:bottom w:val="none" w:sz="0" w:space="0" w:color="auto"/>
            <w:right w:val="none" w:sz="0" w:space="0" w:color="auto"/>
          </w:divBdr>
        </w:div>
        <w:div w:id="1986857970">
          <w:marLeft w:val="0"/>
          <w:marRight w:val="0"/>
          <w:marTop w:val="0"/>
          <w:marBottom w:val="0"/>
          <w:divBdr>
            <w:top w:val="none" w:sz="0" w:space="0" w:color="auto"/>
            <w:left w:val="none" w:sz="0" w:space="0" w:color="auto"/>
            <w:bottom w:val="none" w:sz="0" w:space="0" w:color="auto"/>
            <w:right w:val="none" w:sz="0" w:space="0" w:color="auto"/>
          </w:divBdr>
        </w:div>
        <w:div w:id="1462647645">
          <w:marLeft w:val="0"/>
          <w:marRight w:val="0"/>
          <w:marTop w:val="0"/>
          <w:marBottom w:val="0"/>
          <w:divBdr>
            <w:top w:val="none" w:sz="0" w:space="0" w:color="auto"/>
            <w:left w:val="none" w:sz="0" w:space="0" w:color="auto"/>
            <w:bottom w:val="none" w:sz="0" w:space="0" w:color="auto"/>
            <w:right w:val="none" w:sz="0" w:space="0" w:color="auto"/>
          </w:divBdr>
        </w:div>
        <w:div w:id="2011761216">
          <w:marLeft w:val="0"/>
          <w:marRight w:val="0"/>
          <w:marTop w:val="0"/>
          <w:marBottom w:val="0"/>
          <w:divBdr>
            <w:top w:val="none" w:sz="0" w:space="0" w:color="auto"/>
            <w:left w:val="none" w:sz="0" w:space="0" w:color="auto"/>
            <w:bottom w:val="none" w:sz="0" w:space="0" w:color="auto"/>
            <w:right w:val="none" w:sz="0" w:space="0" w:color="auto"/>
          </w:divBdr>
        </w:div>
        <w:div w:id="1233657217">
          <w:marLeft w:val="0"/>
          <w:marRight w:val="0"/>
          <w:marTop w:val="0"/>
          <w:marBottom w:val="0"/>
          <w:divBdr>
            <w:top w:val="none" w:sz="0" w:space="0" w:color="auto"/>
            <w:left w:val="none" w:sz="0" w:space="0" w:color="auto"/>
            <w:bottom w:val="none" w:sz="0" w:space="0" w:color="auto"/>
            <w:right w:val="none" w:sz="0" w:space="0" w:color="auto"/>
          </w:divBdr>
        </w:div>
        <w:div w:id="1977105629">
          <w:marLeft w:val="0"/>
          <w:marRight w:val="0"/>
          <w:marTop w:val="0"/>
          <w:marBottom w:val="0"/>
          <w:divBdr>
            <w:top w:val="none" w:sz="0" w:space="0" w:color="auto"/>
            <w:left w:val="none" w:sz="0" w:space="0" w:color="auto"/>
            <w:bottom w:val="none" w:sz="0" w:space="0" w:color="auto"/>
            <w:right w:val="none" w:sz="0" w:space="0" w:color="auto"/>
          </w:divBdr>
        </w:div>
        <w:div w:id="96144261">
          <w:marLeft w:val="0"/>
          <w:marRight w:val="0"/>
          <w:marTop w:val="0"/>
          <w:marBottom w:val="0"/>
          <w:divBdr>
            <w:top w:val="none" w:sz="0" w:space="0" w:color="auto"/>
            <w:left w:val="none" w:sz="0" w:space="0" w:color="auto"/>
            <w:bottom w:val="none" w:sz="0" w:space="0" w:color="auto"/>
            <w:right w:val="none" w:sz="0" w:space="0" w:color="auto"/>
          </w:divBdr>
        </w:div>
        <w:div w:id="2055155685">
          <w:marLeft w:val="0"/>
          <w:marRight w:val="0"/>
          <w:marTop w:val="0"/>
          <w:marBottom w:val="0"/>
          <w:divBdr>
            <w:top w:val="none" w:sz="0" w:space="0" w:color="auto"/>
            <w:left w:val="none" w:sz="0" w:space="0" w:color="auto"/>
            <w:bottom w:val="none" w:sz="0" w:space="0" w:color="auto"/>
            <w:right w:val="none" w:sz="0" w:space="0" w:color="auto"/>
          </w:divBdr>
        </w:div>
        <w:div w:id="135949453">
          <w:marLeft w:val="0"/>
          <w:marRight w:val="0"/>
          <w:marTop w:val="0"/>
          <w:marBottom w:val="0"/>
          <w:divBdr>
            <w:top w:val="none" w:sz="0" w:space="0" w:color="auto"/>
            <w:left w:val="none" w:sz="0" w:space="0" w:color="auto"/>
            <w:bottom w:val="none" w:sz="0" w:space="0" w:color="auto"/>
            <w:right w:val="none" w:sz="0" w:space="0" w:color="auto"/>
          </w:divBdr>
        </w:div>
        <w:div w:id="1936093949">
          <w:marLeft w:val="0"/>
          <w:marRight w:val="0"/>
          <w:marTop w:val="0"/>
          <w:marBottom w:val="0"/>
          <w:divBdr>
            <w:top w:val="none" w:sz="0" w:space="0" w:color="auto"/>
            <w:left w:val="none" w:sz="0" w:space="0" w:color="auto"/>
            <w:bottom w:val="none" w:sz="0" w:space="0" w:color="auto"/>
            <w:right w:val="none" w:sz="0" w:space="0" w:color="auto"/>
          </w:divBdr>
        </w:div>
        <w:div w:id="1971746266">
          <w:marLeft w:val="0"/>
          <w:marRight w:val="0"/>
          <w:marTop w:val="0"/>
          <w:marBottom w:val="0"/>
          <w:divBdr>
            <w:top w:val="none" w:sz="0" w:space="0" w:color="auto"/>
            <w:left w:val="none" w:sz="0" w:space="0" w:color="auto"/>
            <w:bottom w:val="none" w:sz="0" w:space="0" w:color="auto"/>
            <w:right w:val="none" w:sz="0" w:space="0" w:color="auto"/>
          </w:divBdr>
        </w:div>
        <w:div w:id="1569267839">
          <w:marLeft w:val="0"/>
          <w:marRight w:val="0"/>
          <w:marTop w:val="0"/>
          <w:marBottom w:val="0"/>
          <w:divBdr>
            <w:top w:val="none" w:sz="0" w:space="0" w:color="auto"/>
            <w:left w:val="none" w:sz="0" w:space="0" w:color="auto"/>
            <w:bottom w:val="none" w:sz="0" w:space="0" w:color="auto"/>
            <w:right w:val="none" w:sz="0" w:space="0" w:color="auto"/>
          </w:divBdr>
        </w:div>
        <w:div w:id="782264219">
          <w:marLeft w:val="0"/>
          <w:marRight w:val="0"/>
          <w:marTop w:val="0"/>
          <w:marBottom w:val="0"/>
          <w:divBdr>
            <w:top w:val="none" w:sz="0" w:space="0" w:color="auto"/>
            <w:left w:val="none" w:sz="0" w:space="0" w:color="auto"/>
            <w:bottom w:val="none" w:sz="0" w:space="0" w:color="auto"/>
            <w:right w:val="none" w:sz="0" w:space="0" w:color="auto"/>
          </w:divBdr>
        </w:div>
        <w:div w:id="982005742">
          <w:marLeft w:val="0"/>
          <w:marRight w:val="0"/>
          <w:marTop w:val="0"/>
          <w:marBottom w:val="0"/>
          <w:divBdr>
            <w:top w:val="none" w:sz="0" w:space="0" w:color="auto"/>
            <w:left w:val="none" w:sz="0" w:space="0" w:color="auto"/>
            <w:bottom w:val="none" w:sz="0" w:space="0" w:color="auto"/>
            <w:right w:val="none" w:sz="0" w:space="0" w:color="auto"/>
          </w:divBdr>
        </w:div>
        <w:div w:id="797189475">
          <w:marLeft w:val="0"/>
          <w:marRight w:val="0"/>
          <w:marTop w:val="0"/>
          <w:marBottom w:val="0"/>
          <w:divBdr>
            <w:top w:val="none" w:sz="0" w:space="0" w:color="auto"/>
            <w:left w:val="none" w:sz="0" w:space="0" w:color="auto"/>
            <w:bottom w:val="none" w:sz="0" w:space="0" w:color="auto"/>
            <w:right w:val="none" w:sz="0" w:space="0" w:color="auto"/>
          </w:divBdr>
        </w:div>
        <w:div w:id="1426655747">
          <w:marLeft w:val="0"/>
          <w:marRight w:val="0"/>
          <w:marTop w:val="0"/>
          <w:marBottom w:val="0"/>
          <w:divBdr>
            <w:top w:val="none" w:sz="0" w:space="0" w:color="auto"/>
            <w:left w:val="none" w:sz="0" w:space="0" w:color="auto"/>
            <w:bottom w:val="none" w:sz="0" w:space="0" w:color="auto"/>
            <w:right w:val="none" w:sz="0" w:space="0" w:color="auto"/>
          </w:divBdr>
        </w:div>
        <w:div w:id="710887041">
          <w:marLeft w:val="0"/>
          <w:marRight w:val="0"/>
          <w:marTop w:val="0"/>
          <w:marBottom w:val="0"/>
          <w:divBdr>
            <w:top w:val="none" w:sz="0" w:space="0" w:color="auto"/>
            <w:left w:val="none" w:sz="0" w:space="0" w:color="auto"/>
            <w:bottom w:val="none" w:sz="0" w:space="0" w:color="auto"/>
            <w:right w:val="none" w:sz="0" w:space="0" w:color="auto"/>
          </w:divBdr>
        </w:div>
        <w:div w:id="1421758379">
          <w:marLeft w:val="0"/>
          <w:marRight w:val="0"/>
          <w:marTop w:val="0"/>
          <w:marBottom w:val="0"/>
          <w:divBdr>
            <w:top w:val="none" w:sz="0" w:space="0" w:color="auto"/>
            <w:left w:val="none" w:sz="0" w:space="0" w:color="auto"/>
            <w:bottom w:val="none" w:sz="0" w:space="0" w:color="auto"/>
            <w:right w:val="none" w:sz="0" w:space="0" w:color="auto"/>
          </w:divBdr>
        </w:div>
        <w:div w:id="2088765810">
          <w:marLeft w:val="0"/>
          <w:marRight w:val="0"/>
          <w:marTop w:val="0"/>
          <w:marBottom w:val="0"/>
          <w:divBdr>
            <w:top w:val="none" w:sz="0" w:space="0" w:color="auto"/>
            <w:left w:val="none" w:sz="0" w:space="0" w:color="auto"/>
            <w:bottom w:val="none" w:sz="0" w:space="0" w:color="auto"/>
            <w:right w:val="none" w:sz="0" w:space="0" w:color="auto"/>
          </w:divBdr>
        </w:div>
        <w:div w:id="1779065072">
          <w:marLeft w:val="0"/>
          <w:marRight w:val="0"/>
          <w:marTop w:val="0"/>
          <w:marBottom w:val="0"/>
          <w:divBdr>
            <w:top w:val="none" w:sz="0" w:space="0" w:color="auto"/>
            <w:left w:val="none" w:sz="0" w:space="0" w:color="auto"/>
            <w:bottom w:val="none" w:sz="0" w:space="0" w:color="auto"/>
            <w:right w:val="none" w:sz="0" w:space="0" w:color="auto"/>
          </w:divBdr>
        </w:div>
        <w:div w:id="1966933183">
          <w:marLeft w:val="0"/>
          <w:marRight w:val="0"/>
          <w:marTop w:val="0"/>
          <w:marBottom w:val="0"/>
          <w:divBdr>
            <w:top w:val="none" w:sz="0" w:space="0" w:color="auto"/>
            <w:left w:val="none" w:sz="0" w:space="0" w:color="auto"/>
            <w:bottom w:val="none" w:sz="0" w:space="0" w:color="auto"/>
            <w:right w:val="none" w:sz="0" w:space="0" w:color="auto"/>
          </w:divBdr>
        </w:div>
        <w:div w:id="595675425">
          <w:marLeft w:val="0"/>
          <w:marRight w:val="0"/>
          <w:marTop w:val="0"/>
          <w:marBottom w:val="0"/>
          <w:divBdr>
            <w:top w:val="none" w:sz="0" w:space="0" w:color="auto"/>
            <w:left w:val="none" w:sz="0" w:space="0" w:color="auto"/>
            <w:bottom w:val="none" w:sz="0" w:space="0" w:color="auto"/>
            <w:right w:val="none" w:sz="0" w:space="0" w:color="auto"/>
          </w:divBdr>
        </w:div>
        <w:div w:id="67385068">
          <w:marLeft w:val="0"/>
          <w:marRight w:val="0"/>
          <w:marTop w:val="0"/>
          <w:marBottom w:val="0"/>
          <w:divBdr>
            <w:top w:val="none" w:sz="0" w:space="0" w:color="auto"/>
            <w:left w:val="none" w:sz="0" w:space="0" w:color="auto"/>
            <w:bottom w:val="none" w:sz="0" w:space="0" w:color="auto"/>
            <w:right w:val="none" w:sz="0" w:space="0" w:color="auto"/>
          </w:divBdr>
        </w:div>
        <w:div w:id="84542500">
          <w:marLeft w:val="0"/>
          <w:marRight w:val="0"/>
          <w:marTop w:val="0"/>
          <w:marBottom w:val="0"/>
          <w:divBdr>
            <w:top w:val="none" w:sz="0" w:space="0" w:color="auto"/>
            <w:left w:val="none" w:sz="0" w:space="0" w:color="auto"/>
            <w:bottom w:val="none" w:sz="0" w:space="0" w:color="auto"/>
            <w:right w:val="none" w:sz="0" w:space="0" w:color="auto"/>
          </w:divBdr>
        </w:div>
        <w:div w:id="1761174713">
          <w:marLeft w:val="0"/>
          <w:marRight w:val="0"/>
          <w:marTop w:val="0"/>
          <w:marBottom w:val="0"/>
          <w:divBdr>
            <w:top w:val="none" w:sz="0" w:space="0" w:color="auto"/>
            <w:left w:val="none" w:sz="0" w:space="0" w:color="auto"/>
            <w:bottom w:val="none" w:sz="0" w:space="0" w:color="auto"/>
            <w:right w:val="none" w:sz="0" w:space="0" w:color="auto"/>
          </w:divBdr>
        </w:div>
        <w:div w:id="1055858199">
          <w:marLeft w:val="0"/>
          <w:marRight w:val="0"/>
          <w:marTop w:val="0"/>
          <w:marBottom w:val="0"/>
          <w:divBdr>
            <w:top w:val="none" w:sz="0" w:space="0" w:color="auto"/>
            <w:left w:val="none" w:sz="0" w:space="0" w:color="auto"/>
            <w:bottom w:val="none" w:sz="0" w:space="0" w:color="auto"/>
            <w:right w:val="none" w:sz="0" w:space="0" w:color="auto"/>
          </w:divBdr>
        </w:div>
        <w:div w:id="1756441025">
          <w:marLeft w:val="0"/>
          <w:marRight w:val="0"/>
          <w:marTop w:val="0"/>
          <w:marBottom w:val="0"/>
          <w:divBdr>
            <w:top w:val="none" w:sz="0" w:space="0" w:color="auto"/>
            <w:left w:val="none" w:sz="0" w:space="0" w:color="auto"/>
            <w:bottom w:val="none" w:sz="0" w:space="0" w:color="auto"/>
            <w:right w:val="none" w:sz="0" w:space="0" w:color="auto"/>
          </w:divBdr>
        </w:div>
        <w:div w:id="1409573452">
          <w:marLeft w:val="0"/>
          <w:marRight w:val="0"/>
          <w:marTop w:val="0"/>
          <w:marBottom w:val="0"/>
          <w:divBdr>
            <w:top w:val="none" w:sz="0" w:space="0" w:color="auto"/>
            <w:left w:val="none" w:sz="0" w:space="0" w:color="auto"/>
            <w:bottom w:val="none" w:sz="0" w:space="0" w:color="auto"/>
            <w:right w:val="none" w:sz="0" w:space="0" w:color="auto"/>
          </w:divBdr>
        </w:div>
        <w:div w:id="307907547">
          <w:marLeft w:val="0"/>
          <w:marRight w:val="0"/>
          <w:marTop w:val="0"/>
          <w:marBottom w:val="0"/>
          <w:divBdr>
            <w:top w:val="none" w:sz="0" w:space="0" w:color="auto"/>
            <w:left w:val="none" w:sz="0" w:space="0" w:color="auto"/>
            <w:bottom w:val="none" w:sz="0" w:space="0" w:color="auto"/>
            <w:right w:val="none" w:sz="0" w:space="0" w:color="auto"/>
          </w:divBdr>
        </w:div>
        <w:div w:id="699937599">
          <w:marLeft w:val="0"/>
          <w:marRight w:val="0"/>
          <w:marTop w:val="0"/>
          <w:marBottom w:val="0"/>
          <w:divBdr>
            <w:top w:val="none" w:sz="0" w:space="0" w:color="auto"/>
            <w:left w:val="none" w:sz="0" w:space="0" w:color="auto"/>
            <w:bottom w:val="none" w:sz="0" w:space="0" w:color="auto"/>
            <w:right w:val="none" w:sz="0" w:space="0" w:color="auto"/>
          </w:divBdr>
        </w:div>
        <w:div w:id="342828765">
          <w:marLeft w:val="0"/>
          <w:marRight w:val="0"/>
          <w:marTop w:val="0"/>
          <w:marBottom w:val="0"/>
          <w:divBdr>
            <w:top w:val="none" w:sz="0" w:space="0" w:color="auto"/>
            <w:left w:val="none" w:sz="0" w:space="0" w:color="auto"/>
            <w:bottom w:val="none" w:sz="0" w:space="0" w:color="auto"/>
            <w:right w:val="none" w:sz="0" w:space="0" w:color="auto"/>
          </w:divBdr>
        </w:div>
        <w:div w:id="200291304">
          <w:marLeft w:val="0"/>
          <w:marRight w:val="0"/>
          <w:marTop w:val="0"/>
          <w:marBottom w:val="0"/>
          <w:divBdr>
            <w:top w:val="none" w:sz="0" w:space="0" w:color="auto"/>
            <w:left w:val="none" w:sz="0" w:space="0" w:color="auto"/>
            <w:bottom w:val="none" w:sz="0" w:space="0" w:color="auto"/>
            <w:right w:val="none" w:sz="0" w:space="0" w:color="auto"/>
          </w:divBdr>
        </w:div>
        <w:div w:id="1607810082">
          <w:marLeft w:val="0"/>
          <w:marRight w:val="0"/>
          <w:marTop w:val="0"/>
          <w:marBottom w:val="0"/>
          <w:divBdr>
            <w:top w:val="none" w:sz="0" w:space="0" w:color="auto"/>
            <w:left w:val="none" w:sz="0" w:space="0" w:color="auto"/>
            <w:bottom w:val="none" w:sz="0" w:space="0" w:color="auto"/>
            <w:right w:val="none" w:sz="0" w:space="0" w:color="auto"/>
          </w:divBdr>
        </w:div>
        <w:div w:id="78717450">
          <w:marLeft w:val="0"/>
          <w:marRight w:val="0"/>
          <w:marTop w:val="0"/>
          <w:marBottom w:val="0"/>
          <w:divBdr>
            <w:top w:val="none" w:sz="0" w:space="0" w:color="auto"/>
            <w:left w:val="none" w:sz="0" w:space="0" w:color="auto"/>
            <w:bottom w:val="none" w:sz="0" w:space="0" w:color="auto"/>
            <w:right w:val="none" w:sz="0" w:space="0" w:color="auto"/>
          </w:divBdr>
        </w:div>
        <w:div w:id="1664357927">
          <w:marLeft w:val="0"/>
          <w:marRight w:val="0"/>
          <w:marTop w:val="0"/>
          <w:marBottom w:val="0"/>
          <w:divBdr>
            <w:top w:val="none" w:sz="0" w:space="0" w:color="auto"/>
            <w:left w:val="none" w:sz="0" w:space="0" w:color="auto"/>
            <w:bottom w:val="none" w:sz="0" w:space="0" w:color="auto"/>
            <w:right w:val="none" w:sz="0" w:space="0" w:color="auto"/>
          </w:divBdr>
        </w:div>
        <w:div w:id="1975329477">
          <w:marLeft w:val="0"/>
          <w:marRight w:val="0"/>
          <w:marTop w:val="0"/>
          <w:marBottom w:val="0"/>
          <w:divBdr>
            <w:top w:val="none" w:sz="0" w:space="0" w:color="auto"/>
            <w:left w:val="none" w:sz="0" w:space="0" w:color="auto"/>
            <w:bottom w:val="none" w:sz="0" w:space="0" w:color="auto"/>
            <w:right w:val="none" w:sz="0" w:space="0" w:color="auto"/>
          </w:divBdr>
        </w:div>
        <w:div w:id="1602909960">
          <w:marLeft w:val="0"/>
          <w:marRight w:val="0"/>
          <w:marTop w:val="0"/>
          <w:marBottom w:val="0"/>
          <w:divBdr>
            <w:top w:val="none" w:sz="0" w:space="0" w:color="auto"/>
            <w:left w:val="none" w:sz="0" w:space="0" w:color="auto"/>
            <w:bottom w:val="none" w:sz="0" w:space="0" w:color="auto"/>
            <w:right w:val="none" w:sz="0" w:space="0" w:color="auto"/>
          </w:divBdr>
        </w:div>
        <w:div w:id="655187169">
          <w:marLeft w:val="0"/>
          <w:marRight w:val="0"/>
          <w:marTop w:val="0"/>
          <w:marBottom w:val="0"/>
          <w:divBdr>
            <w:top w:val="none" w:sz="0" w:space="0" w:color="auto"/>
            <w:left w:val="none" w:sz="0" w:space="0" w:color="auto"/>
            <w:bottom w:val="none" w:sz="0" w:space="0" w:color="auto"/>
            <w:right w:val="none" w:sz="0" w:space="0" w:color="auto"/>
          </w:divBdr>
        </w:div>
        <w:div w:id="1163350081">
          <w:marLeft w:val="0"/>
          <w:marRight w:val="0"/>
          <w:marTop w:val="0"/>
          <w:marBottom w:val="0"/>
          <w:divBdr>
            <w:top w:val="none" w:sz="0" w:space="0" w:color="auto"/>
            <w:left w:val="none" w:sz="0" w:space="0" w:color="auto"/>
            <w:bottom w:val="none" w:sz="0" w:space="0" w:color="auto"/>
            <w:right w:val="none" w:sz="0" w:space="0" w:color="auto"/>
          </w:divBdr>
        </w:div>
        <w:div w:id="1947077104">
          <w:marLeft w:val="0"/>
          <w:marRight w:val="0"/>
          <w:marTop w:val="0"/>
          <w:marBottom w:val="0"/>
          <w:divBdr>
            <w:top w:val="none" w:sz="0" w:space="0" w:color="auto"/>
            <w:left w:val="none" w:sz="0" w:space="0" w:color="auto"/>
            <w:bottom w:val="none" w:sz="0" w:space="0" w:color="auto"/>
            <w:right w:val="none" w:sz="0" w:space="0" w:color="auto"/>
          </w:divBdr>
        </w:div>
        <w:div w:id="1138571132">
          <w:marLeft w:val="0"/>
          <w:marRight w:val="0"/>
          <w:marTop w:val="0"/>
          <w:marBottom w:val="0"/>
          <w:divBdr>
            <w:top w:val="none" w:sz="0" w:space="0" w:color="auto"/>
            <w:left w:val="none" w:sz="0" w:space="0" w:color="auto"/>
            <w:bottom w:val="none" w:sz="0" w:space="0" w:color="auto"/>
            <w:right w:val="none" w:sz="0" w:space="0" w:color="auto"/>
          </w:divBdr>
        </w:div>
        <w:div w:id="425928445">
          <w:marLeft w:val="0"/>
          <w:marRight w:val="0"/>
          <w:marTop w:val="0"/>
          <w:marBottom w:val="0"/>
          <w:divBdr>
            <w:top w:val="none" w:sz="0" w:space="0" w:color="auto"/>
            <w:left w:val="none" w:sz="0" w:space="0" w:color="auto"/>
            <w:bottom w:val="none" w:sz="0" w:space="0" w:color="auto"/>
            <w:right w:val="none" w:sz="0" w:space="0" w:color="auto"/>
          </w:divBdr>
        </w:div>
        <w:div w:id="1579824841">
          <w:marLeft w:val="0"/>
          <w:marRight w:val="0"/>
          <w:marTop w:val="0"/>
          <w:marBottom w:val="0"/>
          <w:divBdr>
            <w:top w:val="none" w:sz="0" w:space="0" w:color="auto"/>
            <w:left w:val="none" w:sz="0" w:space="0" w:color="auto"/>
            <w:bottom w:val="none" w:sz="0" w:space="0" w:color="auto"/>
            <w:right w:val="none" w:sz="0" w:space="0" w:color="auto"/>
          </w:divBdr>
        </w:div>
        <w:div w:id="1347057225">
          <w:marLeft w:val="0"/>
          <w:marRight w:val="0"/>
          <w:marTop w:val="0"/>
          <w:marBottom w:val="0"/>
          <w:divBdr>
            <w:top w:val="none" w:sz="0" w:space="0" w:color="auto"/>
            <w:left w:val="none" w:sz="0" w:space="0" w:color="auto"/>
            <w:bottom w:val="none" w:sz="0" w:space="0" w:color="auto"/>
            <w:right w:val="none" w:sz="0" w:space="0" w:color="auto"/>
          </w:divBdr>
        </w:div>
        <w:div w:id="2054384031">
          <w:marLeft w:val="0"/>
          <w:marRight w:val="0"/>
          <w:marTop w:val="0"/>
          <w:marBottom w:val="0"/>
          <w:divBdr>
            <w:top w:val="none" w:sz="0" w:space="0" w:color="auto"/>
            <w:left w:val="none" w:sz="0" w:space="0" w:color="auto"/>
            <w:bottom w:val="none" w:sz="0" w:space="0" w:color="auto"/>
            <w:right w:val="none" w:sz="0" w:space="0" w:color="auto"/>
          </w:divBdr>
        </w:div>
        <w:div w:id="604120080">
          <w:marLeft w:val="0"/>
          <w:marRight w:val="0"/>
          <w:marTop w:val="0"/>
          <w:marBottom w:val="0"/>
          <w:divBdr>
            <w:top w:val="none" w:sz="0" w:space="0" w:color="auto"/>
            <w:left w:val="none" w:sz="0" w:space="0" w:color="auto"/>
            <w:bottom w:val="none" w:sz="0" w:space="0" w:color="auto"/>
            <w:right w:val="none" w:sz="0" w:space="0" w:color="auto"/>
          </w:divBdr>
        </w:div>
        <w:div w:id="75787129">
          <w:marLeft w:val="0"/>
          <w:marRight w:val="0"/>
          <w:marTop w:val="0"/>
          <w:marBottom w:val="0"/>
          <w:divBdr>
            <w:top w:val="none" w:sz="0" w:space="0" w:color="auto"/>
            <w:left w:val="none" w:sz="0" w:space="0" w:color="auto"/>
            <w:bottom w:val="none" w:sz="0" w:space="0" w:color="auto"/>
            <w:right w:val="none" w:sz="0" w:space="0" w:color="auto"/>
          </w:divBdr>
        </w:div>
        <w:div w:id="780297919">
          <w:marLeft w:val="0"/>
          <w:marRight w:val="0"/>
          <w:marTop w:val="0"/>
          <w:marBottom w:val="0"/>
          <w:divBdr>
            <w:top w:val="none" w:sz="0" w:space="0" w:color="auto"/>
            <w:left w:val="none" w:sz="0" w:space="0" w:color="auto"/>
            <w:bottom w:val="none" w:sz="0" w:space="0" w:color="auto"/>
            <w:right w:val="none" w:sz="0" w:space="0" w:color="auto"/>
          </w:divBdr>
        </w:div>
        <w:div w:id="1445927381">
          <w:marLeft w:val="0"/>
          <w:marRight w:val="0"/>
          <w:marTop w:val="0"/>
          <w:marBottom w:val="0"/>
          <w:divBdr>
            <w:top w:val="none" w:sz="0" w:space="0" w:color="auto"/>
            <w:left w:val="none" w:sz="0" w:space="0" w:color="auto"/>
            <w:bottom w:val="none" w:sz="0" w:space="0" w:color="auto"/>
            <w:right w:val="none" w:sz="0" w:space="0" w:color="auto"/>
          </w:divBdr>
        </w:div>
        <w:div w:id="327637555">
          <w:marLeft w:val="0"/>
          <w:marRight w:val="0"/>
          <w:marTop w:val="0"/>
          <w:marBottom w:val="0"/>
          <w:divBdr>
            <w:top w:val="none" w:sz="0" w:space="0" w:color="auto"/>
            <w:left w:val="none" w:sz="0" w:space="0" w:color="auto"/>
            <w:bottom w:val="none" w:sz="0" w:space="0" w:color="auto"/>
            <w:right w:val="none" w:sz="0" w:space="0" w:color="auto"/>
          </w:divBdr>
        </w:div>
        <w:div w:id="1980721464">
          <w:marLeft w:val="0"/>
          <w:marRight w:val="0"/>
          <w:marTop w:val="0"/>
          <w:marBottom w:val="0"/>
          <w:divBdr>
            <w:top w:val="none" w:sz="0" w:space="0" w:color="auto"/>
            <w:left w:val="none" w:sz="0" w:space="0" w:color="auto"/>
            <w:bottom w:val="none" w:sz="0" w:space="0" w:color="auto"/>
            <w:right w:val="none" w:sz="0" w:space="0" w:color="auto"/>
          </w:divBdr>
        </w:div>
        <w:div w:id="983390833">
          <w:marLeft w:val="0"/>
          <w:marRight w:val="0"/>
          <w:marTop w:val="0"/>
          <w:marBottom w:val="0"/>
          <w:divBdr>
            <w:top w:val="none" w:sz="0" w:space="0" w:color="auto"/>
            <w:left w:val="none" w:sz="0" w:space="0" w:color="auto"/>
            <w:bottom w:val="none" w:sz="0" w:space="0" w:color="auto"/>
            <w:right w:val="none" w:sz="0" w:space="0" w:color="auto"/>
          </w:divBdr>
        </w:div>
        <w:div w:id="960577592">
          <w:marLeft w:val="0"/>
          <w:marRight w:val="0"/>
          <w:marTop w:val="0"/>
          <w:marBottom w:val="0"/>
          <w:divBdr>
            <w:top w:val="none" w:sz="0" w:space="0" w:color="auto"/>
            <w:left w:val="none" w:sz="0" w:space="0" w:color="auto"/>
            <w:bottom w:val="none" w:sz="0" w:space="0" w:color="auto"/>
            <w:right w:val="none" w:sz="0" w:space="0" w:color="auto"/>
          </w:divBdr>
        </w:div>
        <w:div w:id="959918561">
          <w:marLeft w:val="0"/>
          <w:marRight w:val="0"/>
          <w:marTop w:val="0"/>
          <w:marBottom w:val="0"/>
          <w:divBdr>
            <w:top w:val="none" w:sz="0" w:space="0" w:color="auto"/>
            <w:left w:val="none" w:sz="0" w:space="0" w:color="auto"/>
            <w:bottom w:val="none" w:sz="0" w:space="0" w:color="auto"/>
            <w:right w:val="none" w:sz="0" w:space="0" w:color="auto"/>
          </w:divBdr>
        </w:div>
        <w:div w:id="227422879">
          <w:marLeft w:val="0"/>
          <w:marRight w:val="0"/>
          <w:marTop w:val="0"/>
          <w:marBottom w:val="0"/>
          <w:divBdr>
            <w:top w:val="none" w:sz="0" w:space="0" w:color="auto"/>
            <w:left w:val="none" w:sz="0" w:space="0" w:color="auto"/>
            <w:bottom w:val="none" w:sz="0" w:space="0" w:color="auto"/>
            <w:right w:val="none" w:sz="0" w:space="0" w:color="auto"/>
          </w:divBdr>
        </w:div>
        <w:div w:id="593170983">
          <w:marLeft w:val="0"/>
          <w:marRight w:val="0"/>
          <w:marTop w:val="0"/>
          <w:marBottom w:val="0"/>
          <w:divBdr>
            <w:top w:val="none" w:sz="0" w:space="0" w:color="auto"/>
            <w:left w:val="none" w:sz="0" w:space="0" w:color="auto"/>
            <w:bottom w:val="none" w:sz="0" w:space="0" w:color="auto"/>
            <w:right w:val="none" w:sz="0" w:space="0" w:color="auto"/>
          </w:divBdr>
        </w:div>
        <w:div w:id="1679189244">
          <w:marLeft w:val="0"/>
          <w:marRight w:val="0"/>
          <w:marTop w:val="0"/>
          <w:marBottom w:val="0"/>
          <w:divBdr>
            <w:top w:val="none" w:sz="0" w:space="0" w:color="auto"/>
            <w:left w:val="none" w:sz="0" w:space="0" w:color="auto"/>
            <w:bottom w:val="none" w:sz="0" w:space="0" w:color="auto"/>
            <w:right w:val="none" w:sz="0" w:space="0" w:color="auto"/>
          </w:divBdr>
        </w:div>
        <w:div w:id="868025602">
          <w:marLeft w:val="0"/>
          <w:marRight w:val="0"/>
          <w:marTop w:val="0"/>
          <w:marBottom w:val="0"/>
          <w:divBdr>
            <w:top w:val="none" w:sz="0" w:space="0" w:color="auto"/>
            <w:left w:val="none" w:sz="0" w:space="0" w:color="auto"/>
            <w:bottom w:val="none" w:sz="0" w:space="0" w:color="auto"/>
            <w:right w:val="none" w:sz="0" w:space="0" w:color="auto"/>
          </w:divBdr>
        </w:div>
        <w:div w:id="881132416">
          <w:marLeft w:val="0"/>
          <w:marRight w:val="0"/>
          <w:marTop w:val="0"/>
          <w:marBottom w:val="0"/>
          <w:divBdr>
            <w:top w:val="none" w:sz="0" w:space="0" w:color="auto"/>
            <w:left w:val="none" w:sz="0" w:space="0" w:color="auto"/>
            <w:bottom w:val="none" w:sz="0" w:space="0" w:color="auto"/>
            <w:right w:val="none" w:sz="0" w:space="0" w:color="auto"/>
          </w:divBdr>
        </w:div>
        <w:div w:id="1428038093">
          <w:marLeft w:val="0"/>
          <w:marRight w:val="0"/>
          <w:marTop w:val="0"/>
          <w:marBottom w:val="0"/>
          <w:divBdr>
            <w:top w:val="none" w:sz="0" w:space="0" w:color="auto"/>
            <w:left w:val="none" w:sz="0" w:space="0" w:color="auto"/>
            <w:bottom w:val="none" w:sz="0" w:space="0" w:color="auto"/>
            <w:right w:val="none" w:sz="0" w:space="0" w:color="auto"/>
          </w:divBdr>
        </w:div>
        <w:div w:id="934676108">
          <w:marLeft w:val="0"/>
          <w:marRight w:val="0"/>
          <w:marTop w:val="0"/>
          <w:marBottom w:val="0"/>
          <w:divBdr>
            <w:top w:val="none" w:sz="0" w:space="0" w:color="auto"/>
            <w:left w:val="none" w:sz="0" w:space="0" w:color="auto"/>
            <w:bottom w:val="none" w:sz="0" w:space="0" w:color="auto"/>
            <w:right w:val="none" w:sz="0" w:space="0" w:color="auto"/>
          </w:divBdr>
        </w:div>
        <w:div w:id="803697872">
          <w:marLeft w:val="0"/>
          <w:marRight w:val="0"/>
          <w:marTop w:val="0"/>
          <w:marBottom w:val="0"/>
          <w:divBdr>
            <w:top w:val="none" w:sz="0" w:space="0" w:color="auto"/>
            <w:left w:val="none" w:sz="0" w:space="0" w:color="auto"/>
            <w:bottom w:val="none" w:sz="0" w:space="0" w:color="auto"/>
            <w:right w:val="none" w:sz="0" w:space="0" w:color="auto"/>
          </w:divBdr>
        </w:div>
        <w:div w:id="1996645109">
          <w:marLeft w:val="0"/>
          <w:marRight w:val="0"/>
          <w:marTop w:val="0"/>
          <w:marBottom w:val="0"/>
          <w:divBdr>
            <w:top w:val="none" w:sz="0" w:space="0" w:color="auto"/>
            <w:left w:val="none" w:sz="0" w:space="0" w:color="auto"/>
            <w:bottom w:val="none" w:sz="0" w:space="0" w:color="auto"/>
            <w:right w:val="none" w:sz="0" w:space="0" w:color="auto"/>
          </w:divBdr>
        </w:div>
        <w:div w:id="1743672521">
          <w:marLeft w:val="0"/>
          <w:marRight w:val="0"/>
          <w:marTop w:val="0"/>
          <w:marBottom w:val="0"/>
          <w:divBdr>
            <w:top w:val="none" w:sz="0" w:space="0" w:color="auto"/>
            <w:left w:val="none" w:sz="0" w:space="0" w:color="auto"/>
            <w:bottom w:val="none" w:sz="0" w:space="0" w:color="auto"/>
            <w:right w:val="none" w:sz="0" w:space="0" w:color="auto"/>
          </w:divBdr>
        </w:div>
        <w:div w:id="1287153187">
          <w:marLeft w:val="0"/>
          <w:marRight w:val="0"/>
          <w:marTop w:val="0"/>
          <w:marBottom w:val="0"/>
          <w:divBdr>
            <w:top w:val="none" w:sz="0" w:space="0" w:color="auto"/>
            <w:left w:val="none" w:sz="0" w:space="0" w:color="auto"/>
            <w:bottom w:val="none" w:sz="0" w:space="0" w:color="auto"/>
            <w:right w:val="none" w:sz="0" w:space="0" w:color="auto"/>
          </w:divBdr>
        </w:div>
        <w:div w:id="1972395335">
          <w:marLeft w:val="0"/>
          <w:marRight w:val="0"/>
          <w:marTop w:val="0"/>
          <w:marBottom w:val="0"/>
          <w:divBdr>
            <w:top w:val="none" w:sz="0" w:space="0" w:color="auto"/>
            <w:left w:val="none" w:sz="0" w:space="0" w:color="auto"/>
            <w:bottom w:val="none" w:sz="0" w:space="0" w:color="auto"/>
            <w:right w:val="none" w:sz="0" w:space="0" w:color="auto"/>
          </w:divBdr>
        </w:div>
        <w:div w:id="534853833">
          <w:marLeft w:val="0"/>
          <w:marRight w:val="0"/>
          <w:marTop w:val="0"/>
          <w:marBottom w:val="0"/>
          <w:divBdr>
            <w:top w:val="none" w:sz="0" w:space="0" w:color="auto"/>
            <w:left w:val="none" w:sz="0" w:space="0" w:color="auto"/>
            <w:bottom w:val="none" w:sz="0" w:space="0" w:color="auto"/>
            <w:right w:val="none" w:sz="0" w:space="0" w:color="auto"/>
          </w:divBdr>
        </w:div>
        <w:div w:id="296187790">
          <w:marLeft w:val="0"/>
          <w:marRight w:val="0"/>
          <w:marTop w:val="0"/>
          <w:marBottom w:val="0"/>
          <w:divBdr>
            <w:top w:val="none" w:sz="0" w:space="0" w:color="auto"/>
            <w:left w:val="none" w:sz="0" w:space="0" w:color="auto"/>
            <w:bottom w:val="none" w:sz="0" w:space="0" w:color="auto"/>
            <w:right w:val="none" w:sz="0" w:space="0" w:color="auto"/>
          </w:divBdr>
        </w:div>
        <w:div w:id="630481682">
          <w:marLeft w:val="0"/>
          <w:marRight w:val="0"/>
          <w:marTop w:val="0"/>
          <w:marBottom w:val="0"/>
          <w:divBdr>
            <w:top w:val="none" w:sz="0" w:space="0" w:color="auto"/>
            <w:left w:val="none" w:sz="0" w:space="0" w:color="auto"/>
            <w:bottom w:val="none" w:sz="0" w:space="0" w:color="auto"/>
            <w:right w:val="none" w:sz="0" w:space="0" w:color="auto"/>
          </w:divBdr>
        </w:div>
        <w:div w:id="1349329156">
          <w:marLeft w:val="0"/>
          <w:marRight w:val="0"/>
          <w:marTop w:val="0"/>
          <w:marBottom w:val="0"/>
          <w:divBdr>
            <w:top w:val="none" w:sz="0" w:space="0" w:color="auto"/>
            <w:left w:val="none" w:sz="0" w:space="0" w:color="auto"/>
            <w:bottom w:val="none" w:sz="0" w:space="0" w:color="auto"/>
            <w:right w:val="none" w:sz="0" w:space="0" w:color="auto"/>
          </w:divBdr>
        </w:div>
        <w:div w:id="840700813">
          <w:marLeft w:val="0"/>
          <w:marRight w:val="0"/>
          <w:marTop w:val="0"/>
          <w:marBottom w:val="0"/>
          <w:divBdr>
            <w:top w:val="none" w:sz="0" w:space="0" w:color="auto"/>
            <w:left w:val="none" w:sz="0" w:space="0" w:color="auto"/>
            <w:bottom w:val="none" w:sz="0" w:space="0" w:color="auto"/>
            <w:right w:val="none" w:sz="0" w:space="0" w:color="auto"/>
          </w:divBdr>
        </w:div>
        <w:div w:id="66732031">
          <w:marLeft w:val="0"/>
          <w:marRight w:val="0"/>
          <w:marTop w:val="0"/>
          <w:marBottom w:val="0"/>
          <w:divBdr>
            <w:top w:val="none" w:sz="0" w:space="0" w:color="auto"/>
            <w:left w:val="none" w:sz="0" w:space="0" w:color="auto"/>
            <w:bottom w:val="none" w:sz="0" w:space="0" w:color="auto"/>
            <w:right w:val="none" w:sz="0" w:space="0" w:color="auto"/>
          </w:divBdr>
        </w:div>
        <w:div w:id="1123234382">
          <w:marLeft w:val="0"/>
          <w:marRight w:val="0"/>
          <w:marTop w:val="0"/>
          <w:marBottom w:val="0"/>
          <w:divBdr>
            <w:top w:val="none" w:sz="0" w:space="0" w:color="auto"/>
            <w:left w:val="none" w:sz="0" w:space="0" w:color="auto"/>
            <w:bottom w:val="none" w:sz="0" w:space="0" w:color="auto"/>
            <w:right w:val="none" w:sz="0" w:space="0" w:color="auto"/>
          </w:divBdr>
        </w:div>
        <w:div w:id="1702628067">
          <w:marLeft w:val="0"/>
          <w:marRight w:val="0"/>
          <w:marTop w:val="0"/>
          <w:marBottom w:val="0"/>
          <w:divBdr>
            <w:top w:val="none" w:sz="0" w:space="0" w:color="auto"/>
            <w:left w:val="none" w:sz="0" w:space="0" w:color="auto"/>
            <w:bottom w:val="none" w:sz="0" w:space="0" w:color="auto"/>
            <w:right w:val="none" w:sz="0" w:space="0" w:color="auto"/>
          </w:divBdr>
        </w:div>
        <w:div w:id="1024939917">
          <w:marLeft w:val="0"/>
          <w:marRight w:val="0"/>
          <w:marTop w:val="0"/>
          <w:marBottom w:val="0"/>
          <w:divBdr>
            <w:top w:val="none" w:sz="0" w:space="0" w:color="auto"/>
            <w:left w:val="none" w:sz="0" w:space="0" w:color="auto"/>
            <w:bottom w:val="none" w:sz="0" w:space="0" w:color="auto"/>
            <w:right w:val="none" w:sz="0" w:space="0" w:color="auto"/>
          </w:divBdr>
        </w:div>
        <w:div w:id="1495949321">
          <w:marLeft w:val="0"/>
          <w:marRight w:val="0"/>
          <w:marTop w:val="0"/>
          <w:marBottom w:val="0"/>
          <w:divBdr>
            <w:top w:val="none" w:sz="0" w:space="0" w:color="auto"/>
            <w:left w:val="none" w:sz="0" w:space="0" w:color="auto"/>
            <w:bottom w:val="none" w:sz="0" w:space="0" w:color="auto"/>
            <w:right w:val="none" w:sz="0" w:space="0" w:color="auto"/>
          </w:divBdr>
        </w:div>
        <w:div w:id="1867451227">
          <w:marLeft w:val="0"/>
          <w:marRight w:val="0"/>
          <w:marTop w:val="0"/>
          <w:marBottom w:val="0"/>
          <w:divBdr>
            <w:top w:val="none" w:sz="0" w:space="0" w:color="auto"/>
            <w:left w:val="none" w:sz="0" w:space="0" w:color="auto"/>
            <w:bottom w:val="none" w:sz="0" w:space="0" w:color="auto"/>
            <w:right w:val="none" w:sz="0" w:space="0" w:color="auto"/>
          </w:divBdr>
        </w:div>
        <w:div w:id="645286018">
          <w:marLeft w:val="0"/>
          <w:marRight w:val="0"/>
          <w:marTop w:val="0"/>
          <w:marBottom w:val="0"/>
          <w:divBdr>
            <w:top w:val="none" w:sz="0" w:space="0" w:color="auto"/>
            <w:left w:val="none" w:sz="0" w:space="0" w:color="auto"/>
            <w:bottom w:val="none" w:sz="0" w:space="0" w:color="auto"/>
            <w:right w:val="none" w:sz="0" w:space="0" w:color="auto"/>
          </w:divBdr>
        </w:div>
        <w:div w:id="1204169498">
          <w:marLeft w:val="0"/>
          <w:marRight w:val="0"/>
          <w:marTop w:val="0"/>
          <w:marBottom w:val="0"/>
          <w:divBdr>
            <w:top w:val="none" w:sz="0" w:space="0" w:color="auto"/>
            <w:left w:val="none" w:sz="0" w:space="0" w:color="auto"/>
            <w:bottom w:val="none" w:sz="0" w:space="0" w:color="auto"/>
            <w:right w:val="none" w:sz="0" w:space="0" w:color="auto"/>
          </w:divBdr>
        </w:div>
        <w:div w:id="424156264">
          <w:marLeft w:val="0"/>
          <w:marRight w:val="0"/>
          <w:marTop w:val="0"/>
          <w:marBottom w:val="0"/>
          <w:divBdr>
            <w:top w:val="none" w:sz="0" w:space="0" w:color="auto"/>
            <w:left w:val="none" w:sz="0" w:space="0" w:color="auto"/>
            <w:bottom w:val="none" w:sz="0" w:space="0" w:color="auto"/>
            <w:right w:val="none" w:sz="0" w:space="0" w:color="auto"/>
          </w:divBdr>
        </w:div>
        <w:div w:id="1642879250">
          <w:marLeft w:val="0"/>
          <w:marRight w:val="0"/>
          <w:marTop w:val="0"/>
          <w:marBottom w:val="0"/>
          <w:divBdr>
            <w:top w:val="none" w:sz="0" w:space="0" w:color="auto"/>
            <w:left w:val="none" w:sz="0" w:space="0" w:color="auto"/>
            <w:bottom w:val="none" w:sz="0" w:space="0" w:color="auto"/>
            <w:right w:val="none" w:sz="0" w:space="0" w:color="auto"/>
          </w:divBdr>
        </w:div>
        <w:div w:id="453864589">
          <w:marLeft w:val="0"/>
          <w:marRight w:val="0"/>
          <w:marTop w:val="0"/>
          <w:marBottom w:val="0"/>
          <w:divBdr>
            <w:top w:val="none" w:sz="0" w:space="0" w:color="auto"/>
            <w:left w:val="none" w:sz="0" w:space="0" w:color="auto"/>
            <w:bottom w:val="none" w:sz="0" w:space="0" w:color="auto"/>
            <w:right w:val="none" w:sz="0" w:space="0" w:color="auto"/>
          </w:divBdr>
        </w:div>
        <w:div w:id="239753544">
          <w:marLeft w:val="0"/>
          <w:marRight w:val="0"/>
          <w:marTop w:val="0"/>
          <w:marBottom w:val="0"/>
          <w:divBdr>
            <w:top w:val="none" w:sz="0" w:space="0" w:color="auto"/>
            <w:left w:val="none" w:sz="0" w:space="0" w:color="auto"/>
            <w:bottom w:val="none" w:sz="0" w:space="0" w:color="auto"/>
            <w:right w:val="none" w:sz="0" w:space="0" w:color="auto"/>
          </w:divBdr>
        </w:div>
        <w:div w:id="1216618757">
          <w:marLeft w:val="0"/>
          <w:marRight w:val="0"/>
          <w:marTop w:val="0"/>
          <w:marBottom w:val="0"/>
          <w:divBdr>
            <w:top w:val="none" w:sz="0" w:space="0" w:color="auto"/>
            <w:left w:val="none" w:sz="0" w:space="0" w:color="auto"/>
            <w:bottom w:val="none" w:sz="0" w:space="0" w:color="auto"/>
            <w:right w:val="none" w:sz="0" w:space="0" w:color="auto"/>
          </w:divBdr>
        </w:div>
        <w:div w:id="1265960817">
          <w:marLeft w:val="0"/>
          <w:marRight w:val="0"/>
          <w:marTop w:val="0"/>
          <w:marBottom w:val="0"/>
          <w:divBdr>
            <w:top w:val="none" w:sz="0" w:space="0" w:color="auto"/>
            <w:left w:val="none" w:sz="0" w:space="0" w:color="auto"/>
            <w:bottom w:val="none" w:sz="0" w:space="0" w:color="auto"/>
            <w:right w:val="none" w:sz="0" w:space="0" w:color="auto"/>
          </w:divBdr>
        </w:div>
        <w:div w:id="74396383">
          <w:marLeft w:val="0"/>
          <w:marRight w:val="0"/>
          <w:marTop w:val="0"/>
          <w:marBottom w:val="0"/>
          <w:divBdr>
            <w:top w:val="none" w:sz="0" w:space="0" w:color="auto"/>
            <w:left w:val="none" w:sz="0" w:space="0" w:color="auto"/>
            <w:bottom w:val="none" w:sz="0" w:space="0" w:color="auto"/>
            <w:right w:val="none" w:sz="0" w:space="0" w:color="auto"/>
          </w:divBdr>
        </w:div>
        <w:div w:id="962423678">
          <w:marLeft w:val="0"/>
          <w:marRight w:val="0"/>
          <w:marTop w:val="0"/>
          <w:marBottom w:val="0"/>
          <w:divBdr>
            <w:top w:val="none" w:sz="0" w:space="0" w:color="auto"/>
            <w:left w:val="none" w:sz="0" w:space="0" w:color="auto"/>
            <w:bottom w:val="none" w:sz="0" w:space="0" w:color="auto"/>
            <w:right w:val="none" w:sz="0" w:space="0" w:color="auto"/>
          </w:divBdr>
        </w:div>
        <w:div w:id="1977371719">
          <w:marLeft w:val="0"/>
          <w:marRight w:val="0"/>
          <w:marTop w:val="0"/>
          <w:marBottom w:val="0"/>
          <w:divBdr>
            <w:top w:val="none" w:sz="0" w:space="0" w:color="auto"/>
            <w:left w:val="none" w:sz="0" w:space="0" w:color="auto"/>
            <w:bottom w:val="none" w:sz="0" w:space="0" w:color="auto"/>
            <w:right w:val="none" w:sz="0" w:space="0" w:color="auto"/>
          </w:divBdr>
        </w:div>
        <w:div w:id="1328363568">
          <w:marLeft w:val="0"/>
          <w:marRight w:val="0"/>
          <w:marTop w:val="0"/>
          <w:marBottom w:val="0"/>
          <w:divBdr>
            <w:top w:val="none" w:sz="0" w:space="0" w:color="auto"/>
            <w:left w:val="none" w:sz="0" w:space="0" w:color="auto"/>
            <w:bottom w:val="none" w:sz="0" w:space="0" w:color="auto"/>
            <w:right w:val="none" w:sz="0" w:space="0" w:color="auto"/>
          </w:divBdr>
        </w:div>
        <w:div w:id="734931997">
          <w:marLeft w:val="0"/>
          <w:marRight w:val="0"/>
          <w:marTop w:val="0"/>
          <w:marBottom w:val="0"/>
          <w:divBdr>
            <w:top w:val="none" w:sz="0" w:space="0" w:color="auto"/>
            <w:left w:val="none" w:sz="0" w:space="0" w:color="auto"/>
            <w:bottom w:val="none" w:sz="0" w:space="0" w:color="auto"/>
            <w:right w:val="none" w:sz="0" w:space="0" w:color="auto"/>
          </w:divBdr>
        </w:div>
        <w:div w:id="1684549794">
          <w:marLeft w:val="0"/>
          <w:marRight w:val="0"/>
          <w:marTop w:val="0"/>
          <w:marBottom w:val="0"/>
          <w:divBdr>
            <w:top w:val="none" w:sz="0" w:space="0" w:color="auto"/>
            <w:left w:val="none" w:sz="0" w:space="0" w:color="auto"/>
            <w:bottom w:val="none" w:sz="0" w:space="0" w:color="auto"/>
            <w:right w:val="none" w:sz="0" w:space="0" w:color="auto"/>
          </w:divBdr>
        </w:div>
        <w:div w:id="1335959210">
          <w:marLeft w:val="0"/>
          <w:marRight w:val="0"/>
          <w:marTop w:val="0"/>
          <w:marBottom w:val="0"/>
          <w:divBdr>
            <w:top w:val="none" w:sz="0" w:space="0" w:color="auto"/>
            <w:left w:val="none" w:sz="0" w:space="0" w:color="auto"/>
            <w:bottom w:val="none" w:sz="0" w:space="0" w:color="auto"/>
            <w:right w:val="none" w:sz="0" w:space="0" w:color="auto"/>
          </w:divBdr>
        </w:div>
        <w:div w:id="58946465">
          <w:marLeft w:val="0"/>
          <w:marRight w:val="0"/>
          <w:marTop w:val="0"/>
          <w:marBottom w:val="0"/>
          <w:divBdr>
            <w:top w:val="none" w:sz="0" w:space="0" w:color="auto"/>
            <w:left w:val="none" w:sz="0" w:space="0" w:color="auto"/>
            <w:bottom w:val="none" w:sz="0" w:space="0" w:color="auto"/>
            <w:right w:val="none" w:sz="0" w:space="0" w:color="auto"/>
          </w:divBdr>
        </w:div>
        <w:div w:id="464783134">
          <w:marLeft w:val="0"/>
          <w:marRight w:val="0"/>
          <w:marTop w:val="0"/>
          <w:marBottom w:val="0"/>
          <w:divBdr>
            <w:top w:val="none" w:sz="0" w:space="0" w:color="auto"/>
            <w:left w:val="none" w:sz="0" w:space="0" w:color="auto"/>
            <w:bottom w:val="none" w:sz="0" w:space="0" w:color="auto"/>
            <w:right w:val="none" w:sz="0" w:space="0" w:color="auto"/>
          </w:divBdr>
        </w:div>
        <w:div w:id="553154905">
          <w:marLeft w:val="0"/>
          <w:marRight w:val="0"/>
          <w:marTop w:val="0"/>
          <w:marBottom w:val="0"/>
          <w:divBdr>
            <w:top w:val="none" w:sz="0" w:space="0" w:color="auto"/>
            <w:left w:val="none" w:sz="0" w:space="0" w:color="auto"/>
            <w:bottom w:val="none" w:sz="0" w:space="0" w:color="auto"/>
            <w:right w:val="none" w:sz="0" w:space="0" w:color="auto"/>
          </w:divBdr>
        </w:div>
        <w:div w:id="1954552037">
          <w:marLeft w:val="0"/>
          <w:marRight w:val="0"/>
          <w:marTop w:val="0"/>
          <w:marBottom w:val="0"/>
          <w:divBdr>
            <w:top w:val="none" w:sz="0" w:space="0" w:color="auto"/>
            <w:left w:val="none" w:sz="0" w:space="0" w:color="auto"/>
            <w:bottom w:val="none" w:sz="0" w:space="0" w:color="auto"/>
            <w:right w:val="none" w:sz="0" w:space="0" w:color="auto"/>
          </w:divBdr>
        </w:div>
        <w:div w:id="312872795">
          <w:marLeft w:val="0"/>
          <w:marRight w:val="0"/>
          <w:marTop w:val="0"/>
          <w:marBottom w:val="0"/>
          <w:divBdr>
            <w:top w:val="none" w:sz="0" w:space="0" w:color="auto"/>
            <w:left w:val="none" w:sz="0" w:space="0" w:color="auto"/>
            <w:bottom w:val="none" w:sz="0" w:space="0" w:color="auto"/>
            <w:right w:val="none" w:sz="0" w:space="0" w:color="auto"/>
          </w:divBdr>
        </w:div>
        <w:div w:id="853418273">
          <w:marLeft w:val="0"/>
          <w:marRight w:val="0"/>
          <w:marTop w:val="0"/>
          <w:marBottom w:val="0"/>
          <w:divBdr>
            <w:top w:val="none" w:sz="0" w:space="0" w:color="auto"/>
            <w:left w:val="none" w:sz="0" w:space="0" w:color="auto"/>
            <w:bottom w:val="none" w:sz="0" w:space="0" w:color="auto"/>
            <w:right w:val="none" w:sz="0" w:space="0" w:color="auto"/>
          </w:divBdr>
        </w:div>
        <w:div w:id="2065442800">
          <w:marLeft w:val="0"/>
          <w:marRight w:val="0"/>
          <w:marTop w:val="0"/>
          <w:marBottom w:val="0"/>
          <w:divBdr>
            <w:top w:val="none" w:sz="0" w:space="0" w:color="auto"/>
            <w:left w:val="none" w:sz="0" w:space="0" w:color="auto"/>
            <w:bottom w:val="none" w:sz="0" w:space="0" w:color="auto"/>
            <w:right w:val="none" w:sz="0" w:space="0" w:color="auto"/>
          </w:divBdr>
        </w:div>
        <w:div w:id="963123096">
          <w:marLeft w:val="0"/>
          <w:marRight w:val="0"/>
          <w:marTop w:val="0"/>
          <w:marBottom w:val="0"/>
          <w:divBdr>
            <w:top w:val="none" w:sz="0" w:space="0" w:color="auto"/>
            <w:left w:val="none" w:sz="0" w:space="0" w:color="auto"/>
            <w:bottom w:val="none" w:sz="0" w:space="0" w:color="auto"/>
            <w:right w:val="none" w:sz="0" w:space="0" w:color="auto"/>
          </w:divBdr>
        </w:div>
        <w:div w:id="754740838">
          <w:marLeft w:val="0"/>
          <w:marRight w:val="0"/>
          <w:marTop w:val="0"/>
          <w:marBottom w:val="0"/>
          <w:divBdr>
            <w:top w:val="none" w:sz="0" w:space="0" w:color="auto"/>
            <w:left w:val="none" w:sz="0" w:space="0" w:color="auto"/>
            <w:bottom w:val="none" w:sz="0" w:space="0" w:color="auto"/>
            <w:right w:val="none" w:sz="0" w:space="0" w:color="auto"/>
          </w:divBdr>
        </w:div>
        <w:div w:id="1605923011">
          <w:marLeft w:val="0"/>
          <w:marRight w:val="0"/>
          <w:marTop w:val="0"/>
          <w:marBottom w:val="0"/>
          <w:divBdr>
            <w:top w:val="none" w:sz="0" w:space="0" w:color="auto"/>
            <w:left w:val="none" w:sz="0" w:space="0" w:color="auto"/>
            <w:bottom w:val="none" w:sz="0" w:space="0" w:color="auto"/>
            <w:right w:val="none" w:sz="0" w:space="0" w:color="auto"/>
          </w:divBdr>
        </w:div>
        <w:div w:id="55248625">
          <w:marLeft w:val="0"/>
          <w:marRight w:val="0"/>
          <w:marTop w:val="0"/>
          <w:marBottom w:val="0"/>
          <w:divBdr>
            <w:top w:val="none" w:sz="0" w:space="0" w:color="auto"/>
            <w:left w:val="none" w:sz="0" w:space="0" w:color="auto"/>
            <w:bottom w:val="none" w:sz="0" w:space="0" w:color="auto"/>
            <w:right w:val="none" w:sz="0" w:space="0" w:color="auto"/>
          </w:divBdr>
        </w:div>
        <w:div w:id="1239943408">
          <w:marLeft w:val="0"/>
          <w:marRight w:val="0"/>
          <w:marTop w:val="0"/>
          <w:marBottom w:val="0"/>
          <w:divBdr>
            <w:top w:val="none" w:sz="0" w:space="0" w:color="auto"/>
            <w:left w:val="none" w:sz="0" w:space="0" w:color="auto"/>
            <w:bottom w:val="none" w:sz="0" w:space="0" w:color="auto"/>
            <w:right w:val="none" w:sz="0" w:space="0" w:color="auto"/>
          </w:divBdr>
        </w:div>
        <w:div w:id="1627615235">
          <w:marLeft w:val="0"/>
          <w:marRight w:val="0"/>
          <w:marTop w:val="0"/>
          <w:marBottom w:val="0"/>
          <w:divBdr>
            <w:top w:val="none" w:sz="0" w:space="0" w:color="auto"/>
            <w:left w:val="none" w:sz="0" w:space="0" w:color="auto"/>
            <w:bottom w:val="none" w:sz="0" w:space="0" w:color="auto"/>
            <w:right w:val="none" w:sz="0" w:space="0" w:color="auto"/>
          </w:divBdr>
        </w:div>
        <w:div w:id="998581724">
          <w:marLeft w:val="0"/>
          <w:marRight w:val="0"/>
          <w:marTop w:val="0"/>
          <w:marBottom w:val="0"/>
          <w:divBdr>
            <w:top w:val="none" w:sz="0" w:space="0" w:color="auto"/>
            <w:left w:val="none" w:sz="0" w:space="0" w:color="auto"/>
            <w:bottom w:val="none" w:sz="0" w:space="0" w:color="auto"/>
            <w:right w:val="none" w:sz="0" w:space="0" w:color="auto"/>
          </w:divBdr>
        </w:div>
        <w:div w:id="40444943">
          <w:marLeft w:val="0"/>
          <w:marRight w:val="0"/>
          <w:marTop w:val="0"/>
          <w:marBottom w:val="0"/>
          <w:divBdr>
            <w:top w:val="none" w:sz="0" w:space="0" w:color="auto"/>
            <w:left w:val="none" w:sz="0" w:space="0" w:color="auto"/>
            <w:bottom w:val="none" w:sz="0" w:space="0" w:color="auto"/>
            <w:right w:val="none" w:sz="0" w:space="0" w:color="auto"/>
          </w:divBdr>
        </w:div>
        <w:div w:id="1556117050">
          <w:marLeft w:val="0"/>
          <w:marRight w:val="0"/>
          <w:marTop w:val="0"/>
          <w:marBottom w:val="0"/>
          <w:divBdr>
            <w:top w:val="none" w:sz="0" w:space="0" w:color="auto"/>
            <w:left w:val="none" w:sz="0" w:space="0" w:color="auto"/>
            <w:bottom w:val="none" w:sz="0" w:space="0" w:color="auto"/>
            <w:right w:val="none" w:sz="0" w:space="0" w:color="auto"/>
          </w:divBdr>
        </w:div>
        <w:div w:id="1277249245">
          <w:marLeft w:val="0"/>
          <w:marRight w:val="0"/>
          <w:marTop w:val="0"/>
          <w:marBottom w:val="0"/>
          <w:divBdr>
            <w:top w:val="none" w:sz="0" w:space="0" w:color="auto"/>
            <w:left w:val="none" w:sz="0" w:space="0" w:color="auto"/>
            <w:bottom w:val="none" w:sz="0" w:space="0" w:color="auto"/>
            <w:right w:val="none" w:sz="0" w:space="0" w:color="auto"/>
          </w:divBdr>
        </w:div>
        <w:div w:id="503010994">
          <w:marLeft w:val="0"/>
          <w:marRight w:val="0"/>
          <w:marTop w:val="0"/>
          <w:marBottom w:val="0"/>
          <w:divBdr>
            <w:top w:val="none" w:sz="0" w:space="0" w:color="auto"/>
            <w:left w:val="none" w:sz="0" w:space="0" w:color="auto"/>
            <w:bottom w:val="none" w:sz="0" w:space="0" w:color="auto"/>
            <w:right w:val="none" w:sz="0" w:space="0" w:color="auto"/>
          </w:divBdr>
        </w:div>
        <w:div w:id="437675425">
          <w:marLeft w:val="0"/>
          <w:marRight w:val="0"/>
          <w:marTop w:val="0"/>
          <w:marBottom w:val="0"/>
          <w:divBdr>
            <w:top w:val="none" w:sz="0" w:space="0" w:color="auto"/>
            <w:left w:val="none" w:sz="0" w:space="0" w:color="auto"/>
            <w:bottom w:val="none" w:sz="0" w:space="0" w:color="auto"/>
            <w:right w:val="none" w:sz="0" w:space="0" w:color="auto"/>
          </w:divBdr>
        </w:div>
        <w:div w:id="1728264839">
          <w:marLeft w:val="0"/>
          <w:marRight w:val="0"/>
          <w:marTop w:val="0"/>
          <w:marBottom w:val="0"/>
          <w:divBdr>
            <w:top w:val="none" w:sz="0" w:space="0" w:color="auto"/>
            <w:left w:val="none" w:sz="0" w:space="0" w:color="auto"/>
            <w:bottom w:val="none" w:sz="0" w:space="0" w:color="auto"/>
            <w:right w:val="none" w:sz="0" w:space="0" w:color="auto"/>
          </w:divBdr>
        </w:div>
        <w:div w:id="1475685496">
          <w:marLeft w:val="0"/>
          <w:marRight w:val="0"/>
          <w:marTop w:val="0"/>
          <w:marBottom w:val="0"/>
          <w:divBdr>
            <w:top w:val="none" w:sz="0" w:space="0" w:color="auto"/>
            <w:left w:val="none" w:sz="0" w:space="0" w:color="auto"/>
            <w:bottom w:val="none" w:sz="0" w:space="0" w:color="auto"/>
            <w:right w:val="none" w:sz="0" w:space="0" w:color="auto"/>
          </w:divBdr>
        </w:div>
        <w:div w:id="455298090">
          <w:marLeft w:val="0"/>
          <w:marRight w:val="0"/>
          <w:marTop w:val="0"/>
          <w:marBottom w:val="0"/>
          <w:divBdr>
            <w:top w:val="none" w:sz="0" w:space="0" w:color="auto"/>
            <w:left w:val="none" w:sz="0" w:space="0" w:color="auto"/>
            <w:bottom w:val="none" w:sz="0" w:space="0" w:color="auto"/>
            <w:right w:val="none" w:sz="0" w:space="0" w:color="auto"/>
          </w:divBdr>
        </w:div>
        <w:div w:id="2077699990">
          <w:marLeft w:val="0"/>
          <w:marRight w:val="0"/>
          <w:marTop w:val="0"/>
          <w:marBottom w:val="0"/>
          <w:divBdr>
            <w:top w:val="none" w:sz="0" w:space="0" w:color="auto"/>
            <w:left w:val="none" w:sz="0" w:space="0" w:color="auto"/>
            <w:bottom w:val="none" w:sz="0" w:space="0" w:color="auto"/>
            <w:right w:val="none" w:sz="0" w:space="0" w:color="auto"/>
          </w:divBdr>
        </w:div>
        <w:div w:id="482087619">
          <w:marLeft w:val="0"/>
          <w:marRight w:val="0"/>
          <w:marTop w:val="0"/>
          <w:marBottom w:val="0"/>
          <w:divBdr>
            <w:top w:val="none" w:sz="0" w:space="0" w:color="auto"/>
            <w:left w:val="none" w:sz="0" w:space="0" w:color="auto"/>
            <w:bottom w:val="none" w:sz="0" w:space="0" w:color="auto"/>
            <w:right w:val="none" w:sz="0" w:space="0" w:color="auto"/>
          </w:divBdr>
        </w:div>
        <w:div w:id="1178352268">
          <w:marLeft w:val="0"/>
          <w:marRight w:val="0"/>
          <w:marTop w:val="0"/>
          <w:marBottom w:val="0"/>
          <w:divBdr>
            <w:top w:val="none" w:sz="0" w:space="0" w:color="auto"/>
            <w:left w:val="none" w:sz="0" w:space="0" w:color="auto"/>
            <w:bottom w:val="none" w:sz="0" w:space="0" w:color="auto"/>
            <w:right w:val="none" w:sz="0" w:space="0" w:color="auto"/>
          </w:divBdr>
        </w:div>
        <w:div w:id="775442063">
          <w:marLeft w:val="0"/>
          <w:marRight w:val="0"/>
          <w:marTop w:val="0"/>
          <w:marBottom w:val="0"/>
          <w:divBdr>
            <w:top w:val="none" w:sz="0" w:space="0" w:color="auto"/>
            <w:left w:val="none" w:sz="0" w:space="0" w:color="auto"/>
            <w:bottom w:val="none" w:sz="0" w:space="0" w:color="auto"/>
            <w:right w:val="none" w:sz="0" w:space="0" w:color="auto"/>
          </w:divBdr>
        </w:div>
        <w:div w:id="1592664170">
          <w:marLeft w:val="0"/>
          <w:marRight w:val="0"/>
          <w:marTop w:val="0"/>
          <w:marBottom w:val="0"/>
          <w:divBdr>
            <w:top w:val="none" w:sz="0" w:space="0" w:color="auto"/>
            <w:left w:val="none" w:sz="0" w:space="0" w:color="auto"/>
            <w:bottom w:val="none" w:sz="0" w:space="0" w:color="auto"/>
            <w:right w:val="none" w:sz="0" w:space="0" w:color="auto"/>
          </w:divBdr>
        </w:div>
        <w:div w:id="528492842">
          <w:marLeft w:val="0"/>
          <w:marRight w:val="0"/>
          <w:marTop w:val="0"/>
          <w:marBottom w:val="0"/>
          <w:divBdr>
            <w:top w:val="none" w:sz="0" w:space="0" w:color="auto"/>
            <w:left w:val="none" w:sz="0" w:space="0" w:color="auto"/>
            <w:bottom w:val="none" w:sz="0" w:space="0" w:color="auto"/>
            <w:right w:val="none" w:sz="0" w:space="0" w:color="auto"/>
          </w:divBdr>
        </w:div>
        <w:div w:id="1267227292">
          <w:marLeft w:val="0"/>
          <w:marRight w:val="0"/>
          <w:marTop w:val="0"/>
          <w:marBottom w:val="0"/>
          <w:divBdr>
            <w:top w:val="none" w:sz="0" w:space="0" w:color="auto"/>
            <w:left w:val="none" w:sz="0" w:space="0" w:color="auto"/>
            <w:bottom w:val="none" w:sz="0" w:space="0" w:color="auto"/>
            <w:right w:val="none" w:sz="0" w:space="0" w:color="auto"/>
          </w:divBdr>
        </w:div>
        <w:div w:id="818301854">
          <w:marLeft w:val="0"/>
          <w:marRight w:val="0"/>
          <w:marTop w:val="0"/>
          <w:marBottom w:val="0"/>
          <w:divBdr>
            <w:top w:val="none" w:sz="0" w:space="0" w:color="auto"/>
            <w:left w:val="none" w:sz="0" w:space="0" w:color="auto"/>
            <w:bottom w:val="none" w:sz="0" w:space="0" w:color="auto"/>
            <w:right w:val="none" w:sz="0" w:space="0" w:color="auto"/>
          </w:divBdr>
        </w:div>
        <w:div w:id="2067797304">
          <w:marLeft w:val="0"/>
          <w:marRight w:val="0"/>
          <w:marTop w:val="0"/>
          <w:marBottom w:val="0"/>
          <w:divBdr>
            <w:top w:val="none" w:sz="0" w:space="0" w:color="auto"/>
            <w:left w:val="none" w:sz="0" w:space="0" w:color="auto"/>
            <w:bottom w:val="none" w:sz="0" w:space="0" w:color="auto"/>
            <w:right w:val="none" w:sz="0" w:space="0" w:color="auto"/>
          </w:divBdr>
        </w:div>
        <w:div w:id="99692281">
          <w:marLeft w:val="0"/>
          <w:marRight w:val="0"/>
          <w:marTop w:val="0"/>
          <w:marBottom w:val="0"/>
          <w:divBdr>
            <w:top w:val="none" w:sz="0" w:space="0" w:color="auto"/>
            <w:left w:val="none" w:sz="0" w:space="0" w:color="auto"/>
            <w:bottom w:val="none" w:sz="0" w:space="0" w:color="auto"/>
            <w:right w:val="none" w:sz="0" w:space="0" w:color="auto"/>
          </w:divBdr>
        </w:div>
        <w:div w:id="479688138">
          <w:marLeft w:val="0"/>
          <w:marRight w:val="0"/>
          <w:marTop w:val="0"/>
          <w:marBottom w:val="0"/>
          <w:divBdr>
            <w:top w:val="none" w:sz="0" w:space="0" w:color="auto"/>
            <w:left w:val="none" w:sz="0" w:space="0" w:color="auto"/>
            <w:bottom w:val="none" w:sz="0" w:space="0" w:color="auto"/>
            <w:right w:val="none" w:sz="0" w:space="0" w:color="auto"/>
          </w:divBdr>
        </w:div>
        <w:div w:id="1806006940">
          <w:marLeft w:val="0"/>
          <w:marRight w:val="0"/>
          <w:marTop w:val="0"/>
          <w:marBottom w:val="0"/>
          <w:divBdr>
            <w:top w:val="none" w:sz="0" w:space="0" w:color="auto"/>
            <w:left w:val="none" w:sz="0" w:space="0" w:color="auto"/>
            <w:bottom w:val="none" w:sz="0" w:space="0" w:color="auto"/>
            <w:right w:val="none" w:sz="0" w:space="0" w:color="auto"/>
          </w:divBdr>
        </w:div>
        <w:div w:id="1744256785">
          <w:marLeft w:val="0"/>
          <w:marRight w:val="0"/>
          <w:marTop w:val="0"/>
          <w:marBottom w:val="0"/>
          <w:divBdr>
            <w:top w:val="none" w:sz="0" w:space="0" w:color="auto"/>
            <w:left w:val="none" w:sz="0" w:space="0" w:color="auto"/>
            <w:bottom w:val="none" w:sz="0" w:space="0" w:color="auto"/>
            <w:right w:val="none" w:sz="0" w:space="0" w:color="auto"/>
          </w:divBdr>
        </w:div>
        <w:div w:id="158235772">
          <w:marLeft w:val="0"/>
          <w:marRight w:val="0"/>
          <w:marTop w:val="0"/>
          <w:marBottom w:val="0"/>
          <w:divBdr>
            <w:top w:val="none" w:sz="0" w:space="0" w:color="auto"/>
            <w:left w:val="none" w:sz="0" w:space="0" w:color="auto"/>
            <w:bottom w:val="none" w:sz="0" w:space="0" w:color="auto"/>
            <w:right w:val="none" w:sz="0" w:space="0" w:color="auto"/>
          </w:divBdr>
        </w:div>
        <w:div w:id="1252738009">
          <w:marLeft w:val="0"/>
          <w:marRight w:val="0"/>
          <w:marTop w:val="0"/>
          <w:marBottom w:val="0"/>
          <w:divBdr>
            <w:top w:val="none" w:sz="0" w:space="0" w:color="auto"/>
            <w:left w:val="none" w:sz="0" w:space="0" w:color="auto"/>
            <w:bottom w:val="none" w:sz="0" w:space="0" w:color="auto"/>
            <w:right w:val="none" w:sz="0" w:space="0" w:color="auto"/>
          </w:divBdr>
        </w:div>
        <w:div w:id="1856335273">
          <w:marLeft w:val="0"/>
          <w:marRight w:val="0"/>
          <w:marTop w:val="0"/>
          <w:marBottom w:val="0"/>
          <w:divBdr>
            <w:top w:val="none" w:sz="0" w:space="0" w:color="auto"/>
            <w:left w:val="none" w:sz="0" w:space="0" w:color="auto"/>
            <w:bottom w:val="none" w:sz="0" w:space="0" w:color="auto"/>
            <w:right w:val="none" w:sz="0" w:space="0" w:color="auto"/>
          </w:divBdr>
        </w:div>
        <w:div w:id="641156245">
          <w:marLeft w:val="0"/>
          <w:marRight w:val="0"/>
          <w:marTop w:val="0"/>
          <w:marBottom w:val="0"/>
          <w:divBdr>
            <w:top w:val="none" w:sz="0" w:space="0" w:color="auto"/>
            <w:left w:val="none" w:sz="0" w:space="0" w:color="auto"/>
            <w:bottom w:val="none" w:sz="0" w:space="0" w:color="auto"/>
            <w:right w:val="none" w:sz="0" w:space="0" w:color="auto"/>
          </w:divBdr>
        </w:div>
        <w:div w:id="505630837">
          <w:marLeft w:val="0"/>
          <w:marRight w:val="0"/>
          <w:marTop w:val="0"/>
          <w:marBottom w:val="0"/>
          <w:divBdr>
            <w:top w:val="none" w:sz="0" w:space="0" w:color="auto"/>
            <w:left w:val="none" w:sz="0" w:space="0" w:color="auto"/>
            <w:bottom w:val="none" w:sz="0" w:space="0" w:color="auto"/>
            <w:right w:val="none" w:sz="0" w:space="0" w:color="auto"/>
          </w:divBdr>
        </w:div>
        <w:div w:id="1184633615">
          <w:marLeft w:val="0"/>
          <w:marRight w:val="0"/>
          <w:marTop w:val="0"/>
          <w:marBottom w:val="0"/>
          <w:divBdr>
            <w:top w:val="none" w:sz="0" w:space="0" w:color="auto"/>
            <w:left w:val="none" w:sz="0" w:space="0" w:color="auto"/>
            <w:bottom w:val="none" w:sz="0" w:space="0" w:color="auto"/>
            <w:right w:val="none" w:sz="0" w:space="0" w:color="auto"/>
          </w:divBdr>
        </w:div>
        <w:div w:id="759721905">
          <w:marLeft w:val="0"/>
          <w:marRight w:val="0"/>
          <w:marTop w:val="0"/>
          <w:marBottom w:val="0"/>
          <w:divBdr>
            <w:top w:val="none" w:sz="0" w:space="0" w:color="auto"/>
            <w:left w:val="none" w:sz="0" w:space="0" w:color="auto"/>
            <w:bottom w:val="none" w:sz="0" w:space="0" w:color="auto"/>
            <w:right w:val="none" w:sz="0" w:space="0" w:color="auto"/>
          </w:divBdr>
        </w:div>
        <w:div w:id="1960530204">
          <w:marLeft w:val="0"/>
          <w:marRight w:val="0"/>
          <w:marTop w:val="0"/>
          <w:marBottom w:val="0"/>
          <w:divBdr>
            <w:top w:val="none" w:sz="0" w:space="0" w:color="auto"/>
            <w:left w:val="none" w:sz="0" w:space="0" w:color="auto"/>
            <w:bottom w:val="none" w:sz="0" w:space="0" w:color="auto"/>
            <w:right w:val="none" w:sz="0" w:space="0" w:color="auto"/>
          </w:divBdr>
        </w:div>
        <w:div w:id="772867216">
          <w:marLeft w:val="0"/>
          <w:marRight w:val="0"/>
          <w:marTop w:val="0"/>
          <w:marBottom w:val="0"/>
          <w:divBdr>
            <w:top w:val="none" w:sz="0" w:space="0" w:color="auto"/>
            <w:left w:val="none" w:sz="0" w:space="0" w:color="auto"/>
            <w:bottom w:val="none" w:sz="0" w:space="0" w:color="auto"/>
            <w:right w:val="none" w:sz="0" w:space="0" w:color="auto"/>
          </w:divBdr>
        </w:div>
        <w:div w:id="40180766">
          <w:marLeft w:val="0"/>
          <w:marRight w:val="0"/>
          <w:marTop w:val="0"/>
          <w:marBottom w:val="0"/>
          <w:divBdr>
            <w:top w:val="none" w:sz="0" w:space="0" w:color="auto"/>
            <w:left w:val="none" w:sz="0" w:space="0" w:color="auto"/>
            <w:bottom w:val="none" w:sz="0" w:space="0" w:color="auto"/>
            <w:right w:val="none" w:sz="0" w:space="0" w:color="auto"/>
          </w:divBdr>
        </w:div>
        <w:div w:id="1255093286">
          <w:marLeft w:val="0"/>
          <w:marRight w:val="0"/>
          <w:marTop w:val="0"/>
          <w:marBottom w:val="0"/>
          <w:divBdr>
            <w:top w:val="none" w:sz="0" w:space="0" w:color="auto"/>
            <w:left w:val="none" w:sz="0" w:space="0" w:color="auto"/>
            <w:bottom w:val="none" w:sz="0" w:space="0" w:color="auto"/>
            <w:right w:val="none" w:sz="0" w:space="0" w:color="auto"/>
          </w:divBdr>
        </w:div>
        <w:div w:id="703557619">
          <w:marLeft w:val="0"/>
          <w:marRight w:val="0"/>
          <w:marTop w:val="0"/>
          <w:marBottom w:val="0"/>
          <w:divBdr>
            <w:top w:val="none" w:sz="0" w:space="0" w:color="auto"/>
            <w:left w:val="none" w:sz="0" w:space="0" w:color="auto"/>
            <w:bottom w:val="none" w:sz="0" w:space="0" w:color="auto"/>
            <w:right w:val="none" w:sz="0" w:space="0" w:color="auto"/>
          </w:divBdr>
        </w:div>
        <w:div w:id="1516335669">
          <w:marLeft w:val="0"/>
          <w:marRight w:val="0"/>
          <w:marTop w:val="0"/>
          <w:marBottom w:val="0"/>
          <w:divBdr>
            <w:top w:val="none" w:sz="0" w:space="0" w:color="auto"/>
            <w:left w:val="none" w:sz="0" w:space="0" w:color="auto"/>
            <w:bottom w:val="none" w:sz="0" w:space="0" w:color="auto"/>
            <w:right w:val="none" w:sz="0" w:space="0" w:color="auto"/>
          </w:divBdr>
        </w:div>
        <w:div w:id="52850981">
          <w:marLeft w:val="0"/>
          <w:marRight w:val="0"/>
          <w:marTop w:val="0"/>
          <w:marBottom w:val="0"/>
          <w:divBdr>
            <w:top w:val="none" w:sz="0" w:space="0" w:color="auto"/>
            <w:left w:val="none" w:sz="0" w:space="0" w:color="auto"/>
            <w:bottom w:val="none" w:sz="0" w:space="0" w:color="auto"/>
            <w:right w:val="none" w:sz="0" w:space="0" w:color="auto"/>
          </w:divBdr>
        </w:div>
        <w:div w:id="1229344569">
          <w:marLeft w:val="0"/>
          <w:marRight w:val="0"/>
          <w:marTop w:val="0"/>
          <w:marBottom w:val="0"/>
          <w:divBdr>
            <w:top w:val="none" w:sz="0" w:space="0" w:color="auto"/>
            <w:left w:val="none" w:sz="0" w:space="0" w:color="auto"/>
            <w:bottom w:val="none" w:sz="0" w:space="0" w:color="auto"/>
            <w:right w:val="none" w:sz="0" w:space="0" w:color="auto"/>
          </w:divBdr>
        </w:div>
        <w:div w:id="1772319106">
          <w:marLeft w:val="0"/>
          <w:marRight w:val="0"/>
          <w:marTop w:val="0"/>
          <w:marBottom w:val="0"/>
          <w:divBdr>
            <w:top w:val="none" w:sz="0" w:space="0" w:color="auto"/>
            <w:left w:val="none" w:sz="0" w:space="0" w:color="auto"/>
            <w:bottom w:val="none" w:sz="0" w:space="0" w:color="auto"/>
            <w:right w:val="none" w:sz="0" w:space="0" w:color="auto"/>
          </w:divBdr>
        </w:div>
        <w:div w:id="522212922">
          <w:marLeft w:val="0"/>
          <w:marRight w:val="0"/>
          <w:marTop w:val="0"/>
          <w:marBottom w:val="0"/>
          <w:divBdr>
            <w:top w:val="none" w:sz="0" w:space="0" w:color="auto"/>
            <w:left w:val="none" w:sz="0" w:space="0" w:color="auto"/>
            <w:bottom w:val="none" w:sz="0" w:space="0" w:color="auto"/>
            <w:right w:val="none" w:sz="0" w:space="0" w:color="auto"/>
          </w:divBdr>
        </w:div>
        <w:div w:id="470368299">
          <w:marLeft w:val="0"/>
          <w:marRight w:val="0"/>
          <w:marTop w:val="0"/>
          <w:marBottom w:val="0"/>
          <w:divBdr>
            <w:top w:val="none" w:sz="0" w:space="0" w:color="auto"/>
            <w:left w:val="none" w:sz="0" w:space="0" w:color="auto"/>
            <w:bottom w:val="none" w:sz="0" w:space="0" w:color="auto"/>
            <w:right w:val="none" w:sz="0" w:space="0" w:color="auto"/>
          </w:divBdr>
        </w:div>
        <w:div w:id="1537549123">
          <w:marLeft w:val="0"/>
          <w:marRight w:val="0"/>
          <w:marTop w:val="0"/>
          <w:marBottom w:val="0"/>
          <w:divBdr>
            <w:top w:val="none" w:sz="0" w:space="0" w:color="auto"/>
            <w:left w:val="none" w:sz="0" w:space="0" w:color="auto"/>
            <w:bottom w:val="none" w:sz="0" w:space="0" w:color="auto"/>
            <w:right w:val="none" w:sz="0" w:space="0" w:color="auto"/>
          </w:divBdr>
        </w:div>
        <w:div w:id="1164708178">
          <w:marLeft w:val="0"/>
          <w:marRight w:val="0"/>
          <w:marTop w:val="0"/>
          <w:marBottom w:val="0"/>
          <w:divBdr>
            <w:top w:val="none" w:sz="0" w:space="0" w:color="auto"/>
            <w:left w:val="none" w:sz="0" w:space="0" w:color="auto"/>
            <w:bottom w:val="none" w:sz="0" w:space="0" w:color="auto"/>
            <w:right w:val="none" w:sz="0" w:space="0" w:color="auto"/>
          </w:divBdr>
        </w:div>
        <w:div w:id="392509666">
          <w:marLeft w:val="0"/>
          <w:marRight w:val="0"/>
          <w:marTop w:val="0"/>
          <w:marBottom w:val="0"/>
          <w:divBdr>
            <w:top w:val="none" w:sz="0" w:space="0" w:color="auto"/>
            <w:left w:val="none" w:sz="0" w:space="0" w:color="auto"/>
            <w:bottom w:val="none" w:sz="0" w:space="0" w:color="auto"/>
            <w:right w:val="none" w:sz="0" w:space="0" w:color="auto"/>
          </w:divBdr>
        </w:div>
        <w:div w:id="1484850770">
          <w:marLeft w:val="0"/>
          <w:marRight w:val="0"/>
          <w:marTop w:val="0"/>
          <w:marBottom w:val="0"/>
          <w:divBdr>
            <w:top w:val="none" w:sz="0" w:space="0" w:color="auto"/>
            <w:left w:val="none" w:sz="0" w:space="0" w:color="auto"/>
            <w:bottom w:val="none" w:sz="0" w:space="0" w:color="auto"/>
            <w:right w:val="none" w:sz="0" w:space="0" w:color="auto"/>
          </w:divBdr>
        </w:div>
        <w:div w:id="24336921">
          <w:marLeft w:val="0"/>
          <w:marRight w:val="0"/>
          <w:marTop w:val="0"/>
          <w:marBottom w:val="0"/>
          <w:divBdr>
            <w:top w:val="none" w:sz="0" w:space="0" w:color="auto"/>
            <w:left w:val="none" w:sz="0" w:space="0" w:color="auto"/>
            <w:bottom w:val="none" w:sz="0" w:space="0" w:color="auto"/>
            <w:right w:val="none" w:sz="0" w:space="0" w:color="auto"/>
          </w:divBdr>
        </w:div>
        <w:div w:id="459153627">
          <w:marLeft w:val="0"/>
          <w:marRight w:val="0"/>
          <w:marTop w:val="0"/>
          <w:marBottom w:val="0"/>
          <w:divBdr>
            <w:top w:val="none" w:sz="0" w:space="0" w:color="auto"/>
            <w:left w:val="none" w:sz="0" w:space="0" w:color="auto"/>
            <w:bottom w:val="none" w:sz="0" w:space="0" w:color="auto"/>
            <w:right w:val="none" w:sz="0" w:space="0" w:color="auto"/>
          </w:divBdr>
        </w:div>
        <w:div w:id="167599739">
          <w:marLeft w:val="0"/>
          <w:marRight w:val="0"/>
          <w:marTop w:val="0"/>
          <w:marBottom w:val="0"/>
          <w:divBdr>
            <w:top w:val="none" w:sz="0" w:space="0" w:color="auto"/>
            <w:left w:val="none" w:sz="0" w:space="0" w:color="auto"/>
            <w:bottom w:val="none" w:sz="0" w:space="0" w:color="auto"/>
            <w:right w:val="none" w:sz="0" w:space="0" w:color="auto"/>
          </w:divBdr>
        </w:div>
        <w:div w:id="853956391">
          <w:marLeft w:val="0"/>
          <w:marRight w:val="0"/>
          <w:marTop w:val="0"/>
          <w:marBottom w:val="0"/>
          <w:divBdr>
            <w:top w:val="none" w:sz="0" w:space="0" w:color="auto"/>
            <w:left w:val="none" w:sz="0" w:space="0" w:color="auto"/>
            <w:bottom w:val="none" w:sz="0" w:space="0" w:color="auto"/>
            <w:right w:val="none" w:sz="0" w:space="0" w:color="auto"/>
          </w:divBdr>
        </w:div>
        <w:div w:id="471678029">
          <w:marLeft w:val="0"/>
          <w:marRight w:val="0"/>
          <w:marTop w:val="0"/>
          <w:marBottom w:val="0"/>
          <w:divBdr>
            <w:top w:val="none" w:sz="0" w:space="0" w:color="auto"/>
            <w:left w:val="none" w:sz="0" w:space="0" w:color="auto"/>
            <w:bottom w:val="none" w:sz="0" w:space="0" w:color="auto"/>
            <w:right w:val="none" w:sz="0" w:space="0" w:color="auto"/>
          </w:divBdr>
        </w:div>
        <w:div w:id="1706716416">
          <w:marLeft w:val="0"/>
          <w:marRight w:val="0"/>
          <w:marTop w:val="0"/>
          <w:marBottom w:val="0"/>
          <w:divBdr>
            <w:top w:val="none" w:sz="0" w:space="0" w:color="auto"/>
            <w:left w:val="none" w:sz="0" w:space="0" w:color="auto"/>
            <w:bottom w:val="none" w:sz="0" w:space="0" w:color="auto"/>
            <w:right w:val="none" w:sz="0" w:space="0" w:color="auto"/>
          </w:divBdr>
        </w:div>
        <w:div w:id="1355769924">
          <w:marLeft w:val="0"/>
          <w:marRight w:val="0"/>
          <w:marTop w:val="0"/>
          <w:marBottom w:val="0"/>
          <w:divBdr>
            <w:top w:val="none" w:sz="0" w:space="0" w:color="auto"/>
            <w:left w:val="none" w:sz="0" w:space="0" w:color="auto"/>
            <w:bottom w:val="none" w:sz="0" w:space="0" w:color="auto"/>
            <w:right w:val="none" w:sz="0" w:space="0" w:color="auto"/>
          </w:divBdr>
        </w:div>
        <w:div w:id="695273131">
          <w:marLeft w:val="0"/>
          <w:marRight w:val="0"/>
          <w:marTop w:val="0"/>
          <w:marBottom w:val="0"/>
          <w:divBdr>
            <w:top w:val="none" w:sz="0" w:space="0" w:color="auto"/>
            <w:left w:val="none" w:sz="0" w:space="0" w:color="auto"/>
            <w:bottom w:val="none" w:sz="0" w:space="0" w:color="auto"/>
            <w:right w:val="none" w:sz="0" w:space="0" w:color="auto"/>
          </w:divBdr>
        </w:div>
        <w:div w:id="1250626926">
          <w:marLeft w:val="0"/>
          <w:marRight w:val="0"/>
          <w:marTop w:val="0"/>
          <w:marBottom w:val="0"/>
          <w:divBdr>
            <w:top w:val="none" w:sz="0" w:space="0" w:color="auto"/>
            <w:left w:val="none" w:sz="0" w:space="0" w:color="auto"/>
            <w:bottom w:val="none" w:sz="0" w:space="0" w:color="auto"/>
            <w:right w:val="none" w:sz="0" w:space="0" w:color="auto"/>
          </w:divBdr>
        </w:div>
        <w:div w:id="1067534442">
          <w:marLeft w:val="0"/>
          <w:marRight w:val="0"/>
          <w:marTop w:val="0"/>
          <w:marBottom w:val="0"/>
          <w:divBdr>
            <w:top w:val="none" w:sz="0" w:space="0" w:color="auto"/>
            <w:left w:val="none" w:sz="0" w:space="0" w:color="auto"/>
            <w:bottom w:val="none" w:sz="0" w:space="0" w:color="auto"/>
            <w:right w:val="none" w:sz="0" w:space="0" w:color="auto"/>
          </w:divBdr>
        </w:div>
        <w:div w:id="905652077">
          <w:marLeft w:val="0"/>
          <w:marRight w:val="0"/>
          <w:marTop w:val="0"/>
          <w:marBottom w:val="0"/>
          <w:divBdr>
            <w:top w:val="none" w:sz="0" w:space="0" w:color="auto"/>
            <w:left w:val="none" w:sz="0" w:space="0" w:color="auto"/>
            <w:bottom w:val="none" w:sz="0" w:space="0" w:color="auto"/>
            <w:right w:val="none" w:sz="0" w:space="0" w:color="auto"/>
          </w:divBdr>
        </w:div>
        <w:div w:id="512375848">
          <w:marLeft w:val="0"/>
          <w:marRight w:val="0"/>
          <w:marTop w:val="0"/>
          <w:marBottom w:val="0"/>
          <w:divBdr>
            <w:top w:val="none" w:sz="0" w:space="0" w:color="auto"/>
            <w:left w:val="none" w:sz="0" w:space="0" w:color="auto"/>
            <w:bottom w:val="none" w:sz="0" w:space="0" w:color="auto"/>
            <w:right w:val="none" w:sz="0" w:space="0" w:color="auto"/>
          </w:divBdr>
        </w:div>
        <w:div w:id="1812097168">
          <w:marLeft w:val="0"/>
          <w:marRight w:val="0"/>
          <w:marTop w:val="0"/>
          <w:marBottom w:val="0"/>
          <w:divBdr>
            <w:top w:val="none" w:sz="0" w:space="0" w:color="auto"/>
            <w:left w:val="none" w:sz="0" w:space="0" w:color="auto"/>
            <w:bottom w:val="none" w:sz="0" w:space="0" w:color="auto"/>
            <w:right w:val="none" w:sz="0" w:space="0" w:color="auto"/>
          </w:divBdr>
        </w:div>
        <w:div w:id="100221550">
          <w:marLeft w:val="0"/>
          <w:marRight w:val="0"/>
          <w:marTop w:val="0"/>
          <w:marBottom w:val="0"/>
          <w:divBdr>
            <w:top w:val="none" w:sz="0" w:space="0" w:color="auto"/>
            <w:left w:val="none" w:sz="0" w:space="0" w:color="auto"/>
            <w:bottom w:val="none" w:sz="0" w:space="0" w:color="auto"/>
            <w:right w:val="none" w:sz="0" w:space="0" w:color="auto"/>
          </w:divBdr>
        </w:div>
        <w:div w:id="204295240">
          <w:marLeft w:val="0"/>
          <w:marRight w:val="0"/>
          <w:marTop w:val="0"/>
          <w:marBottom w:val="0"/>
          <w:divBdr>
            <w:top w:val="none" w:sz="0" w:space="0" w:color="auto"/>
            <w:left w:val="none" w:sz="0" w:space="0" w:color="auto"/>
            <w:bottom w:val="none" w:sz="0" w:space="0" w:color="auto"/>
            <w:right w:val="none" w:sz="0" w:space="0" w:color="auto"/>
          </w:divBdr>
        </w:div>
        <w:div w:id="2081168691">
          <w:marLeft w:val="0"/>
          <w:marRight w:val="0"/>
          <w:marTop w:val="0"/>
          <w:marBottom w:val="0"/>
          <w:divBdr>
            <w:top w:val="none" w:sz="0" w:space="0" w:color="auto"/>
            <w:left w:val="none" w:sz="0" w:space="0" w:color="auto"/>
            <w:bottom w:val="none" w:sz="0" w:space="0" w:color="auto"/>
            <w:right w:val="none" w:sz="0" w:space="0" w:color="auto"/>
          </w:divBdr>
        </w:div>
        <w:div w:id="1232153578">
          <w:marLeft w:val="0"/>
          <w:marRight w:val="0"/>
          <w:marTop w:val="0"/>
          <w:marBottom w:val="0"/>
          <w:divBdr>
            <w:top w:val="none" w:sz="0" w:space="0" w:color="auto"/>
            <w:left w:val="none" w:sz="0" w:space="0" w:color="auto"/>
            <w:bottom w:val="none" w:sz="0" w:space="0" w:color="auto"/>
            <w:right w:val="none" w:sz="0" w:space="0" w:color="auto"/>
          </w:divBdr>
        </w:div>
        <w:div w:id="1176581446">
          <w:marLeft w:val="0"/>
          <w:marRight w:val="0"/>
          <w:marTop w:val="0"/>
          <w:marBottom w:val="0"/>
          <w:divBdr>
            <w:top w:val="none" w:sz="0" w:space="0" w:color="auto"/>
            <w:left w:val="none" w:sz="0" w:space="0" w:color="auto"/>
            <w:bottom w:val="none" w:sz="0" w:space="0" w:color="auto"/>
            <w:right w:val="none" w:sz="0" w:space="0" w:color="auto"/>
          </w:divBdr>
        </w:div>
        <w:div w:id="1468352600">
          <w:marLeft w:val="0"/>
          <w:marRight w:val="0"/>
          <w:marTop w:val="0"/>
          <w:marBottom w:val="0"/>
          <w:divBdr>
            <w:top w:val="none" w:sz="0" w:space="0" w:color="auto"/>
            <w:left w:val="none" w:sz="0" w:space="0" w:color="auto"/>
            <w:bottom w:val="none" w:sz="0" w:space="0" w:color="auto"/>
            <w:right w:val="none" w:sz="0" w:space="0" w:color="auto"/>
          </w:divBdr>
        </w:div>
        <w:div w:id="1893539770">
          <w:marLeft w:val="0"/>
          <w:marRight w:val="0"/>
          <w:marTop w:val="0"/>
          <w:marBottom w:val="0"/>
          <w:divBdr>
            <w:top w:val="none" w:sz="0" w:space="0" w:color="auto"/>
            <w:left w:val="none" w:sz="0" w:space="0" w:color="auto"/>
            <w:bottom w:val="none" w:sz="0" w:space="0" w:color="auto"/>
            <w:right w:val="none" w:sz="0" w:space="0" w:color="auto"/>
          </w:divBdr>
        </w:div>
        <w:div w:id="1140079126">
          <w:marLeft w:val="0"/>
          <w:marRight w:val="0"/>
          <w:marTop w:val="0"/>
          <w:marBottom w:val="0"/>
          <w:divBdr>
            <w:top w:val="none" w:sz="0" w:space="0" w:color="auto"/>
            <w:left w:val="none" w:sz="0" w:space="0" w:color="auto"/>
            <w:bottom w:val="none" w:sz="0" w:space="0" w:color="auto"/>
            <w:right w:val="none" w:sz="0" w:space="0" w:color="auto"/>
          </w:divBdr>
        </w:div>
        <w:div w:id="64882298">
          <w:marLeft w:val="0"/>
          <w:marRight w:val="0"/>
          <w:marTop w:val="0"/>
          <w:marBottom w:val="0"/>
          <w:divBdr>
            <w:top w:val="none" w:sz="0" w:space="0" w:color="auto"/>
            <w:left w:val="none" w:sz="0" w:space="0" w:color="auto"/>
            <w:bottom w:val="none" w:sz="0" w:space="0" w:color="auto"/>
            <w:right w:val="none" w:sz="0" w:space="0" w:color="auto"/>
          </w:divBdr>
        </w:div>
        <w:div w:id="239950565">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37233888">
          <w:marLeft w:val="0"/>
          <w:marRight w:val="0"/>
          <w:marTop w:val="0"/>
          <w:marBottom w:val="0"/>
          <w:divBdr>
            <w:top w:val="none" w:sz="0" w:space="0" w:color="auto"/>
            <w:left w:val="none" w:sz="0" w:space="0" w:color="auto"/>
            <w:bottom w:val="none" w:sz="0" w:space="0" w:color="auto"/>
            <w:right w:val="none" w:sz="0" w:space="0" w:color="auto"/>
          </w:divBdr>
        </w:div>
        <w:div w:id="2024629034">
          <w:marLeft w:val="0"/>
          <w:marRight w:val="0"/>
          <w:marTop w:val="0"/>
          <w:marBottom w:val="0"/>
          <w:divBdr>
            <w:top w:val="none" w:sz="0" w:space="0" w:color="auto"/>
            <w:left w:val="none" w:sz="0" w:space="0" w:color="auto"/>
            <w:bottom w:val="none" w:sz="0" w:space="0" w:color="auto"/>
            <w:right w:val="none" w:sz="0" w:space="0" w:color="auto"/>
          </w:divBdr>
        </w:div>
      </w:divsChild>
    </w:div>
    <w:div w:id="18050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nu_siltums@livanusiltums.lv" TargetMode="External"/><Relationship Id="rId13" Type="http://schemas.openxmlformats.org/officeDocument/2006/relationships/hyperlink" Target="https://ec.europa.eu/growth/tools-databases/esp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an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anu_siltums@livanusiltum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hyperlink" Target="https://www.lursoft.lv/adrese/nameja-iela-4a-jekabpils-lv-5201" TargetMode="External"/><Relationship Id="rId14" Type="http://schemas.openxmlformats.org/officeDocument/2006/relationships/hyperlink" Target="https://bis.gov.lv/b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0B8F3-3EE6-4704-8AA9-E20F5F46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11408</TotalTime>
  <Pages>1</Pages>
  <Words>48768</Words>
  <Characters>27798</Characters>
  <Application>Microsoft Office Word</Application>
  <DocSecurity>0</DocSecurity>
  <Lines>231</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siltums</cp:lastModifiedBy>
  <cp:revision>170</cp:revision>
  <cp:lastPrinted>2018-05-11T12:05:00Z</cp:lastPrinted>
  <dcterms:created xsi:type="dcterms:W3CDTF">2014-09-08T13:50:00Z</dcterms:created>
  <dcterms:modified xsi:type="dcterms:W3CDTF">2018-05-14T11:05:00Z</dcterms:modified>
</cp:coreProperties>
</file>