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7D5" w:rsidRPr="008904C6" w:rsidRDefault="002167D5" w:rsidP="00176C63">
      <w:pPr>
        <w:spacing w:after="120" w:line="240" w:lineRule="auto"/>
        <w:jc w:val="right"/>
        <w:rPr>
          <w:rFonts w:eastAsia="Times New Roman"/>
          <w:szCs w:val="24"/>
          <w:lang w:eastAsia="lv-LV"/>
        </w:rPr>
      </w:pPr>
      <w:r w:rsidRPr="008904C6">
        <w:rPr>
          <w:rFonts w:eastAsia="Times New Roman"/>
          <w:szCs w:val="24"/>
          <w:lang w:eastAsia="lv-LV"/>
        </w:rPr>
        <w:t>1. lapa</w:t>
      </w:r>
    </w:p>
    <w:tbl>
      <w:tblPr>
        <w:tblW w:w="5000" w:type="pct"/>
        <w:tblLayout w:type="fixed"/>
        <w:tblLook w:val="01E0"/>
      </w:tblPr>
      <w:tblGrid>
        <w:gridCol w:w="2123"/>
        <w:gridCol w:w="325"/>
        <w:gridCol w:w="162"/>
        <w:gridCol w:w="721"/>
        <w:gridCol w:w="1853"/>
        <w:gridCol w:w="1162"/>
        <w:gridCol w:w="2048"/>
        <w:gridCol w:w="250"/>
        <w:gridCol w:w="39"/>
        <w:gridCol w:w="1304"/>
        <w:gridCol w:w="695"/>
      </w:tblGrid>
      <w:tr w:rsidR="002167D5" w:rsidRPr="00D435A3" w:rsidTr="00107814">
        <w:trPr>
          <w:trHeight w:val="1535"/>
        </w:trPr>
        <w:tc>
          <w:tcPr>
            <w:tcW w:w="5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167D5" w:rsidRPr="00D435A3" w:rsidRDefault="002167D5" w:rsidP="008B0AFA">
            <w:pPr>
              <w:spacing w:after="0" w:line="240" w:lineRule="auto"/>
              <w:jc w:val="center"/>
              <w:rPr>
                <w:b/>
                <w:bCs/>
                <w:smallCaps/>
                <w:sz w:val="28"/>
                <w:szCs w:val="18"/>
              </w:rPr>
            </w:pPr>
            <w:r w:rsidRPr="00D435A3">
              <w:rPr>
                <w:b/>
                <w:bCs/>
                <w:smallCaps/>
                <w:sz w:val="28"/>
                <w:szCs w:val="18"/>
              </w:rPr>
              <w:t xml:space="preserve">Ēkas </w:t>
            </w:r>
            <w:r w:rsidRPr="00D435A3">
              <w:rPr>
                <w:b/>
                <w:bCs/>
                <w:smallCaps/>
                <w:sz w:val="28"/>
                <w:szCs w:val="18"/>
              </w:rPr>
              <w:br/>
            </w:r>
            <w:proofErr w:type="spellStart"/>
            <w:r w:rsidRPr="00D435A3">
              <w:rPr>
                <w:b/>
                <w:bCs/>
                <w:smallCaps/>
                <w:sz w:val="28"/>
                <w:szCs w:val="18"/>
              </w:rPr>
              <w:t>energosertifikāts</w:t>
            </w:r>
            <w:proofErr w:type="spellEnd"/>
          </w:p>
          <w:p w:rsidR="002167D5" w:rsidRPr="00D435A3" w:rsidRDefault="002167D5" w:rsidP="008B0AFA">
            <w:pPr>
              <w:tabs>
                <w:tab w:val="left" w:pos="5103"/>
              </w:tabs>
              <w:spacing w:after="0" w:line="240" w:lineRule="auto"/>
              <w:rPr>
                <w:b/>
                <w:bCs/>
                <w:smallCaps/>
                <w:sz w:val="18"/>
                <w:szCs w:val="18"/>
              </w:rPr>
            </w:pPr>
          </w:p>
          <w:p w:rsidR="002167D5" w:rsidRPr="00D435A3" w:rsidRDefault="002167D5" w:rsidP="008B0AFA">
            <w:pPr>
              <w:tabs>
                <w:tab w:val="left" w:pos="5103"/>
              </w:tabs>
              <w:spacing w:after="0" w:line="240" w:lineRule="auto"/>
              <w:rPr>
                <w:b/>
                <w:bCs/>
                <w:smallCaps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2640"/>
              <w:gridCol w:w="2641"/>
            </w:tblGrid>
            <w:tr w:rsidR="00E83C1D" w:rsidRPr="00D435A3" w:rsidTr="00107814">
              <w:tc>
                <w:tcPr>
                  <w:tcW w:w="2640" w:type="dxa"/>
                  <w:vAlign w:val="bottom"/>
                </w:tcPr>
                <w:p w:rsidR="00E83C1D" w:rsidRPr="00D435A3" w:rsidRDefault="00E83C1D" w:rsidP="00E83C1D">
                  <w:pPr>
                    <w:tabs>
                      <w:tab w:val="left" w:pos="5103"/>
                    </w:tabs>
                    <w:spacing w:after="0" w:line="240" w:lineRule="auto"/>
                    <w:rPr>
                      <w:b/>
                      <w:bCs/>
                      <w:smallCaps/>
                      <w:sz w:val="20"/>
                      <w:szCs w:val="18"/>
                    </w:rPr>
                  </w:pPr>
                </w:p>
                <w:p w:rsidR="00E83C1D" w:rsidRPr="00D435A3" w:rsidRDefault="00E83C1D" w:rsidP="00E83C1D">
                  <w:pPr>
                    <w:tabs>
                      <w:tab w:val="left" w:pos="5103"/>
                    </w:tabs>
                    <w:spacing w:after="0" w:line="240" w:lineRule="auto"/>
                    <w:rPr>
                      <w:b/>
                      <w:bCs/>
                      <w:smallCaps/>
                      <w:sz w:val="20"/>
                      <w:szCs w:val="18"/>
                    </w:rPr>
                  </w:pPr>
                  <w:r w:rsidRPr="00D435A3">
                    <w:rPr>
                      <w:b/>
                      <w:bCs/>
                      <w:smallCaps/>
                      <w:sz w:val="20"/>
                      <w:szCs w:val="18"/>
                    </w:rPr>
                    <w:t>reģistrācijas numurs</w:t>
                  </w:r>
                </w:p>
              </w:tc>
              <w:tc>
                <w:tcPr>
                  <w:tcW w:w="2641" w:type="dxa"/>
                  <w:tcBorders>
                    <w:bottom w:val="single" w:sz="4" w:space="0" w:color="auto"/>
                  </w:tcBorders>
                  <w:vAlign w:val="bottom"/>
                </w:tcPr>
                <w:p w:rsidR="00E83C1D" w:rsidRPr="00D435A3" w:rsidRDefault="001E6306" w:rsidP="001B6232">
                  <w:pPr>
                    <w:tabs>
                      <w:tab w:val="left" w:pos="5103"/>
                    </w:tabs>
                    <w:spacing w:after="0" w:line="240" w:lineRule="auto"/>
                    <w:jc w:val="center"/>
                    <w:rPr>
                      <w:b/>
                      <w:bCs/>
                      <w:smallCap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mallCaps/>
                      <w:sz w:val="18"/>
                      <w:szCs w:val="18"/>
                    </w:rPr>
                    <w:t>BIS/ĒED-1-2016-</w:t>
                  </w:r>
                  <w:r w:rsidR="001B6232">
                    <w:rPr>
                      <w:b/>
                      <w:bCs/>
                      <w:smallCaps/>
                      <w:sz w:val="18"/>
                      <w:szCs w:val="18"/>
                    </w:rPr>
                    <w:t>660</w:t>
                  </w:r>
                </w:p>
              </w:tc>
            </w:tr>
            <w:tr w:rsidR="00E83C1D" w:rsidRPr="00D435A3" w:rsidTr="00107814">
              <w:tc>
                <w:tcPr>
                  <w:tcW w:w="2640" w:type="dxa"/>
                  <w:vAlign w:val="bottom"/>
                </w:tcPr>
                <w:p w:rsidR="00E83C1D" w:rsidRPr="00D435A3" w:rsidRDefault="00E83C1D" w:rsidP="00E83C1D">
                  <w:pPr>
                    <w:tabs>
                      <w:tab w:val="left" w:pos="5103"/>
                    </w:tabs>
                    <w:spacing w:after="0" w:line="240" w:lineRule="auto"/>
                    <w:rPr>
                      <w:b/>
                      <w:bCs/>
                      <w:smallCaps/>
                      <w:sz w:val="20"/>
                      <w:szCs w:val="18"/>
                    </w:rPr>
                  </w:pPr>
                </w:p>
                <w:p w:rsidR="00E83C1D" w:rsidRPr="00D435A3" w:rsidRDefault="00E83C1D" w:rsidP="00E83C1D">
                  <w:pPr>
                    <w:tabs>
                      <w:tab w:val="left" w:pos="5103"/>
                    </w:tabs>
                    <w:spacing w:after="0" w:line="240" w:lineRule="auto"/>
                    <w:rPr>
                      <w:b/>
                      <w:bCs/>
                      <w:smallCaps/>
                      <w:sz w:val="20"/>
                      <w:szCs w:val="18"/>
                    </w:rPr>
                  </w:pPr>
                  <w:r w:rsidRPr="00D435A3">
                    <w:rPr>
                      <w:b/>
                      <w:bCs/>
                      <w:smallCaps/>
                      <w:sz w:val="20"/>
                      <w:szCs w:val="18"/>
                    </w:rPr>
                    <w:t>derīgs līdz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E83C1D" w:rsidRPr="00D435A3" w:rsidRDefault="001E25EF" w:rsidP="00270733">
                  <w:pPr>
                    <w:tabs>
                      <w:tab w:val="left" w:pos="5103"/>
                    </w:tabs>
                    <w:spacing w:after="0" w:line="240" w:lineRule="auto"/>
                    <w:jc w:val="center"/>
                    <w:rPr>
                      <w:b/>
                      <w:bCs/>
                      <w:smallCap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mallCaps/>
                      <w:sz w:val="18"/>
                      <w:szCs w:val="18"/>
                    </w:rPr>
                    <w:t>23</w:t>
                  </w:r>
                  <w:r w:rsidR="007612BA">
                    <w:rPr>
                      <w:b/>
                      <w:bCs/>
                      <w:smallCaps/>
                      <w:sz w:val="18"/>
                      <w:szCs w:val="18"/>
                    </w:rPr>
                    <w:t>.0</w:t>
                  </w:r>
                  <w:r w:rsidR="00270733">
                    <w:rPr>
                      <w:b/>
                      <w:bCs/>
                      <w:smallCaps/>
                      <w:sz w:val="18"/>
                      <w:szCs w:val="18"/>
                    </w:rPr>
                    <w:t>9</w:t>
                  </w:r>
                  <w:r w:rsidR="0002354E" w:rsidRPr="00D435A3">
                    <w:rPr>
                      <w:b/>
                      <w:bCs/>
                      <w:smallCaps/>
                      <w:sz w:val="18"/>
                      <w:szCs w:val="18"/>
                    </w:rPr>
                    <w:t>.2026</w:t>
                  </w:r>
                  <w:r w:rsidR="00CC4341">
                    <w:rPr>
                      <w:b/>
                      <w:bCs/>
                      <w:smallCaps/>
                      <w:sz w:val="18"/>
                      <w:szCs w:val="18"/>
                    </w:rPr>
                    <w:t>.</w:t>
                  </w:r>
                </w:p>
              </w:tc>
            </w:tr>
          </w:tbl>
          <w:p w:rsidR="002167D5" w:rsidRPr="00D435A3" w:rsidRDefault="002167D5" w:rsidP="008B0AFA">
            <w:pPr>
              <w:tabs>
                <w:tab w:val="left" w:pos="5103"/>
              </w:tabs>
              <w:spacing w:after="0" w:line="240" w:lineRule="auto"/>
              <w:rPr>
                <w:b/>
                <w:bCs/>
                <w:smallCaps/>
                <w:sz w:val="18"/>
                <w:szCs w:val="18"/>
              </w:rPr>
            </w:pPr>
          </w:p>
          <w:p w:rsidR="002167D5" w:rsidRPr="00D435A3" w:rsidRDefault="002167D5" w:rsidP="008B0AFA">
            <w:pPr>
              <w:tabs>
                <w:tab w:val="left" w:pos="5103"/>
              </w:tabs>
              <w:spacing w:after="20" w:line="240" w:lineRule="auto"/>
              <w:rPr>
                <w:b/>
                <w:bCs/>
                <w:smallCaps/>
                <w:sz w:val="18"/>
                <w:szCs w:val="18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D5" w:rsidRPr="00D435A3" w:rsidRDefault="0061777B" w:rsidP="008B0AFA">
            <w:pPr>
              <w:spacing w:after="0" w:line="240" w:lineRule="auto"/>
              <w:jc w:val="center"/>
              <w:rPr>
                <w:bCs/>
                <w:i/>
                <w:sz w:val="18"/>
                <w:szCs w:val="18"/>
              </w:rPr>
            </w:pPr>
            <w:r w:rsidRPr="0061777B">
              <w:rPr>
                <w:bCs/>
                <w:i/>
                <w:noProof/>
                <w:sz w:val="18"/>
                <w:szCs w:val="18"/>
                <w:lang w:eastAsia="lv-LV"/>
              </w:rPr>
              <w:drawing>
                <wp:inline distT="0" distB="0" distL="0" distR="0">
                  <wp:extent cx="2300377" cy="1725283"/>
                  <wp:effectExtent l="19050" t="0" r="4673" b="0"/>
                  <wp:docPr id="1" name="Picture 13" descr="IMG_28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IMG_28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9899" cy="17249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67D5" w:rsidRPr="00D435A3" w:rsidTr="00FF35E6">
        <w:trPr>
          <w:trHeight w:val="242"/>
        </w:trPr>
        <w:tc>
          <w:tcPr>
            <w:tcW w:w="23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167D5" w:rsidRPr="00D435A3" w:rsidRDefault="002167D5" w:rsidP="008B0AFA">
            <w:pPr>
              <w:spacing w:after="0" w:line="240" w:lineRule="auto"/>
              <w:rPr>
                <w:b/>
                <w:bCs/>
                <w:smallCaps/>
                <w:sz w:val="20"/>
                <w:szCs w:val="18"/>
              </w:rPr>
            </w:pPr>
            <w:r w:rsidRPr="00D435A3">
              <w:rPr>
                <w:b/>
                <w:bCs/>
                <w:smallCaps/>
                <w:sz w:val="20"/>
                <w:szCs w:val="18"/>
              </w:rPr>
              <w:t>1. Ēkas veids</w:t>
            </w:r>
          </w:p>
        </w:tc>
        <w:tc>
          <w:tcPr>
            <w:tcW w:w="8060" w:type="dxa"/>
            <w:gridSpan w:val="9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167D5" w:rsidRPr="00D435A3" w:rsidRDefault="00E83C1D" w:rsidP="008B0AFA">
            <w:pPr>
              <w:spacing w:after="0" w:line="240" w:lineRule="auto"/>
              <w:rPr>
                <w:bCs/>
                <w:i/>
                <w:sz w:val="18"/>
                <w:szCs w:val="18"/>
              </w:rPr>
            </w:pPr>
            <w:r w:rsidRPr="00D435A3">
              <w:rPr>
                <w:bCs/>
                <w:i/>
                <w:sz w:val="18"/>
                <w:szCs w:val="18"/>
              </w:rPr>
              <w:t>Daudzdzīvokļu māja</w:t>
            </w:r>
          </w:p>
        </w:tc>
      </w:tr>
      <w:tr w:rsidR="002167D5" w:rsidRPr="00D435A3" w:rsidTr="00107814">
        <w:tc>
          <w:tcPr>
            <w:tcW w:w="2396" w:type="dxa"/>
            <w:gridSpan w:val="2"/>
            <w:tcBorders>
              <w:left w:val="single" w:sz="4" w:space="0" w:color="auto"/>
            </w:tcBorders>
          </w:tcPr>
          <w:p w:rsidR="002167D5" w:rsidRPr="00D435A3" w:rsidRDefault="002167D5" w:rsidP="008B0AFA">
            <w:pPr>
              <w:spacing w:before="20" w:after="20" w:line="240" w:lineRule="auto"/>
              <w:rPr>
                <w:b/>
                <w:bCs/>
                <w:smallCaps/>
                <w:sz w:val="20"/>
                <w:szCs w:val="18"/>
              </w:rPr>
            </w:pPr>
            <w:r w:rsidRPr="00D435A3">
              <w:rPr>
                <w:b/>
                <w:bCs/>
                <w:smallCaps/>
                <w:sz w:val="20"/>
                <w:szCs w:val="18"/>
              </w:rPr>
              <w:t>2. Adrese</w:t>
            </w:r>
          </w:p>
        </w:tc>
        <w:tc>
          <w:tcPr>
            <w:tcW w:w="8060" w:type="dxa"/>
            <w:gridSpan w:val="9"/>
            <w:tcBorders>
              <w:right w:val="single" w:sz="4" w:space="0" w:color="auto"/>
            </w:tcBorders>
            <w:vAlign w:val="center"/>
          </w:tcPr>
          <w:p w:rsidR="002167D5" w:rsidRPr="00D435A3" w:rsidRDefault="0061777B" w:rsidP="0061777B">
            <w:pPr>
              <w:spacing w:before="20" w:after="20" w:line="240" w:lineRule="auto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Kurzemes</w:t>
            </w:r>
            <w:r w:rsidR="001E25EF">
              <w:rPr>
                <w:bCs/>
                <w:i/>
                <w:sz w:val="18"/>
                <w:szCs w:val="18"/>
              </w:rPr>
              <w:t xml:space="preserve"> iela</w:t>
            </w:r>
            <w:r>
              <w:rPr>
                <w:bCs/>
                <w:i/>
                <w:sz w:val="18"/>
                <w:szCs w:val="18"/>
              </w:rPr>
              <w:t xml:space="preserve"> 8</w:t>
            </w:r>
            <w:r w:rsidR="00E83C1D" w:rsidRPr="00D435A3">
              <w:rPr>
                <w:bCs/>
                <w:i/>
                <w:sz w:val="18"/>
                <w:szCs w:val="18"/>
              </w:rPr>
              <w:t>,</w:t>
            </w:r>
            <w:r w:rsidR="001E25EF">
              <w:rPr>
                <w:bCs/>
                <w:i/>
                <w:sz w:val="18"/>
                <w:szCs w:val="18"/>
              </w:rPr>
              <w:t>Līvāni</w:t>
            </w:r>
            <w:r w:rsidR="00E83C1D" w:rsidRPr="00D435A3">
              <w:rPr>
                <w:bCs/>
                <w:i/>
                <w:sz w:val="18"/>
                <w:szCs w:val="18"/>
              </w:rPr>
              <w:t>, LV-</w:t>
            </w:r>
            <w:r w:rsidR="001E25EF">
              <w:rPr>
                <w:bCs/>
                <w:i/>
                <w:sz w:val="18"/>
                <w:szCs w:val="18"/>
              </w:rPr>
              <w:t>5316</w:t>
            </w:r>
          </w:p>
        </w:tc>
      </w:tr>
      <w:tr w:rsidR="002167D5" w:rsidRPr="00D435A3" w:rsidTr="00107814">
        <w:tc>
          <w:tcPr>
            <w:tcW w:w="2396" w:type="dxa"/>
            <w:gridSpan w:val="2"/>
            <w:tcBorders>
              <w:left w:val="single" w:sz="4" w:space="0" w:color="auto"/>
            </w:tcBorders>
            <w:vAlign w:val="center"/>
          </w:tcPr>
          <w:p w:rsidR="002167D5" w:rsidRPr="00D435A3" w:rsidRDefault="002167D5" w:rsidP="008B0AFA">
            <w:pPr>
              <w:spacing w:before="20" w:after="20" w:line="240" w:lineRule="auto"/>
              <w:rPr>
                <w:b/>
                <w:bCs/>
                <w:smallCaps/>
                <w:sz w:val="20"/>
                <w:szCs w:val="18"/>
              </w:rPr>
            </w:pPr>
            <w:r w:rsidRPr="00D435A3">
              <w:rPr>
                <w:b/>
                <w:bCs/>
                <w:smallCaps/>
                <w:sz w:val="20"/>
                <w:szCs w:val="18"/>
              </w:rPr>
              <w:t>3. Ēkas daļa</w:t>
            </w:r>
          </w:p>
        </w:tc>
        <w:tc>
          <w:tcPr>
            <w:tcW w:w="8060" w:type="dxa"/>
            <w:gridSpan w:val="9"/>
            <w:tcBorders>
              <w:right w:val="single" w:sz="4" w:space="0" w:color="auto"/>
            </w:tcBorders>
            <w:vAlign w:val="center"/>
          </w:tcPr>
          <w:p w:rsidR="002167D5" w:rsidRPr="00D435A3" w:rsidRDefault="00E83C1D" w:rsidP="008B0AFA">
            <w:pPr>
              <w:spacing w:before="20" w:after="20" w:line="240" w:lineRule="auto"/>
              <w:rPr>
                <w:bCs/>
                <w:i/>
                <w:sz w:val="18"/>
                <w:szCs w:val="18"/>
              </w:rPr>
            </w:pPr>
            <w:r w:rsidRPr="00D435A3">
              <w:rPr>
                <w:bCs/>
                <w:i/>
                <w:sz w:val="18"/>
                <w:szCs w:val="18"/>
              </w:rPr>
              <w:t>Audits veikts visai ēkai</w:t>
            </w:r>
          </w:p>
        </w:tc>
      </w:tr>
      <w:tr w:rsidR="002167D5" w:rsidRPr="00D435A3" w:rsidTr="00107814">
        <w:tc>
          <w:tcPr>
            <w:tcW w:w="6212" w:type="dxa"/>
            <w:gridSpan w:val="6"/>
            <w:tcBorders>
              <w:left w:val="single" w:sz="4" w:space="0" w:color="auto"/>
            </w:tcBorders>
            <w:vAlign w:val="center"/>
          </w:tcPr>
          <w:p w:rsidR="002167D5" w:rsidRPr="00D435A3" w:rsidRDefault="002167D5" w:rsidP="008B0AFA">
            <w:pPr>
              <w:spacing w:before="20" w:after="20" w:line="240" w:lineRule="auto"/>
              <w:rPr>
                <w:b/>
                <w:bCs/>
                <w:smallCaps/>
                <w:sz w:val="20"/>
                <w:szCs w:val="18"/>
              </w:rPr>
            </w:pPr>
            <w:r w:rsidRPr="00D435A3">
              <w:rPr>
                <w:b/>
                <w:bCs/>
                <w:smallCaps/>
                <w:sz w:val="20"/>
                <w:szCs w:val="18"/>
              </w:rPr>
              <w:t>4. Ēkas vai tās daļas (telpu grupas) kadastra apzīmējums</w:t>
            </w:r>
          </w:p>
        </w:tc>
        <w:tc>
          <w:tcPr>
            <w:tcW w:w="4244" w:type="dxa"/>
            <w:gridSpan w:val="5"/>
            <w:tcBorders>
              <w:right w:val="single" w:sz="4" w:space="0" w:color="auto"/>
            </w:tcBorders>
            <w:vAlign w:val="center"/>
          </w:tcPr>
          <w:p w:rsidR="00D435A3" w:rsidRPr="00D435A3" w:rsidRDefault="0061777B" w:rsidP="000F753C">
            <w:pPr>
              <w:spacing w:after="0" w:line="240" w:lineRule="auto"/>
              <w:rPr>
                <w:bCs/>
                <w:i/>
                <w:sz w:val="18"/>
                <w:szCs w:val="18"/>
              </w:rPr>
            </w:pPr>
            <w:r w:rsidRPr="0061777B">
              <w:rPr>
                <w:bCs/>
                <w:i/>
                <w:sz w:val="18"/>
                <w:szCs w:val="18"/>
              </w:rPr>
              <w:t>76110052314001</w:t>
            </w:r>
          </w:p>
        </w:tc>
      </w:tr>
      <w:tr w:rsidR="002167D5" w:rsidRPr="00D435A3" w:rsidTr="00107814">
        <w:tc>
          <w:tcPr>
            <w:tcW w:w="5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67D5" w:rsidRPr="00D435A3" w:rsidRDefault="002167D5" w:rsidP="008B0AFA">
            <w:pPr>
              <w:spacing w:after="0" w:line="240" w:lineRule="auto"/>
              <w:ind w:right="-57"/>
              <w:rPr>
                <w:b/>
                <w:bCs/>
                <w:smallCaps/>
                <w:sz w:val="20"/>
                <w:szCs w:val="18"/>
              </w:rPr>
            </w:pPr>
            <w:r w:rsidRPr="00D435A3">
              <w:rPr>
                <w:b/>
                <w:bCs/>
                <w:smallCaps/>
                <w:sz w:val="20"/>
                <w:szCs w:val="18"/>
              </w:rPr>
              <w:t xml:space="preserve">5. Ēkas </w:t>
            </w:r>
            <w:proofErr w:type="spellStart"/>
            <w:r w:rsidRPr="00D435A3">
              <w:rPr>
                <w:b/>
                <w:bCs/>
                <w:smallCaps/>
                <w:sz w:val="20"/>
                <w:szCs w:val="18"/>
              </w:rPr>
              <w:t>energosertificēšanas</w:t>
            </w:r>
            <w:proofErr w:type="spellEnd"/>
            <w:r w:rsidRPr="00D435A3">
              <w:rPr>
                <w:b/>
                <w:bCs/>
                <w:smallCaps/>
                <w:sz w:val="20"/>
                <w:szCs w:val="18"/>
              </w:rPr>
              <w:t xml:space="preserve"> nolūks</w:t>
            </w:r>
          </w:p>
        </w:tc>
        <w:tc>
          <w:tcPr>
            <w:tcW w:w="538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D5" w:rsidRPr="00D435A3" w:rsidRDefault="002167D5" w:rsidP="008B0AFA">
            <w:pPr>
              <w:tabs>
                <w:tab w:val="left" w:pos="1593"/>
              </w:tabs>
              <w:spacing w:after="0" w:line="240" w:lineRule="auto"/>
              <w:rPr>
                <w:bCs/>
                <w:sz w:val="18"/>
                <w:szCs w:val="18"/>
              </w:rPr>
            </w:pPr>
            <w:r w:rsidRPr="00D435A3">
              <w:rPr>
                <w:bCs/>
                <w:sz w:val="18"/>
                <w:szCs w:val="18"/>
              </w:rPr>
              <w:t>[</w:t>
            </w:r>
            <w:proofErr w:type="gramStart"/>
            <w:r w:rsidRPr="00D435A3">
              <w:rPr>
                <w:bCs/>
                <w:sz w:val="18"/>
                <w:szCs w:val="18"/>
              </w:rPr>
              <w:t>    ]</w:t>
            </w:r>
            <w:proofErr w:type="gramEnd"/>
            <w:r w:rsidRPr="00D435A3">
              <w:rPr>
                <w:bCs/>
                <w:sz w:val="18"/>
                <w:szCs w:val="18"/>
              </w:rPr>
              <w:t xml:space="preserve"> pārdošana,</w:t>
            </w:r>
            <w:r w:rsidRPr="00D435A3">
              <w:rPr>
                <w:bCs/>
                <w:sz w:val="18"/>
                <w:szCs w:val="18"/>
              </w:rPr>
              <w:tab/>
              <w:t>[    ] izīrēšana/iznomāšana,</w:t>
            </w:r>
          </w:p>
          <w:p w:rsidR="002167D5" w:rsidRPr="00D435A3" w:rsidRDefault="002167D5" w:rsidP="00E83C1D">
            <w:pPr>
              <w:tabs>
                <w:tab w:val="left" w:pos="1593"/>
              </w:tabs>
              <w:spacing w:after="0" w:line="240" w:lineRule="auto"/>
              <w:rPr>
                <w:bCs/>
                <w:sz w:val="18"/>
                <w:szCs w:val="18"/>
              </w:rPr>
            </w:pPr>
            <w:r w:rsidRPr="00D435A3">
              <w:rPr>
                <w:bCs/>
                <w:sz w:val="18"/>
                <w:szCs w:val="18"/>
              </w:rPr>
              <w:t>[</w:t>
            </w:r>
            <w:r w:rsidR="00E83C1D" w:rsidRPr="00D435A3">
              <w:rPr>
                <w:bCs/>
                <w:sz w:val="18"/>
                <w:szCs w:val="18"/>
              </w:rPr>
              <w:t>X</w:t>
            </w:r>
            <w:r w:rsidRPr="00D435A3">
              <w:rPr>
                <w:bCs/>
                <w:sz w:val="18"/>
                <w:szCs w:val="18"/>
              </w:rPr>
              <w:t>] brīvprātīgi,</w:t>
            </w:r>
            <w:r w:rsidRPr="00D435A3">
              <w:rPr>
                <w:bCs/>
                <w:sz w:val="18"/>
                <w:szCs w:val="18"/>
              </w:rPr>
              <w:tab/>
              <w:t>[</w:t>
            </w:r>
            <w:proofErr w:type="gramStart"/>
            <w:r w:rsidRPr="00D435A3">
              <w:rPr>
                <w:bCs/>
                <w:sz w:val="18"/>
                <w:szCs w:val="18"/>
              </w:rPr>
              <w:t>    ]</w:t>
            </w:r>
            <w:proofErr w:type="gramEnd"/>
            <w:r w:rsidRPr="00D435A3">
              <w:rPr>
                <w:bCs/>
                <w:sz w:val="18"/>
                <w:szCs w:val="18"/>
              </w:rPr>
              <w:t xml:space="preserve"> valsts/pašvaldības publiska ēka</w:t>
            </w:r>
          </w:p>
        </w:tc>
      </w:tr>
      <w:tr w:rsidR="002167D5" w:rsidRPr="00D435A3" w:rsidTr="00107814">
        <w:tc>
          <w:tcPr>
            <w:tcW w:w="10456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D5" w:rsidRPr="00D435A3" w:rsidRDefault="002167D5" w:rsidP="008B0AFA">
            <w:pPr>
              <w:spacing w:before="20" w:after="20" w:line="240" w:lineRule="auto"/>
              <w:rPr>
                <w:b/>
                <w:bCs/>
                <w:smallCaps/>
                <w:sz w:val="20"/>
                <w:szCs w:val="18"/>
              </w:rPr>
            </w:pPr>
            <w:r w:rsidRPr="00D435A3">
              <w:rPr>
                <w:b/>
                <w:bCs/>
                <w:smallCaps/>
                <w:sz w:val="20"/>
                <w:szCs w:val="18"/>
              </w:rPr>
              <w:t>6. Ēkas raksturojums</w:t>
            </w:r>
          </w:p>
          <w:p w:rsidR="00E83C1D" w:rsidRPr="00D435A3" w:rsidRDefault="00E83C1D" w:rsidP="008B0AFA">
            <w:pPr>
              <w:spacing w:before="20" w:after="20" w:line="240" w:lineRule="auto"/>
              <w:rPr>
                <w:b/>
                <w:bCs/>
                <w:smallCaps/>
                <w:sz w:val="20"/>
                <w:szCs w:val="18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3490"/>
              <w:gridCol w:w="1071"/>
              <w:gridCol w:w="236"/>
              <w:gridCol w:w="971"/>
              <w:gridCol w:w="236"/>
              <w:gridCol w:w="1121"/>
              <w:gridCol w:w="236"/>
              <w:gridCol w:w="1256"/>
            </w:tblGrid>
            <w:tr w:rsidR="00E83C1D" w:rsidRPr="00D435A3" w:rsidTr="00107814">
              <w:tc>
                <w:tcPr>
                  <w:tcW w:w="3490" w:type="dxa"/>
                </w:tcPr>
                <w:p w:rsidR="00E83C1D" w:rsidRPr="00D435A3" w:rsidRDefault="00E83C1D" w:rsidP="008B0AFA">
                  <w:pPr>
                    <w:spacing w:before="20" w:after="20" w:line="240" w:lineRule="auto"/>
                    <w:rPr>
                      <w:bCs/>
                      <w:sz w:val="20"/>
                      <w:szCs w:val="18"/>
                    </w:rPr>
                  </w:pPr>
                  <w:r w:rsidRPr="00D435A3">
                    <w:rPr>
                      <w:bCs/>
                      <w:sz w:val="18"/>
                      <w:szCs w:val="18"/>
                    </w:rPr>
                    <w:t>Pirmreizējās ekspluatācijā pieņemšanas gads:</w:t>
                  </w:r>
                </w:p>
              </w:tc>
              <w:tc>
                <w:tcPr>
                  <w:tcW w:w="1071" w:type="dxa"/>
                  <w:tcBorders>
                    <w:bottom w:val="single" w:sz="4" w:space="0" w:color="auto"/>
                  </w:tcBorders>
                </w:tcPr>
                <w:p w:rsidR="00E83C1D" w:rsidRPr="00D435A3" w:rsidRDefault="001B6232" w:rsidP="00FF35E6">
                  <w:pPr>
                    <w:spacing w:before="20" w:after="20" w:line="240" w:lineRule="auto"/>
                    <w:jc w:val="center"/>
                    <w:rPr>
                      <w:bCs/>
                      <w:sz w:val="20"/>
                      <w:szCs w:val="18"/>
                    </w:rPr>
                  </w:pPr>
                  <w:r>
                    <w:rPr>
                      <w:bCs/>
                      <w:sz w:val="20"/>
                      <w:szCs w:val="18"/>
                    </w:rPr>
                    <w:t>1978</w:t>
                  </w:r>
                </w:p>
              </w:tc>
              <w:tc>
                <w:tcPr>
                  <w:tcW w:w="1193" w:type="dxa"/>
                  <w:gridSpan w:val="2"/>
                </w:tcPr>
                <w:p w:rsidR="00E83C1D" w:rsidRPr="00D435A3" w:rsidRDefault="00E83C1D" w:rsidP="008B0AFA">
                  <w:pPr>
                    <w:spacing w:before="20" w:after="20" w:line="240" w:lineRule="auto"/>
                    <w:rPr>
                      <w:bCs/>
                      <w:sz w:val="20"/>
                      <w:szCs w:val="18"/>
                    </w:rPr>
                  </w:pPr>
                </w:p>
              </w:tc>
              <w:tc>
                <w:tcPr>
                  <w:tcW w:w="1565" w:type="dxa"/>
                  <w:gridSpan w:val="3"/>
                </w:tcPr>
                <w:p w:rsidR="00E83C1D" w:rsidRPr="00D435A3" w:rsidRDefault="00E83C1D" w:rsidP="008B0AFA">
                  <w:pPr>
                    <w:spacing w:before="20" w:after="20" w:line="240" w:lineRule="auto"/>
                    <w:rPr>
                      <w:bCs/>
                      <w:sz w:val="20"/>
                      <w:szCs w:val="18"/>
                    </w:rPr>
                  </w:pPr>
                </w:p>
              </w:tc>
              <w:tc>
                <w:tcPr>
                  <w:tcW w:w="1256" w:type="dxa"/>
                </w:tcPr>
                <w:p w:rsidR="00E83C1D" w:rsidRPr="00D435A3" w:rsidRDefault="00E83C1D" w:rsidP="008B0AFA">
                  <w:pPr>
                    <w:spacing w:before="20" w:after="20" w:line="240" w:lineRule="auto"/>
                    <w:rPr>
                      <w:bCs/>
                      <w:sz w:val="20"/>
                      <w:szCs w:val="18"/>
                    </w:rPr>
                  </w:pPr>
                </w:p>
              </w:tc>
            </w:tr>
            <w:tr w:rsidR="00A113EB" w:rsidRPr="00D435A3" w:rsidTr="00107814">
              <w:tc>
                <w:tcPr>
                  <w:tcW w:w="3490" w:type="dxa"/>
                </w:tcPr>
                <w:p w:rsidR="00E83C1D" w:rsidRPr="00D435A3" w:rsidRDefault="00E83C1D" w:rsidP="008B0AFA">
                  <w:pPr>
                    <w:spacing w:before="20" w:after="20" w:line="240" w:lineRule="auto"/>
                    <w:rPr>
                      <w:bCs/>
                      <w:sz w:val="20"/>
                      <w:szCs w:val="18"/>
                    </w:rPr>
                  </w:pPr>
                  <w:r w:rsidRPr="00D435A3">
                    <w:rPr>
                      <w:bCs/>
                      <w:sz w:val="18"/>
                      <w:szCs w:val="18"/>
                    </w:rPr>
                    <w:t>Pēdējās pārbūves/atjaunošanas gads:</w:t>
                  </w:r>
                </w:p>
              </w:tc>
              <w:tc>
                <w:tcPr>
                  <w:tcW w:w="1071" w:type="dxa"/>
                  <w:tcBorders>
                    <w:top w:val="single" w:sz="4" w:space="0" w:color="auto"/>
                  </w:tcBorders>
                </w:tcPr>
                <w:p w:rsidR="00E83C1D" w:rsidRPr="00D435A3" w:rsidRDefault="00E83C1D" w:rsidP="00E83C1D">
                  <w:pPr>
                    <w:spacing w:before="20" w:after="20" w:line="240" w:lineRule="auto"/>
                    <w:jc w:val="center"/>
                    <w:rPr>
                      <w:bCs/>
                      <w:sz w:val="20"/>
                      <w:szCs w:val="18"/>
                    </w:rPr>
                  </w:pPr>
                  <w:r w:rsidRPr="00D435A3">
                    <w:rPr>
                      <w:bCs/>
                      <w:sz w:val="20"/>
                      <w:szCs w:val="18"/>
                    </w:rPr>
                    <w:t>-</w:t>
                  </w:r>
                </w:p>
              </w:tc>
              <w:tc>
                <w:tcPr>
                  <w:tcW w:w="1193" w:type="dxa"/>
                  <w:gridSpan w:val="2"/>
                </w:tcPr>
                <w:p w:rsidR="00E83C1D" w:rsidRPr="00D435A3" w:rsidRDefault="00E83C1D" w:rsidP="008B0AFA">
                  <w:pPr>
                    <w:spacing w:before="20" w:after="20" w:line="240" w:lineRule="auto"/>
                    <w:rPr>
                      <w:bCs/>
                      <w:sz w:val="20"/>
                      <w:szCs w:val="18"/>
                    </w:rPr>
                  </w:pPr>
                </w:p>
              </w:tc>
              <w:tc>
                <w:tcPr>
                  <w:tcW w:w="1565" w:type="dxa"/>
                  <w:gridSpan w:val="3"/>
                </w:tcPr>
                <w:p w:rsidR="00E83C1D" w:rsidRPr="00D435A3" w:rsidRDefault="00E83C1D" w:rsidP="008B0AFA">
                  <w:pPr>
                    <w:spacing w:before="20" w:after="20" w:line="240" w:lineRule="auto"/>
                    <w:rPr>
                      <w:bCs/>
                      <w:sz w:val="20"/>
                      <w:szCs w:val="18"/>
                    </w:rPr>
                  </w:pPr>
                </w:p>
              </w:tc>
              <w:tc>
                <w:tcPr>
                  <w:tcW w:w="1256" w:type="dxa"/>
                </w:tcPr>
                <w:p w:rsidR="00E83C1D" w:rsidRPr="00D435A3" w:rsidRDefault="00E83C1D" w:rsidP="008B0AFA">
                  <w:pPr>
                    <w:spacing w:before="20" w:after="20" w:line="240" w:lineRule="auto"/>
                    <w:rPr>
                      <w:bCs/>
                      <w:sz w:val="20"/>
                      <w:szCs w:val="18"/>
                    </w:rPr>
                  </w:pPr>
                </w:p>
              </w:tc>
            </w:tr>
            <w:tr w:rsidR="00A113EB" w:rsidRPr="00D435A3" w:rsidTr="00107814">
              <w:tc>
                <w:tcPr>
                  <w:tcW w:w="3490" w:type="dxa"/>
                </w:tcPr>
                <w:p w:rsidR="00A113EB" w:rsidRPr="00D435A3" w:rsidRDefault="00A113EB" w:rsidP="008B0AFA">
                  <w:pPr>
                    <w:spacing w:before="20" w:after="20" w:line="240" w:lineRule="auto"/>
                    <w:rPr>
                      <w:bCs/>
                      <w:sz w:val="20"/>
                      <w:szCs w:val="18"/>
                    </w:rPr>
                  </w:pPr>
                  <w:r w:rsidRPr="00D435A3">
                    <w:rPr>
                      <w:bCs/>
                      <w:sz w:val="18"/>
                      <w:szCs w:val="18"/>
                    </w:rPr>
                    <w:t>Stāvu skaits</w:t>
                  </w:r>
                </w:p>
              </w:tc>
              <w:tc>
                <w:tcPr>
                  <w:tcW w:w="1071" w:type="dxa"/>
                  <w:tcBorders>
                    <w:bottom w:val="single" w:sz="4" w:space="0" w:color="auto"/>
                  </w:tcBorders>
                </w:tcPr>
                <w:p w:rsidR="00A113EB" w:rsidRPr="00D435A3" w:rsidRDefault="001E25EF" w:rsidP="008B0AFA">
                  <w:pPr>
                    <w:spacing w:before="20" w:after="20" w:line="240" w:lineRule="auto"/>
                    <w:rPr>
                      <w:bCs/>
                      <w:sz w:val="20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</w:t>
                  </w:r>
                  <w:r w:rsidR="00A113EB" w:rsidRPr="00D435A3">
                    <w:rPr>
                      <w:bCs/>
                      <w:sz w:val="18"/>
                      <w:szCs w:val="18"/>
                    </w:rPr>
                    <w:t xml:space="preserve"> virszemes</w:t>
                  </w:r>
                </w:p>
              </w:tc>
              <w:tc>
                <w:tcPr>
                  <w:tcW w:w="222" w:type="dxa"/>
                </w:tcPr>
                <w:p w:rsidR="00A113EB" w:rsidRPr="00D435A3" w:rsidRDefault="00A113EB" w:rsidP="008B0AFA">
                  <w:pPr>
                    <w:spacing w:before="20" w:after="20" w:line="240" w:lineRule="auto"/>
                    <w:rPr>
                      <w:bCs/>
                      <w:sz w:val="20"/>
                      <w:szCs w:val="18"/>
                    </w:rPr>
                  </w:pPr>
                </w:p>
              </w:tc>
              <w:tc>
                <w:tcPr>
                  <w:tcW w:w="971" w:type="dxa"/>
                  <w:tcBorders>
                    <w:bottom w:val="single" w:sz="4" w:space="0" w:color="auto"/>
                  </w:tcBorders>
                </w:tcPr>
                <w:p w:rsidR="00A113EB" w:rsidRPr="00D435A3" w:rsidRDefault="00CC4341" w:rsidP="008B0AFA">
                  <w:pPr>
                    <w:spacing w:before="20" w:after="20" w:line="240" w:lineRule="auto"/>
                    <w:rPr>
                      <w:bCs/>
                      <w:sz w:val="20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</w:t>
                  </w:r>
                  <w:r w:rsidR="00A113EB" w:rsidRPr="00D435A3">
                    <w:rPr>
                      <w:bCs/>
                      <w:sz w:val="18"/>
                      <w:szCs w:val="18"/>
                    </w:rPr>
                    <w:t xml:space="preserve"> pazemes</w:t>
                  </w:r>
                </w:p>
              </w:tc>
              <w:tc>
                <w:tcPr>
                  <w:tcW w:w="222" w:type="dxa"/>
                </w:tcPr>
                <w:p w:rsidR="00A113EB" w:rsidRPr="00D435A3" w:rsidRDefault="00A113EB" w:rsidP="00E83C1D">
                  <w:pPr>
                    <w:spacing w:before="20" w:after="20" w:line="240" w:lineRule="auto"/>
                    <w:rPr>
                      <w:bCs/>
                      <w:sz w:val="20"/>
                      <w:szCs w:val="18"/>
                    </w:rPr>
                  </w:pPr>
                </w:p>
              </w:tc>
              <w:tc>
                <w:tcPr>
                  <w:tcW w:w="1121" w:type="dxa"/>
                  <w:tcBorders>
                    <w:bottom w:val="single" w:sz="4" w:space="0" w:color="auto"/>
                  </w:tcBorders>
                </w:tcPr>
                <w:p w:rsidR="00A113EB" w:rsidRPr="00D435A3" w:rsidRDefault="00A113EB" w:rsidP="00E83C1D">
                  <w:pPr>
                    <w:spacing w:before="20" w:after="20" w:line="240" w:lineRule="auto"/>
                    <w:rPr>
                      <w:bCs/>
                      <w:sz w:val="20"/>
                      <w:szCs w:val="18"/>
                    </w:rPr>
                  </w:pPr>
                  <w:r w:rsidRPr="00D435A3">
                    <w:rPr>
                      <w:bCs/>
                      <w:sz w:val="18"/>
                      <w:szCs w:val="18"/>
                    </w:rPr>
                    <w:t>[-] mansards</w:t>
                  </w:r>
                </w:p>
              </w:tc>
              <w:tc>
                <w:tcPr>
                  <w:tcW w:w="222" w:type="dxa"/>
                </w:tcPr>
                <w:p w:rsidR="00A113EB" w:rsidRPr="00D435A3" w:rsidRDefault="00A113EB" w:rsidP="00E83C1D">
                  <w:pPr>
                    <w:spacing w:before="20" w:after="20" w:line="240" w:lineRule="auto"/>
                    <w:rPr>
                      <w:bCs/>
                      <w:sz w:val="20"/>
                      <w:szCs w:val="18"/>
                    </w:rPr>
                  </w:pPr>
                </w:p>
              </w:tc>
              <w:tc>
                <w:tcPr>
                  <w:tcW w:w="1256" w:type="dxa"/>
                  <w:tcBorders>
                    <w:bottom w:val="single" w:sz="4" w:space="0" w:color="auto"/>
                  </w:tcBorders>
                </w:tcPr>
                <w:p w:rsidR="00A113EB" w:rsidRPr="00D435A3" w:rsidRDefault="00A113EB" w:rsidP="00E83C1D">
                  <w:pPr>
                    <w:spacing w:before="20" w:after="20" w:line="240" w:lineRule="auto"/>
                    <w:rPr>
                      <w:bCs/>
                      <w:sz w:val="20"/>
                      <w:szCs w:val="18"/>
                    </w:rPr>
                  </w:pPr>
                  <w:r w:rsidRPr="00D435A3">
                    <w:rPr>
                      <w:bCs/>
                      <w:sz w:val="18"/>
                      <w:szCs w:val="18"/>
                    </w:rPr>
                    <w:t>[-] jumta stāvs</w:t>
                  </w:r>
                </w:p>
              </w:tc>
            </w:tr>
            <w:tr w:rsidR="00107814" w:rsidRPr="00D435A3" w:rsidTr="00107814">
              <w:tc>
                <w:tcPr>
                  <w:tcW w:w="3490" w:type="dxa"/>
                  <w:vAlign w:val="bottom"/>
                </w:tcPr>
                <w:p w:rsidR="00A113EB" w:rsidRPr="00D435A3" w:rsidRDefault="00A113EB" w:rsidP="00A113EB">
                  <w:pPr>
                    <w:spacing w:before="20" w:after="20" w:line="240" w:lineRule="auto"/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  <w:p w:rsidR="00E83C1D" w:rsidRPr="00D435A3" w:rsidRDefault="00E83C1D" w:rsidP="00A113EB">
                  <w:pPr>
                    <w:spacing w:before="20" w:after="20" w:line="240" w:lineRule="auto"/>
                    <w:jc w:val="right"/>
                    <w:rPr>
                      <w:bCs/>
                      <w:sz w:val="20"/>
                      <w:szCs w:val="18"/>
                    </w:rPr>
                  </w:pPr>
                  <w:r w:rsidRPr="00D435A3">
                    <w:rPr>
                      <w:bCs/>
                      <w:sz w:val="18"/>
                      <w:szCs w:val="18"/>
                    </w:rPr>
                    <w:t>Kopējā platība</w:t>
                  </w:r>
                  <w:r w:rsidR="00A113EB" w:rsidRPr="00D435A3">
                    <w:rPr>
                      <w:bCs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1071" w:type="dxa"/>
                  <w:tcBorders>
                    <w:bottom w:val="single" w:sz="4" w:space="0" w:color="auto"/>
                  </w:tcBorders>
                  <w:vAlign w:val="bottom"/>
                </w:tcPr>
                <w:p w:rsidR="00E83C1D" w:rsidRPr="00703F74" w:rsidRDefault="0061777B" w:rsidP="0061777B">
                  <w:pPr>
                    <w:spacing w:before="20" w:after="20" w:line="240" w:lineRule="auto"/>
                    <w:jc w:val="center"/>
                    <w:rPr>
                      <w:bCs/>
                      <w:sz w:val="20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2954.7</w:t>
                  </w:r>
                  <w:r w:rsidR="00E83C1D" w:rsidRPr="00703F74">
                    <w:rPr>
                      <w:bCs/>
                      <w:sz w:val="18"/>
                      <w:szCs w:val="18"/>
                    </w:rPr>
                    <w:t xml:space="preserve"> m</w:t>
                  </w:r>
                  <w:r w:rsidR="00E83C1D" w:rsidRPr="00703F74">
                    <w:rPr>
                      <w:bCs/>
                      <w:sz w:val="18"/>
                      <w:szCs w:val="18"/>
                      <w:vertAlign w:val="superscript"/>
                    </w:rPr>
                    <w:t>2</w:t>
                  </w:r>
                </w:p>
              </w:tc>
              <w:tc>
                <w:tcPr>
                  <w:tcW w:w="1193" w:type="dxa"/>
                  <w:gridSpan w:val="2"/>
                  <w:vAlign w:val="bottom"/>
                </w:tcPr>
                <w:p w:rsidR="00E83C1D" w:rsidRPr="00703F74" w:rsidRDefault="00E83C1D" w:rsidP="00A113EB">
                  <w:pPr>
                    <w:spacing w:before="20" w:after="20" w:line="240" w:lineRule="auto"/>
                    <w:jc w:val="center"/>
                    <w:rPr>
                      <w:bCs/>
                      <w:sz w:val="20"/>
                      <w:szCs w:val="18"/>
                    </w:rPr>
                  </w:pPr>
                </w:p>
              </w:tc>
              <w:tc>
                <w:tcPr>
                  <w:tcW w:w="1565" w:type="dxa"/>
                  <w:gridSpan w:val="3"/>
                  <w:vAlign w:val="bottom"/>
                </w:tcPr>
                <w:p w:rsidR="00E83C1D" w:rsidRPr="00D435A3" w:rsidRDefault="00E83C1D" w:rsidP="00A113EB">
                  <w:pPr>
                    <w:spacing w:before="20" w:after="20" w:line="240" w:lineRule="auto"/>
                    <w:jc w:val="right"/>
                    <w:rPr>
                      <w:bCs/>
                      <w:sz w:val="20"/>
                      <w:szCs w:val="18"/>
                    </w:rPr>
                  </w:pPr>
                  <w:r w:rsidRPr="00D435A3">
                    <w:rPr>
                      <w:bCs/>
                      <w:sz w:val="18"/>
                      <w:szCs w:val="18"/>
                    </w:rPr>
                    <w:t>Aprēķina platība</w:t>
                  </w:r>
                  <w:r w:rsidR="00A113EB" w:rsidRPr="00D435A3">
                    <w:rPr>
                      <w:bCs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1256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E83C1D" w:rsidRPr="00D435A3" w:rsidRDefault="001E25EF" w:rsidP="0061777B">
                  <w:pPr>
                    <w:spacing w:before="20" w:after="20" w:line="240" w:lineRule="auto"/>
                    <w:jc w:val="center"/>
                    <w:rPr>
                      <w:bCs/>
                      <w:sz w:val="20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</w:t>
                  </w:r>
                  <w:r w:rsidR="0061777B">
                    <w:rPr>
                      <w:bCs/>
                      <w:sz w:val="18"/>
                      <w:szCs w:val="18"/>
                    </w:rPr>
                    <w:t>457</w:t>
                  </w:r>
                  <w:r>
                    <w:rPr>
                      <w:bCs/>
                      <w:sz w:val="18"/>
                      <w:szCs w:val="18"/>
                    </w:rPr>
                    <w:t>.</w:t>
                  </w:r>
                  <w:r w:rsidR="0061777B">
                    <w:rPr>
                      <w:bCs/>
                      <w:sz w:val="18"/>
                      <w:szCs w:val="18"/>
                    </w:rPr>
                    <w:t>5</w:t>
                  </w:r>
                  <w:r w:rsidR="00E83C1D" w:rsidRPr="00D435A3">
                    <w:rPr>
                      <w:bCs/>
                      <w:sz w:val="18"/>
                      <w:szCs w:val="18"/>
                    </w:rPr>
                    <w:t xml:space="preserve"> m</w:t>
                  </w:r>
                  <w:r w:rsidR="00E83C1D" w:rsidRPr="00D435A3">
                    <w:rPr>
                      <w:bCs/>
                      <w:sz w:val="18"/>
                      <w:szCs w:val="18"/>
                      <w:vertAlign w:val="superscript"/>
                    </w:rPr>
                    <w:t>2</w:t>
                  </w:r>
                </w:p>
              </w:tc>
            </w:tr>
            <w:tr w:rsidR="00E83C1D" w:rsidRPr="00D435A3" w:rsidTr="00107814">
              <w:tc>
                <w:tcPr>
                  <w:tcW w:w="3490" w:type="dxa"/>
                </w:tcPr>
                <w:p w:rsidR="00E83C1D" w:rsidRPr="00D435A3" w:rsidRDefault="00E83C1D" w:rsidP="008B0AFA">
                  <w:pPr>
                    <w:spacing w:before="20" w:after="2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71" w:type="dxa"/>
                  <w:tcBorders>
                    <w:top w:val="single" w:sz="4" w:space="0" w:color="auto"/>
                  </w:tcBorders>
                </w:tcPr>
                <w:p w:rsidR="00E83C1D" w:rsidRPr="00D435A3" w:rsidRDefault="00E83C1D" w:rsidP="008B0AFA">
                  <w:pPr>
                    <w:spacing w:before="20" w:after="2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93" w:type="dxa"/>
                  <w:gridSpan w:val="2"/>
                </w:tcPr>
                <w:p w:rsidR="00E83C1D" w:rsidRPr="00D435A3" w:rsidRDefault="00E83C1D" w:rsidP="008B0AFA">
                  <w:pPr>
                    <w:spacing w:before="20" w:after="20" w:line="240" w:lineRule="auto"/>
                    <w:rPr>
                      <w:bCs/>
                      <w:sz w:val="20"/>
                      <w:szCs w:val="18"/>
                    </w:rPr>
                  </w:pPr>
                </w:p>
              </w:tc>
              <w:tc>
                <w:tcPr>
                  <w:tcW w:w="1565" w:type="dxa"/>
                  <w:gridSpan w:val="3"/>
                </w:tcPr>
                <w:p w:rsidR="00E83C1D" w:rsidRPr="00D435A3" w:rsidRDefault="00E83C1D" w:rsidP="008B0AFA">
                  <w:pPr>
                    <w:spacing w:before="20" w:after="2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56" w:type="dxa"/>
                  <w:tcBorders>
                    <w:top w:val="single" w:sz="4" w:space="0" w:color="auto"/>
                  </w:tcBorders>
                </w:tcPr>
                <w:p w:rsidR="00E83C1D" w:rsidRPr="00D435A3" w:rsidRDefault="00E83C1D" w:rsidP="008B0AFA">
                  <w:pPr>
                    <w:spacing w:before="20" w:after="2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</w:tr>
          </w:tbl>
          <w:p w:rsidR="00E83C1D" w:rsidRPr="00D435A3" w:rsidRDefault="00E83C1D" w:rsidP="008B0AFA">
            <w:pPr>
              <w:spacing w:before="20" w:after="20" w:line="240" w:lineRule="auto"/>
              <w:rPr>
                <w:bCs/>
                <w:sz w:val="20"/>
                <w:szCs w:val="18"/>
              </w:rPr>
            </w:pPr>
          </w:p>
        </w:tc>
      </w:tr>
      <w:tr w:rsidR="002167D5" w:rsidRPr="00D435A3" w:rsidTr="00107814">
        <w:tc>
          <w:tcPr>
            <w:tcW w:w="104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D5" w:rsidRPr="00D435A3" w:rsidRDefault="002167D5" w:rsidP="008B0AFA">
            <w:pPr>
              <w:spacing w:before="20" w:after="20" w:line="240" w:lineRule="auto"/>
              <w:rPr>
                <w:bCs/>
                <w:sz w:val="20"/>
                <w:szCs w:val="18"/>
              </w:rPr>
            </w:pPr>
            <w:r w:rsidRPr="00D435A3">
              <w:rPr>
                <w:b/>
                <w:bCs/>
                <w:smallCaps/>
                <w:sz w:val="20"/>
                <w:szCs w:val="18"/>
              </w:rPr>
              <w:t>7. Ēkas energoefektivitātes novērtējums</w:t>
            </w:r>
          </w:p>
        </w:tc>
      </w:tr>
      <w:tr w:rsidR="002167D5" w:rsidRPr="001B35E3" w:rsidTr="00107814"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167D5" w:rsidRPr="001B35E3" w:rsidRDefault="002167D5" w:rsidP="008B0AFA">
            <w:pPr>
              <w:spacing w:after="0" w:line="240" w:lineRule="auto"/>
              <w:jc w:val="center"/>
              <w:rPr>
                <w:b/>
                <w:bCs/>
                <w:smallCaps/>
                <w:sz w:val="18"/>
                <w:szCs w:val="18"/>
              </w:rPr>
            </w:pPr>
            <w:r w:rsidRPr="001B35E3">
              <w:rPr>
                <w:b/>
                <w:bCs/>
                <w:smallCaps/>
                <w:sz w:val="18"/>
                <w:szCs w:val="18"/>
              </w:rPr>
              <w:t>Atsauces vērtības</w:t>
            </w:r>
          </w:p>
        </w:tc>
        <w:tc>
          <w:tcPr>
            <w:tcW w:w="2997" w:type="dxa"/>
            <w:gridSpan w:val="4"/>
            <w:tcBorders>
              <w:top w:val="single" w:sz="4" w:space="0" w:color="auto"/>
            </w:tcBorders>
            <w:vAlign w:val="center"/>
          </w:tcPr>
          <w:p w:rsidR="002167D5" w:rsidRPr="001B35E3" w:rsidRDefault="002167D5" w:rsidP="008B0AFA">
            <w:pPr>
              <w:spacing w:after="0" w:line="240" w:lineRule="auto"/>
              <w:ind w:left="459" w:right="-108"/>
              <w:jc w:val="center"/>
              <w:rPr>
                <w:b/>
                <w:bCs/>
                <w:smallCaps/>
                <w:noProof/>
                <w:sz w:val="18"/>
                <w:szCs w:val="18"/>
                <w:lang w:eastAsia="lv-LV"/>
              </w:rPr>
            </w:pPr>
            <w:r w:rsidRPr="001B35E3">
              <w:rPr>
                <w:b/>
                <w:bCs/>
                <w:smallCaps/>
                <w:sz w:val="18"/>
                <w:szCs w:val="18"/>
              </w:rPr>
              <w:t>Ēkas energoefektivitātes klase un rādītājs</w:t>
            </w:r>
          </w:p>
        </w:tc>
        <w:tc>
          <w:tcPr>
            <w:tcW w:w="5381" w:type="dxa"/>
            <w:gridSpan w:val="6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167D5" w:rsidRPr="001B35E3" w:rsidRDefault="002167D5" w:rsidP="008B0AF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1B35E3">
              <w:rPr>
                <w:b/>
                <w:bCs/>
                <w:smallCaps/>
                <w:sz w:val="18"/>
                <w:szCs w:val="18"/>
              </w:rPr>
              <w:t>Ēkas energoefektivitātes rādītāji</w:t>
            </w:r>
          </w:p>
        </w:tc>
      </w:tr>
      <w:tr w:rsidR="00107814" w:rsidRPr="001B35E3" w:rsidTr="00107814">
        <w:trPr>
          <w:trHeight w:val="141"/>
        </w:trPr>
        <w:tc>
          <w:tcPr>
            <w:tcW w:w="2078" w:type="dxa"/>
            <w:vMerge w:val="restart"/>
            <w:tcBorders>
              <w:left w:val="single" w:sz="4" w:space="0" w:color="auto"/>
            </w:tcBorders>
          </w:tcPr>
          <w:p w:rsidR="00107814" w:rsidRPr="001B35E3" w:rsidRDefault="00107814" w:rsidP="008B0AFA">
            <w:pPr>
              <w:spacing w:after="0" w:line="240" w:lineRule="auto"/>
              <w:ind w:right="-291"/>
              <w:rPr>
                <w:b/>
                <w:bCs/>
                <w:sz w:val="16"/>
                <w:szCs w:val="16"/>
              </w:rPr>
            </w:pPr>
            <w:r w:rsidRPr="001B35E3">
              <w:rPr>
                <w:b/>
                <w:bCs/>
                <w:sz w:val="16"/>
                <w:szCs w:val="16"/>
              </w:rPr>
              <w:t xml:space="preserve">Gandrīz nulles enerģijas </w:t>
            </w:r>
            <w:r w:rsidRPr="001B35E3">
              <w:rPr>
                <w:b/>
                <w:bCs/>
                <w:sz w:val="16"/>
                <w:szCs w:val="16"/>
              </w:rPr>
              <w:br/>
              <w:t>ēkas apkures rādītājs</w:t>
            </w:r>
          </w:p>
          <w:p w:rsidR="00107814" w:rsidRPr="001B35E3" w:rsidRDefault="00046366" w:rsidP="008B0AFA">
            <w:pPr>
              <w:spacing w:after="0" w:line="240" w:lineRule="auto"/>
              <w:ind w:left="-284" w:right="-438" w:firstLine="284"/>
              <w:rPr>
                <w:b/>
                <w:bCs/>
                <w:sz w:val="16"/>
                <w:szCs w:val="16"/>
              </w:rPr>
            </w:pPr>
            <w:r w:rsidRPr="00046366">
              <w:rPr>
                <w:b/>
                <w:bCs/>
                <w:noProof/>
                <w:sz w:val="16"/>
                <w:szCs w:val="16"/>
                <w:lang w:val="en-GB" w:eastAsia="en-GB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70.4pt;margin-top:5.55pt;width:21.3pt;height:0;flip:y;z-index:251719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" strokecolor="#7f7f7f" strokeweight="2.25pt">
                  <v:stroke endarrow="block" endarrowlength="short" joinstyle="miter"/>
                  <o:lock v:ext="edit" shapetype="f"/>
                </v:shape>
              </w:pict>
            </w:r>
            <w:r w:rsidR="00107814" w:rsidRPr="001B35E3">
              <w:rPr>
                <w:b/>
                <w:bCs/>
                <w:sz w:val="16"/>
                <w:szCs w:val="16"/>
              </w:rPr>
              <w:t>( 40</w:t>
            </w:r>
            <w:r w:rsidR="00CC4341">
              <w:rPr>
                <w:b/>
                <w:bCs/>
                <w:sz w:val="16"/>
                <w:szCs w:val="16"/>
              </w:rPr>
              <w:t>.</w:t>
            </w:r>
            <w:r w:rsidR="00E8575B" w:rsidRPr="001B35E3">
              <w:rPr>
                <w:b/>
                <w:bCs/>
                <w:sz w:val="16"/>
                <w:szCs w:val="16"/>
              </w:rPr>
              <w:t>0</w:t>
            </w:r>
            <w:r w:rsidR="00107814" w:rsidRPr="001B35E3">
              <w:rPr>
                <w:b/>
                <w:bCs/>
                <w:sz w:val="16"/>
                <w:szCs w:val="16"/>
              </w:rPr>
              <w:t xml:space="preserve"> )</w:t>
            </w:r>
          </w:p>
          <w:p w:rsidR="00107814" w:rsidRPr="001B35E3" w:rsidRDefault="00107814" w:rsidP="008B0AFA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  <w:p w:rsidR="00107814" w:rsidRPr="001B35E3" w:rsidRDefault="00046366" w:rsidP="008B0AFA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46366">
              <w:rPr>
                <w:noProof/>
                <w:sz w:val="16"/>
                <w:szCs w:val="16"/>
                <w:lang w:val="en-GB" w:eastAsia="en-GB"/>
              </w:rPr>
              <w:pict>
                <v:shape id="Straight Arrow Connector 2" o:spid="_x0000_s1035" type="#_x0000_t32" style="position:absolute;margin-left:70.4pt;margin-top:7.2pt;width:21.3pt;height:0;flip:y;z-index:2517181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" strokecolor="#7f7f7f" strokeweight="2.25pt">
                  <v:stroke endarrow="block" endarrowlength="short" joinstyle="miter"/>
                  <o:lock v:ext="edit" shapetype="f"/>
                </v:shape>
              </w:pict>
            </w:r>
            <w:r w:rsidR="00107814" w:rsidRPr="001B35E3">
              <w:rPr>
                <w:b/>
                <w:bCs/>
                <w:sz w:val="16"/>
                <w:szCs w:val="16"/>
              </w:rPr>
              <w:t xml:space="preserve">Normatīviem </w:t>
            </w:r>
            <w:r w:rsidR="00107814" w:rsidRPr="001B35E3">
              <w:rPr>
                <w:b/>
                <w:bCs/>
                <w:sz w:val="16"/>
                <w:szCs w:val="16"/>
              </w:rPr>
              <w:br/>
              <w:t>atbilstoša ēka</w:t>
            </w:r>
          </w:p>
          <w:p w:rsidR="00107814" w:rsidRPr="001B35E3" w:rsidRDefault="00107814" w:rsidP="008B0AFA">
            <w:pPr>
              <w:spacing w:after="0" w:line="240" w:lineRule="auto"/>
              <w:ind w:left="-284" w:right="-438" w:firstLine="284"/>
              <w:rPr>
                <w:b/>
                <w:bCs/>
                <w:sz w:val="16"/>
                <w:szCs w:val="16"/>
              </w:rPr>
            </w:pPr>
            <w:r w:rsidRPr="001B35E3">
              <w:rPr>
                <w:b/>
                <w:bCs/>
                <w:sz w:val="16"/>
                <w:szCs w:val="16"/>
              </w:rPr>
              <w:t xml:space="preserve">( </w:t>
            </w:r>
            <w:r w:rsidR="00E8575B" w:rsidRPr="001B35E3">
              <w:rPr>
                <w:b/>
                <w:bCs/>
                <w:sz w:val="16"/>
                <w:szCs w:val="16"/>
              </w:rPr>
              <w:t>90</w:t>
            </w:r>
            <w:r w:rsidR="00CC4341">
              <w:rPr>
                <w:b/>
                <w:bCs/>
                <w:sz w:val="16"/>
                <w:szCs w:val="16"/>
              </w:rPr>
              <w:t>.</w:t>
            </w:r>
            <w:r w:rsidR="00E8575B" w:rsidRPr="001B35E3">
              <w:rPr>
                <w:b/>
                <w:bCs/>
                <w:sz w:val="16"/>
                <w:szCs w:val="16"/>
              </w:rPr>
              <w:t>0</w:t>
            </w:r>
            <w:r w:rsidRPr="001B35E3">
              <w:rPr>
                <w:b/>
                <w:bCs/>
                <w:sz w:val="16"/>
                <w:szCs w:val="16"/>
              </w:rPr>
              <w:t xml:space="preserve"> )</w:t>
            </w:r>
          </w:p>
          <w:p w:rsidR="00107814" w:rsidRPr="001B35E3" w:rsidRDefault="00046366" w:rsidP="008B0AFA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46366">
              <w:rPr>
                <w:b/>
                <w:bCs/>
                <w:noProof/>
                <w:sz w:val="16"/>
                <w:szCs w:val="16"/>
                <w:lang w:val="en-GB" w:eastAsia="en-GB"/>
              </w:rPr>
              <w:pict>
                <v:shape id="_x0000_s1034" type="#_x0000_t32" style="position:absolute;margin-left:71.15pt;margin-top:7.1pt;width:21.3pt;height:0;flip:y;z-index:251720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" strokecolor="#7f7f7f" strokeweight="2.25pt">
                  <v:stroke endarrow="block" endarrowlength="short" joinstyle="miter"/>
                  <o:lock v:ext="edit" shapetype="f"/>
                </v:shape>
              </w:pict>
            </w:r>
          </w:p>
          <w:p w:rsidR="00107814" w:rsidRPr="001B35E3" w:rsidRDefault="00107814" w:rsidP="008B0AFA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1B35E3">
              <w:rPr>
                <w:b/>
                <w:bCs/>
                <w:sz w:val="16"/>
                <w:szCs w:val="16"/>
              </w:rPr>
              <w:t xml:space="preserve">Ēkas veidam </w:t>
            </w:r>
            <w:r w:rsidRPr="001B35E3">
              <w:rPr>
                <w:b/>
                <w:bCs/>
                <w:sz w:val="16"/>
                <w:szCs w:val="16"/>
              </w:rPr>
              <w:br/>
              <w:t xml:space="preserve">atbilstošs ēkas </w:t>
            </w:r>
          </w:p>
          <w:p w:rsidR="00107814" w:rsidRPr="001B35E3" w:rsidRDefault="00107814" w:rsidP="008B0AFA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1B35E3">
              <w:rPr>
                <w:b/>
                <w:bCs/>
                <w:sz w:val="16"/>
                <w:szCs w:val="16"/>
              </w:rPr>
              <w:t xml:space="preserve">vidējais patēriņš </w:t>
            </w:r>
          </w:p>
          <w:p w:rsidR="00107814" w:rsidRPr="001B35E3" w:rsidRDefault="00107814" w:rsidP="00270733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1B35E3">
              <w:rPr>
                <w:b/>
                <w:bCs/>
                <w:sz w:val="16"/>
                <w:szCs w:val="16"/>
              </w:rPr>
              <w:t>( 15</w:t>
            </w:r>
            <w:r w:rsidR="00270733">
              <w:rPr>
                <w:b/>
                <w:bCs/>
                <w:sz w:val="16"/>
                <w:szCs w:val="16"/>
              </w:rPr>
              <w:t>2</w:t>
            </w:r>
            <w:r w:rsidR="00CC4341">
              <w:rPr>
                <w:b/>
                <w:bCs/>
                <w:sz w:val="16"/>
                <w:szCs w:val="16"/>
              </w:rPr>
              <w:t>.</w:t>
            </w:r>
            <w:r w:rsidR="00270733">
              <w:rPr>
                <w:b/>
                <w:bCs/>
                <w:sz w:val="16"/>
                <w:szCs w:val="16"/>
              </w:rPr>
              <w:t>0</w:t>
            </w:r>
            <w:r w:rsidRPr="001B35E3">
              <w:rPr>
                <w:b/>
                <w:bCs/>
                <w:sz w:val="16"/>
                <w:szCs w:val="16"/>
              </w:rPr>
              <w:t>4 )</w:t>
            </w:r>
          </w:p>
        </w:tc>
        <w:tc>
          <w:tcPr>
            <w:tcW w:w="1183" w:type="dxa"/>
            <w:gridSpan w:val="3"/>
            <w:vMerge w:val="restart"/>
            <w:vAlign w:val="center"/>
          </w:tcPr>
          <w:p w:rsidR="00107814" w:rsidRPr="001B35E3" w:rsidRDefault="00046366" w:rsidP="008B0AF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46366">
              <w:rPr>
                <w:noProof/>
                <w:sz w:val="18"/>
                <w:szCs w:val="18"/>
                <w:lang w:val="en-GB" w:eastAsia="en-GB"/>
              </w:rPr>
              <w:pict>
                <v:shape id="Straight Arrow Connector 32" o:spid="_x0000_s1032" type="#_x0000_t32" style="position:absolute;left:0;text-align:left;margin-left:40.85pt;margin-top:66.25pt;width:28.8pt;height:0;rotation:180;z-index:251716096;visibility:visible;mso-wrap-style:square;mso-width-percent:0;mso-height-percent:0;mso-wrap-distance-left:9pt;mso-wrap-distance-top:-3e-5mm;mso-wrap-distance-right:9pt;mso-wrap-distance-bottom:-3e-5mm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" adj="-160988,-1,-160988" strokecolor="#0070c0" strokeweight="4.5pt">
                  <v:stroke endarrow="block"/>
                  <o:lock v:ext="edit" shapetype="f"/>
                </v:shape>
              </w:pict>
            </w:r>
            <w:r w:rsidRPr="00046366">
              <w:rPr>
                <w:noProof/>
                <w:sz w:val="18"/>
                <w:szCs w:val="18"/>
                <w:lang w:val="en-GB" w:eastAsia="en-GB"/>
              </w:rPr>
            </w:r>
            <w:r w:rsidRPr="00046366">
              <w:rPr>
                <w:noProof/>
                <w:sz w:val="18"/>
                <w:szCs w:val="18"/>
                <w:lang w:val="en-GB" w:eastAsia="en-GB"/>
              </w:rPr>
              <w:pict>
                <v:group id="Group 41" o:spid="_x0000_s1033" style="width:169.8pt;height:31.6pt;rotation:90;mso-position-horizontal-relative:char;mso-position-vertical-relative:line" coordorigin="3225,8914" coordsize="5241,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">
                  <v:group id="Group 7" o:spid="_x0000_s1027" style="position:absolute;left:3225;top:8914;width:5241;height:293" coordorigin="3091,11208" coordsize="4367,5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<v:rect id="Rectangle 8" o:spid="_x0000_s1028" style="position:absolute;left:3091;top:11208;width:2211;height: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uqysIA&#10;AADaAAAADwAAAGRycy9kb3ducmV2LnhtbESP3WrCQBSE7wu+w3IE7+pGKa1EVxFBEGr/1Ac4ZI9J&#10;cPdszB5j+vbdQqGXw8x8wyxWvXeqozbWgQ1Mxhko4iLYmksDp+P2cQYqCrJFF5gMfFOE1XLwsMDc&#10;hjt/UXeQUiUIxxwNVCJNrnUsKvIYx6EhTt45tB4lybbUtsV7gnunp1n2rD3WnBYqbGhTUXE53LyB&#10;6U3e+v2Hv767T9e98s7JS7E1ZjTs13NQQr38h//aO2vgCX6vpBugl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O6rKwgAAANoAAAAPAAAAAAAAAAAAAAAAAJgCAABkcnMvZG93&#10;bnJldi54bWxQSwUGAAAAAAQABAD1AAAAhwMAAAAA&#10;" fillcolor="green" stroked="f">
                      <v:fill color2="yellow" rotate="t" angle="90" focus="100%" type="gradient"/>
                    </v:rect>
                    <v:rect id="Rectangle 9" o:spid="_x0000_s1029" style="position:absolute;left:5298;top:11208;width:2160;height: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nvm8IA&#10;AADaAAAADwAAAGRycy9kb3ducmV2LnhtbESPT2sCMRTE7wW/Q3iF3mp2BaVujVIEa2/+vXh7bF43&#10;q5uXJYnu9tsbQehxmJnfMLNFbxtxIx9qxwryYQaCuHS65krB8bB6/wARIrLGxjEp+KMAi/ngZYaF&#10;dh3v6LaPlUgQDgUqMDG2hZShNGQxDF1LnLxf5y3GJH0ltccuwW0jR1k2kRZrTgsGW1oaKi/7q1Vw&#10;9dvDtK82eWfWu+xcf59yuR4r9fbaf32CiNTH//Cz/aMVjOFxJd0AOb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Oe+bwgAAANoAAAAPAAAAAAAAAAAAAAAAAJgCAABkcnMvZG93&#10;bnJldi54bWxQSwUGAAAAAAQABAD1AAAAhwMAAAAA&#10;" fillcolor="yellow" stroked="f">
                      <v:fill color2="red" rotate="t" angle="90" focus="100%" type="gradient"/>
                    </v:rect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30" type="#_x0000_t202" style="position:absolute;left:3225;top:8914;width:5240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mtXMMA&#10;AADaAAAADwAAAGRycy9kb3ducmV2LnhtbESPX2vCMBTF3wW/Q7jCXoZN54PUzihDNthgE6z6ftvc&#10;tXXNTUkyrd9+EQY+Hs6fH2e5HkwnzuR8a1nBU5KCIK6sbrlWcNi/TTMQPiBr7CyTgit5WK/GoyXm&#10;2l54R+ci1CKOsM9RQRNCn0vpq4YM+sT2xNH7ts5giNLVUju8xHHTyVmazqXBliOhwZ42DVU/xa+J&#10;3Nch64/l5+b0UTyWp9mW26+MlXqYDC/PIAIN4R7+b79rBQu4XYk3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TmtXMMAAADaAAAADwAAAAAAAAAAAAAAAACYAgAAZHJzL2Rv&#10;d25yZXYueG1sUEsFBgAAAAAEAAQA9QAAAIgDAAAAAA==&#10;" stroked="f">
                    <v:fill opacity="0"/>
                    <v:textbox style="mso-next-textbox:#Text Box 10">
                      <w:txbxContent>
                        <w:p w:rsidR="006C76E1" w:rsidRPr="00485C89" w:rsidRDefault="006C76E1" w:rsidP="002167D5">
                          <w:pPr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485C89">
                            <w:rPr>
                              <w:b/>
                              <w:sz w:val="16"/>
                              <w:szCs w:val="16"/>
                            </w:rPr>
                            <w:t xml:space="preserve">0 </w:t>
                          </w:r>
                          <w:r w:rsidRPr="00485C89">
                            <w:rPr>
                              <w:b/>
                              <w:sz w:val="16"/>
                              <w:szCs w:val="16"/>
                            </w:rPr>
                            <w:tab/>
                            <w:t>50</w:t>
                          </w:r>
                        </w:p>
                        <w:p w:rsidR="006C76E1" w:rsidRPr="00485C89" w:rsidRDefault="006C76E1" w:rsidP="002167D5">
                          <w:pPr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485C89">
                            <w:rPr>
                              <w:b/>
                              <w:sz w:val="16"/>
                              <w:szCs w:val="16"/>
                            </w:rPr>
                            <w:t>100</w:t>
                          </w:r>
                        </w:p>
                        <w:p w:rsidR="006C76E1" w:rsidRPr="00485C89" w:rsidRDefault="006C76E1" w:rsidP="002167D5">
                          <w:pPr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485C89">
                            <w:rPr>
                              <w:b/>
                              <w:sz w:val="16"/>
                              <w:szCs w:val="16"/>
                            </w:rPr>
                            <w:t>150</w:t>
                          </w:r>
                        </w:p>
                        <w:p w:rsidR="006C76E1" w:rsidRPr="00485C89" w:rsidRDefault="006C76E1" w:rsidP="002167D5">
                          <w:pPr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485C89">
                            <w:rPr>
                              <w:b/>
                              <w:sz w:val="16"/>
                              <w:szCs w:val="16"/>
                            </w:rPr>
                            <w:t>200</w:t>
                          </w:r>
                        </w:p>
                        <w:p w:rsidR="006C76E1" w:rsidRDefault="006C76E1" w:rsidP="002167D5">
                          <w:pPr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485C89">
                            <w:rPr>
                              <w:b/>
                              <w:sz w:val="16"/>
                              <w:szCs w:val="16"/>
                            </w:rPr>
                            <w:t>250</w:t>
                          </w:r>
                        </w:p>
                        <w:p w:rsidR="006C76E1" w:rsidRDefault="006C76E1" w:rsidP="002167D5">
                          <w:pPr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485C89">
                            <w:rPr>
                              <w:b/>
                              <w:sz w:val="16"/>
                              <w:szCs w:val="16"/>
                            </w:rPr>
                            <w:t>350+</w:t>
                          </w:r>
                        </w:p>
                        <w:p w:rsidR="006C76E1" w:rsidRPr="00485C89" w:rsidRDefault="006C76E1" w:rsidP="002167D5">
                          <w:pPr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485C89">
                            <w:rPr>
                              <w:b/>
                              <w:sz w:val="16"/>
                              <w:szCs w:val="16"/>
                            </w:rPr>
                            <w:t>400+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  <w:p w:rsidR="00107814" w:rsidRPr="001B35E3" w:rsidRDefault="00107814" w:rsidP="008B0AFA">
            <w:pPr>
              <w:spacing w:after="0" w:line="240" w:lineRule="auto"/>
              <w:ind w:left="-113" w:right="-113"/>
              <w:rPr>
                <w:b/>
                <w:bCs/>
                <w:spacing w:val="-2"/>
                <w:sz w:val="18"/>
                <w:szCs w:val="18"/>
              </w:rPr>
            </w:pPr>
            <w:r w:rsidRPr="001B35E3">
              <w:rPr>
                <w:b/>
                <w:bCs/>
                <w:spacing w:val="-2"/>
                <w:sz w:val="18"/>
                <w:szCs w:val="18"/>
              </w:rPr>
              <w:t>kWh/m</w:t>
            </w:r>
            <w:r w:rsidRPr="001B35E3">
              <w:rPr>
                <w:b/>
                <w:bCs/>
                <w:spacing w:val="-2"/>
                <w:sz w:val="18"/>
                <w:szCs w:val="18"/>
                <w:vertAlign w:val="superscript"/>
              </w:rPr>
              <w:t xml:space="preserve">2 </w:t>
            </w:r>
            <w:r w:rsidRPr="001B35E3">
              <w:rPr>
                <w:b/>
                <w:bCs/>
                <w:spacing w:val="-2"/>
                <w:sz w:val="18"/>
                <w:szCs w:val="18"/>
              </w:rPr>
              <w:t>gadā</w:t>
            </w:r>
          </w:p>
        </w:tc>
        <w:tc>
          <w:tcPr>
            <w:tcW w:w="1814" w:type="dxa"/>
            <w:vMerge w:val="restart"/>
          </w:tcPr>
          <w:p w:rsidR="00107814" w:rsidRPr="001B35E3" w:rsidRDefault="00107814" w:rsidP="008B0AFA">
            <w:pPr>
              <w:spacing w:after="0" w:line="240" w:lineRule="auto"/>
              <w:rPr>
                <w:b/>
                <w:bCs/>
                <w:smallCaps/>
                <w:noProof/>
                <w:sz w:val="18"/>
                <w:szCs w:val="18"/>
                <w:lang w:eastAsia="lv-LV"/>
              </w:rPr>
            </w:pPr>
          </w:p>
          <w:p w:rsidR="00107814" w:rsidRPr="001B35E3" w:rsidRDefault="00107814" w:rsidP="008B0AFA">
            <w:pPr>
              <w:spacing w:after="0" w:line="240" w:lineRule="auto"/>
              <w:rPr>
                <w:b/>
                <w:bCs/>
                <w:smallCaps/>
                <w:noProof/>
                <w:sz w:val="18"/>
                <w:szCs w:val="18"/>
                <w:lang w:eastAsia="lv-LV"/>
              </w:rPr>
            </w:pPr>
          </w:p>
          <w:p w:rsidR="00107814" w:rsidRPr="001B35E3" w:rsidRDefault="00107814" w:rsidP="008B0AFA">
            <w:pPr>
              <w:spacing w:after="0" w:line="240" w:lineRule="auto"/>
              <w:rPr>
                <w:b/>
                <w:bCs/>
                <w:smallCaps/>
                <w:noProof/>
                <w:sz w:val="18"/>
                <w:szCs w:val="18"/>
                <w:lang w:eastAsia="lv-LV"/>
              </w:rPr>
            </w:pPr>
          </w:p>
          <w:p w:rsidR="00107814" w:rsidRPr="001B35E3" w:rsidRDefault="00107814" w:rsidP="008B0AFA">
            <w:pPr>
              <w:spacing w:after="0" w:line="240" w:lineRule="auto"/>
              <w:rPr>
                <w:b/>
                <w:bCs/>
                <w:smallCaps/>
                <w:noProof/>
                <w:sz w:val="18"/>
                <w:szCs w:val="18"/>
                <w:lang w:eastAsia="lv-LV"/>
              </w:rPr>
            </w:pPr>
          </w:p>
          <w:p w:rsidR="00107814" w:rsidRPr="001B35E3" w:rsidRDefault="00046366" w:rsidP="008B0AFA">
            <w:pPr>
              <w:spacing w:after="0" w:line="240" w:lineRule="auto"/>
              <w:rPr>
                <w:b/>
                <w:bCs/>
                <w:smallCaps/>
                <w:noProof/>
                <w:sz w:val="18"/>
                <w:szCs w:val="18"/>
                <w:lang w:eastAsia="lv-LV"/>
              </w:rPr>
            </w:pPr>
            <w:r w:rsidRPr="00046366">
              <w:rPr>
                <w:noProof/>
                <w:sz w:val="18"/>
                <w:szCs w:val="18"/>
                <w:lang w:val="en-GB" w:eastAsia="en-GB"/>
              </w:rPr>
              <w:pict>
                <v:shape id="Text Box 30" o:spid="_x0000_s1031" type="#_x0000_t202" style="position:absolute;margin-left:9.25pt;margin-top:4.55pt;width:47.5pt;height:40.6pt;z-index:2517171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" fillcolor="window" strokeweight=".5pt">
                  <v:path arrowok="t"/>
                  <v:textbox style="mso-next-textbox:#Text Box 30">
                    <w:txbxContent>
                      <w:p w:rsidR="006C76E1" w:rsidRPr="003D6335" w:rsidRDefault="006C76E1" w:rsidP="002167D5">
                        <w:pPr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3D6335">
                          <w:rPr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E</w:t>
                        </w:r>
                        <w:r w:rsidRPr="00467539">
                          <w:rPr>
                            <w:color w:val="000000"/>
                            <w:sz w:val="18"/>
                            <w:szCs w:val="18"/>
                            <w:vertAlign w:val="superscript"/>
                          </w:rPr>
                          <w:t>1</w:t>
                        </w:r>
                      </w:p>
                      <w:p w:rsidR="006C76E1" w:rsidRPr="003D6335" w:rsidRDefault="006C76E1" w:rsidP="002167D5">
                        <w:pPr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A4788E">
                          <w:rPr>
                            <w:color w:val="000000"/>
                            <w:sz w:val="16"/>
                            <w:szCs w:val="18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16"/>
                            <w:szCs w:val="18"/>
                          </w:rPr>
                          <w:t>14</w:t>
                        </w:r>
                        <w:r w:rsidR="0061777B">
                          <w:rPr>
                            <w:color w:val="000000"/>
                            <w:sz w:val="16"/>
                            <w:szCs w:val="18"/>
                          </w:rPr>
                          <w:t>1</w:t>
                        </w:r>
                        <w:r>
                          <w:rPr>
                            <w:color w:val="000000"/>
                            <w:sz w:val="16"/>
                            <w:szCs w:val="18"/>
                          </w:rPr>
                          <w:t>.</w:t>
                        </w:r>
                        <w:r w:rsidR="0061777B">
                          <w:rPr>
                            <w:color w:val="000000"/>
                            <w:sz w:val="16"/>
                            <w:szCs w:val="18"/>
                          </w:rPr>
                          <w:t>6</w:t>
                        </w:r>
                        <w:r w:rsidRPr="00A4788E">
                          <w:rPr>
                            <w:color w:val="000000"/>
                            <w:sz w:val="16"/>
                            <w:szCs w:val="18"/>
                            <w:vertAlign w:val="superscript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</w:p>
          <w:p w:rsidR="00107814" w:rsidRPr="001B35E3" w:rsidRDefault="00107814" w:rsidP="008B0AFA">
            <w:pPr>
              <w:spacing w:after="0" w:line="240" w:lineRule="auto"/>
              <w:rPr>
                <w:b/>
                <w:bCs/>
                <w:smallCaps/>
                <w:noProof/>
                <w:sz w:val="18"/>
                <w:szCs w:val="18"/>
                <w:lang w:eastAsia="lv-LV"/>
              </w:rPr>
            </w:pPr>
          </w:p>
          <w:p w:rsidR="00107814" w:rsidRPr="001B35E3" w:rsidRDefault="00107814" w:rsidP="008B0AFA">
            <w:pPr>
              <w:spacing w:after="0" w:line="240" w:lineRule="auto"/>
              <w:rPr>
                <w:b/>
                <w:bCs/>
                <w:smallCaps/>
                <w:noProof/>
                <w:sz w:val="18"/>
                <w:szCs w:val="18"/>
                <w:lang w:eastAsia="lv-LV"/>
              </w:rPr>
            </w:pPr>
          </w:p>
          <w:p w:rsidR="00107814" w:rsidRPr="001B35E3" w:rsidRDefault="00107814" w:rsidP="008B0AFA">
            <w:pPr>
              <w:spacing w:after="0" w:line="240" w:lineRule="auto"/>
              <w:rPr>
                <w:b/>
                <w:bCs/>
                <w:smallCaps/>
                <w:noProof/>
                <w:sz w:val="18"/>
                <w:szCs w:val="18"/>
                <w:lang w:eastAsia="lv-LV"/>
              </w:rPr>
            </w:pPr>
          </w:p>
          <w:p w:rsidR="00107814" w:rsidRPr="001B35E3" w:rsidRDefault="00107814" w:rsidP="008B0AFA">
            <w:pPr>
              <w:spacing w:after="0" w:line="240" w:lineRule="auto"/>
              <w:rPr>
                <w:b/>
                <w:bCs/>
                <w:smallCaps/>
                <w:noProof/>
                <w:sz w:val="18"/>
                <w:szCs w:val="18"/>
                <w:lang w:eastAsia="lv-LV"/>
              </w:rPr>
            </w:pPr>
          </w:p>
          <w:p w:rsidR="00107814" w:rsidRPr="001B35E3" w:rsidRDefault="00107814" w:rsidP="008B0AFA">
            <w:pPr>
              <w:spacing w:after="0" w:line="240" w:lineRule="auto"/>
              <w:rPr>
                <w:b/>
                <w:bCs/>
                <w:smallCaps/>
                <w:noProof/>
                <w:sz w:val="18"/>
                <w:szCs w:val="18"/>
                <w:lang w:eastAsia="lv-LV"/>
              </w:rPr>
            </w:pPr>
          </w:p>
          <w:p w:rsidR="00107814" w:rsidRPr="001B35E3" w:rsidRDefault="00107814" w:rsidP="008B0AFA">
            <w:pPr>
              <w:spacing w:after="0" w:line="240" w:lineRule="auto"/>
              <w:rPr>
                <w:b/>
                <w:bCs/>
                <w:smallCaps/>
                <w:noProof/>
                <w:sz w:val="18"/>
                <w:szCs w:val="18"/>
                <w:lang w:eastAsia="lv-LV"/>
              </w:rPr>
            </w:pPr>
          </w:p>
          <w:p w:rsidR="00107814" w:rsidRPr="001B35E3" w:rsidRDefault="00107814" w:rsidP="008B0AFA">
            <w:pPr>
              <w:spacing w:after="0" w:line="240" w:lineRule="auto"/>
              <w:rPr>
                <w:b/>
                <w:bCs/>
                <w:smallCaps/>
                <w:noProof/>
                <w:sz w:val="18"/>
                <w:szCs w:val="18"/>
                <w:lang w:eastAsia="lv-LV"/>
              </w:rPr>
            </w:pPr>
          </w:p>
        </w:tc>
        <w:tc>
          <w:tcPr>
            <w:tcW w:w="3142" w:type="dxa"/>
            <w:gridSpan w:val="2"/>
            <w:vAlign w:val="center"/>
          </w:tcPr>
          <w:p w:rsidR="00107814" w:rsidRPr="001B35E3" w:rsidRDefault="00107814" w:rsidP="00021B89">
            <w:pPr>
              <w:spacing w:after="0" w:line="240" w:lineRule="auto"/>
              <w:ind w:left="-57" w:right="-57"/>
              <w:rPr>
                <w:rFonts w:eastAsia="Times New Roman"/>
                <w:b/>
                <w:sz w:val="18"/>
                <w:szCs w:val="18"/>
                <w:lang w:eastAsia="lv-LV"/>
              </w:rPr>
            </w:pPr>
            <w:r w:rsidRPr="001B35E3">
              <w:rPr>
                <w:rFonts w:eastAsia="Times New Roman"/>
                <w:b/>
                <w:sz w:val="18"/>
                <w:szCs w:val="18"/>
                <w:lang w:eastAsia="lv-LV"/>
              </w:rPr>
              <w:t>Enerģijas patēriņa novērtējums:</w:t>
            </w:r>
          </w:p>
        </w:tc>
        <w:tc>
          <w:tcPr>
            <w:tcW w:w="2239" w:type="dxa"/>
            <w:gridSpan w:val="4"/>
            <w:tcBorders>
              <w:right w:val="single" w:sz="4" w:space="0" w:color="auto"/>
            </w:tcBorders>
            <w:vAlign w:val="center"/>
          </w:tcPr>
          <w:p w:rsidR="00107814" w:rsidRPr="001B35E3" w:rsidRDefault="00107814" w:rsidP="00107814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  <w:r w:rsidRPr="001B35E3">
              <w:rPr>
                <w:sz w:val="18"/>
                <w:szCs w:val="18"/>
              </w:rPr>
              <w:t>kWh/m</w:t>
            </w:r>
            <w:r w:rsidRPr="001B35E3">
              <w:rPr>
                <w:sz w:val="18"/>
                <w:szCs w:val="18"/>
                <w:vertAlign w:val="superscript"/>
              </w:rPr>
              <w:t xml:space="preserve">2 </w:t>
            </w:r>
            <w:r w:rsidRPr="001B35E3">
              <w:rPr>
                <w:sz w:val="18"/>
                <w:szCs w:val="18"/>
              </w:rPr>
              <w:t>gadā</w:t>
            </w:r>
          </w:p>
        </w:tc>
      </w:tr>
      <w:tr w:rsidR="00107814" w:rsidRPr="001B35E3" w:rsidTr="00107814">
        <w:trPr>
          <w:trHeight w:val="137"/>
        </w:trPr>
        <w:tc>
          <w:tcPr>
            <w:tcW w:w="2078" w:type="dxa"/>
            <w:vMerge/>
            <w:tcBorders>
              <w:left w:val="single" w:sz="4" w:space="0" w:color="auto"/>
            </w:tcBorders>
          </w:tcPr>
          <w:p w:rsidR="00107814" w:rsidRPr="001B35E3" w:rsidRDefault="00107814" w:rsidP="008B0AFA">
            <w:pPr>
              <w:spacing w:after="0" w:line="240" w:lineRule="auto"/>
              <w:ind w:right="-29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83" w:type="dxa"/>
            <w:gridSpan w:val="3"/>
            <w:vMerge/>
            <w:vAlign w:val="center"/>
          </w:tcPr>
          <w:p w:rsidR="00107814" w:rsidRPr="001B35E3" w:rsidRDefault="00107814" w:rsidP="008B0AFA">
            <w:pPr>
              <w:spacing w:after="0" w:line="240" w:lineRule="auto"/>
              <w:jc w:val="center"/>
              <w:rPr>
                <w:noProof/>
                <w:sz w:val="18"/>
                <w:szCs w:val="18"/>
                <w:lang w:val="en-GB" w:eastAsia="en-GB"/>
              </w:rPr>
            </w:pPr>
          </w:p>
        </w:tc>
        <w:tc>
          <w:tcPr>
            <w:tcW w:w="1814" w:type="dxa"/>
            <w:vMerge/>
          </w:tcPr>
          <w:p w:rsidR="00107814" w:rsidRPr="001B35E3" w:rsidRDefault="00107814" w:rsidP="008B0AFA">
            <w:pPr>
              <w:spacing w:after="0" w:line="240" w:lineRule="auto"/>
              <w:rPr>
                <w:b/>
                <w:bCs/>
                <w:smallCaps/>
                <w:noProof/>
                <w:sz w:val="18"/>
                <w:szCs w:val="18"/>
                <w:lang w:eastAsia="lv-LV"/>
              </w:rPr>
            </w:pPr>
          </w:p>
        </w:tc>
        <w:tc>
          <w:tcPr>
            <w:tcW w:w="3142" w:type="dxa"/>
            <w:gridSpan w:val="2"/>
            <w:vAlign w:val="center"/>
          </w:tcPr>
          <w:p w:rsidR="00107814" w:rsidRPr="001B35E3" w:rsidRDefault="00107814" w:rsidP="0002354E">
            <w:pPr>
              <w:numPr>
                <w:ilvl w:val="0"/>
                <w:numId w:val="1"/>
              </w:numPr>
              <w:tabs>
                <w:tab w:val="left" w:pos="307"/>
              </w:tabs>
              <w:spacing w:after="0" w:line="240" w:lineRule="auto"/>
              <w:ind w:left="-57" w:right="-57" w:firstLine="223"/>
              <w:rPr>
                <w:rFonts w:eastAsia="Times New Roman"/>
                <w:sz w:val="18"/>
                <w:szCs w:val="18"/>
                <w:lang w:eastAsia="lv-LV"/>
              </w:rPr>
            </w:pPr>
            <w:r w:rsidRPr="001B35E3">
              <w:rPr>
                <w:rFonts w:eastAsia="Times New Roman"/>
                <w:sz w:val="18"/>
                <w:szCs w:val="18"/>
                <w:lang w:eastAsia="lv-LV"/>
              </w:rPr>
              <w:t>apkurei</w:t>
            </w:r>
          </w:p>
        </w:tc>
        <w:tc>
          <w:tcPr>
            <w:tcW w:w="245" w:type="dxa"/>
          </w:tcPr>
          <w:p w:rsidR="00107814" w:rsidRPr="001B35E3" w:rsidRDefault="00107814" w:rsidP="008B0AFA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bottom w:val="single" w:sz="4" w:space="0" w:color="auto"/>
            </w:tcBorders>
          </w:tcPr>
          <w:p w:rsidR="00107814" w:rsidRPr="001B35E3" w:rsidRDefault="00CC4341" w:rsidP="0061777B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1E25EF">
              <w:rPr>
                <w:sz w:val="18"/>
                <w:szCs w:val="18"/>
              </w:rPr>
              <w:t>4</w:t>
            </w:r>
            <w:r w:rsidR="0061777B">
              <w:rPr>
                <w:sz w:val="18"/>
                <w:szCs w:val="18"/>
              </w:rPr>
              <w:t>1</w:t>
            </w:r>
            <w:r w:rsidR="00270733">
              <w:rPr>
                <w:sz w:val="18"/>
                <w:szCs w:val="18"/>
              </w:rPr>
              <w:t>.</w:t>
            </w:r>
            <w:r w:rsidR="0061777B">
              <w:rPr>
                <w:sz w:val="18"/>
                <w:szCs w:val="18"/>
              </w:rPr>
              <w:t>6</w:t>
            </w:r>
          </w:p>
        </w:tc>
        <w:tc>
          <w:tcPr>
            <w:tcW w:w="680" w:type="dxa"/>
            <w:tcBorders>
              <w:right w:val="single" w:sz="4" w:space="0" w:color="auto"/>
            </w:tcBorders>
          </w:tcPr>
          <w:p w:rsidR="00107814" w:rsidRPr="001B35E3" w:rsidRDefault="00107814" w:rsidP="008B0AFA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107814" w:rsidRPr="001B35E3" w:rsidTr="00107814">
        <w:trPr>
          <w:trHeight w:val="137"/>
        </w:trPr>
        <w:tc>
          <w:tcPr>
            <w:tcW w:w="2078" w:type="dxa"/>
            <w:vMerge/>
            <w:tcBorders>
              <w:left w:val="single" w:sz="4" w:space="0" w:color="auto"/>
            </w:tcBorders>
          </w:tcPr>
          <w:p w:rsidR="00107814" w:rsidRPr="001B35E3" w:rsidRDefault="00107814" w:rsidP="008B0AFA">
            <w:pPr>
              <w:spacing w:after="0" w:line="240" w:lineRule="auto"/>
              <w:ind w:right="-29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83" w:type="dxa"/>
            <w:gridSpan w:val="3"/>
            <w:vMerge/>
            <w:vAlign w:val="center"/>
          </w:tcPr>
          <w:p w:rsidR="00107814" w:rsidRPr="001B35E3" w:rsidRDefault="00107814" w:rsidP="008B0AFA">
            <w:pPr>
              <w:spacing w:after="0" w:line="240" w:lineRule="auto"/>
              <w:jc w:val="center"/>
              <w:rPr>
                <w:noProof/>
                <w:sz w:val="18"/>
                <w:szCs w:val="18"/>
                <w:lang w:val="en-GB" w:eastAsia="en-GB"/>
              </w:rPr>
            </w:pPr>
          </w:p>
        </w:tc>
        <w:tc>
          <w:tcPr>
            <w:tcW w:w="1814" w:type="dxa"/>
            <w:vMerge/>
          </w:tcPr>
          <w:p w:rsidR="00107814" w:rsidRPr="001B35E3" w:rsidRDefault="00107814" w:rsidP="008B0AFA">
            <w:pPr>
              <w:spacing w:after="0" w:line="240" w:lineRule="auto"/>
              <w:rPr>
                <w:b/>
                <w:bCs/>
                <w:smallCaps/>
                <w:noProof/>
                <w:sz w:val="18"/>
                <w:szCs w:val="18"/>
                <w:lang w:eastAsia="lv-LV"/>
              </w:rPr>
            </w:pPr>
          </w:p>
        </w:tc>
        <w:tc>
          <w:tcPr>
            <w:tcW w:w="3142" w:type="dxa"/>
            <w:gridSpan w:val="2"/>
            <w:vAlign w:val="center"/>
          </w:tcPr>
          <w:p w:rsidR="00107814" w:rsidRPr="001B35E3" w:rsidRDefault="00107814" w:rsidP="0002354E">
            <w:pPr>
              <w:numPr>
                <w:ilvl w:val="0"/>
                <w:numId w:val="1"/>
              </w:numPr>
              <w:tabs>
                <w:tab w:val="left" w:pos="307"/>
              </w:tabs>
              <w:spacing w:after="0" w:line="240" w:lineRule="auto"/>
              <w:ind w:left="-57" w:right="-57" w:firstLine="223"/>
              <w:rPr>
                <w:rFonts w:eastAsia="Times New Roman"/>
                <w:sz w:val="18"/>
                <w:szCs w:val="18"/>
                <w:lang w:eastAsia="lv-LV"/>
              </w:rPr>
            </w:pPr>
            <w:r w:rsidRPr="001B35E3">
              <w:rPr>
                <w:rFonts w:eastAsia="Times New Roman"/>
                <w:sz w:val="18"/>
                <w:szCs w:val="18"/>
                <w:lang w:eastAsia="lv-LV"/>
              </w:rPr>
              <w:t>karstā ūdens sagatavošanai</w:t>
            </w:r>
          </w:p>
        </w:tc>
        <w:tc>
          <w:tcPr>
            <w:tcW w:w="245" w:type="dxa"/>
          </w:tcPr>
          <w:p w:rsidR="00107814" w:rsidRPr="001B35E3" w:rsidRDefault="00107814" w:rsidP="008B0AFA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7814" w:rsidRPr="001B35E3" w:rsidRDefault="001E25EF" w:rsidP="0061777B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61777B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  <w:r w:rsidR="0061777B">
              <w:rPr>
                <w:sz w:val="18"/>
                <w:szCs w:val="18"/>
              </w:rPr>
              <w:t>1</w:t>
            </w:r>
          </w:p>
        </w:tc>
        <w:tc>
          <w:tcPr>
            <w:tcW w:w="680" w:type="dxa"/>
            <w:tcBorders>
              <w:right w:val="single" w:sz="4" w:space="0" w:color="auto"/>
            </w:tcBorders>
          </w:tcPr>
          <w:p w:rsidR="00107814" w:rsidRPr="001B35E3" w:rsidRDefault="00107814" w:rsidP="008B0AFA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107814" w:rsidRPr="001B35E3" w:rsidTr="00107814">
        <w:trPr>
          <w:trHeight w:val="137"/>
        </w:trPr>
        <w:tc>
          <w:tcPr>
            <w:tcW w:w="2078" w:type="dxa"/>
            <w:vMerge/>
            <w:tcBorders>
              <w:left w:val="single" w:sz="4" w:space="0" w:color="auto"/>
            </w:tcBorders>
          </w:tcPr>
          <w:p w:rsidR="00107814" w:rsidRPr="001B35E3" w:rsidRDefault="00107814" w:rsidP="008B0AFA">
            <w:pPr>
              <w:spacing w:after="0" w:line="240" w:lineRule="auto"/>
              <w:ind w:right="-29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83" w:type="dxa"/>
            <w:gridSpan w:val="3"/>
            <w:vMerge/>
            <w:vAlign w:val="center"/>
          </w:tcPr>
          <w:p w:rsidR="00107814" w:rsidRPr="001B35E3" w:rsidRDefault="00107814" w:rsidP="008B0AFA">
            <w:pPr>
              <w:spacing w:after="0" w:line="240" w:lineRule="auto"/>
              <w:jc w:val="center"/>
              <w:rPr>
                <w:noProof/>
                <w:sz w:val="18"/>
                <w:szCs w:val="18"/>
                <w:lang w:val="en-GB" w:eastAsia="en-GB"/>
              </w:rPr>
            </w:pPr>
          </w:p>
        </w:tc>
        <w:tc>
          <w:tcPr>
            <w:tcW w:w="1814" w:type="dxa"/>
            <w:vMerge/>
          </w:tcPr>
          <w:p w:rsidR="00107814" w:rsidRPr="001B35E3" w:rsidRDefault="00107814" w:rsidP="008B0AFA">
            <w:pPr>
              <w:spacing w:after="0" w:line="240" w:lineRule="auto"/>
              <w:rPr>
                <w:b/>
                <w:bCs/>
                <w:smallCaps/>
                <w:noProof/>
                <w:sz w:val="18"/>
                <w:szCs w:val="18"/>
                <w:lang w:eastAsia="lv-LV"/>
              </w:rPr>
            </w:pPr>
          </w:p>
        </w:tc>
        <w:tc>
          <w:tcPr>
            <w:tcW w:w="3142" w:type="dxa"/>
            <w:gridSpan w:val="2"/>
            <w:vAlign w:val="center"/>
          </w:tcPr>
          <w:p w:rsidR="00107814" w:rsidRPr="001B35E3" w:rsidRDefault="00107814" w:rsidP="0002354E">
            <w:pPr>
              <w:numPr>
                <w:ilvl w:val="0"/>
                <w:numId w:val="1"/>
              </w:numPr>
              <w:tabs>
                <w:tab w:val="left" w:pos="91"/>
                <w:tab w:val="left" w:pos="307"/>
              </w:tabs>
              <w:spacing w:after="0" w:line="240" w:lineRule="auto"/>
              <w:ind w:left="-57" w:right="-57" w:firstLine="223"/>
              <w:rPr>
                <w:rFonts w:eastAsia="Times New Roman"/>
                <w:sz w:val="18"/>
                <w:szCs w:val="18"/>
                <w:lang w:eastAsia="lv-LV"/>
              </w:rPr>
            </w:pPr>
            <w:r w:rsidRPr="001B35E3">
              <w:rPr>
                <w:rFonts w:eastAsia="Times New Roman"/>
                <w:sz w:val="18"/>
                <w:szCs w:val="18"/>
                <w:lang w:eastAsia="lv-LV"/>
              </w:rPr>
              <w:t>mehāniskajai ventilācijai</w:t>
            </w:r>
          </w:p>
        </w:tc>
        <w:tc>
          <w:tcPr>
            <w:tcW w:w="245" w:type="dxa"/>
          </w:tcPr>
          <w:p w:rsidR="00107814" w:rsidRPr="001B35E3" w:rsidRDefault="00107814" w:rsidP="008B0AFA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7814" w:rsidRPr="001B35E3" w:rsidRDefault="00E8575B" w:rsidP="008B0AFA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  <w:r w:rsidRPr="001B35E3">
              <w:rPr>
                <w:sz w:val="18"/>
                <w:szCs w:val="18"/>
              </w:rPr>
              <w:t>0</w:t>
            </w:r>
          </w:p>
        </w:tc>
        <w:tc>
          <w:tcPr>
            <w:tcW w:w="680" w:type="dxa"/>
            <w:tcBorders>
              <w:right w:val="single" w:sz="4" w:space="0" w:color="auto"/>
            </w:tcBorders>
          </w:tcPr>
          <w:p w:rsidR="00107814" w:rsidRPr="001B35E3" w:rsidRDefault="00107814" w:rsidP="008B0AFA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107814" w:rsidRPr="001B35E3" w:rsidTr="00107814">
        <w:trPr>
          <w:trHeight w:val="137"/>
        </w:trPr>
        <w:tc>
          <w:tcPr>
            <w:tcW w:w="2078" w:type="dxa"/>
            <w:vMerge/>
            <w:tcBorders>
              <w:left w:val="single" w:sz="4" w:space="0" w:color="auto"/>
            </w:tcBorders>
          </w:tcPr>
          <w:p w:rsidR="00107814" w:rsidRPr="001B35E3" w:rsidRDefault="00107814" w:rsidP="008B0AFA">
            <w:pPr>
              <w:spacing w:after="0" w:line="240" w:lineRule="auto"/>
              <w:ind w:right="-29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83" w:type="dxa"/>
            <w:gridSpan w:val="3"/>
            <w:vMerge/>
            <w:vAlign w:val="center"/>
          </w:tcPr>
          <w:p w:rsidR="00107814" w:rsidRPr="001B35E3" w:rsidRDefault="00107814" w:rsidP="008B0AFA">
            <w:pPr>
              <w:spacing w:after="0" w:line="240" w:lineRule="auto"/>
              <w:jc w:val="center"/>
              <w:rPr>
                <w:noProof/>
                <w:sz w:val="18"/>
                <w:szCs w:val="18"/>
                <w:lang w:val="en-GB" w:eastAsia="en-GB"/>
              </w:rPr>
            </w:pPr>
          </w:p>
        </w:tc>
        <w:tc>
          <w:tcPr>
            <w:tcW w:w="1814" w:type="dxa"/>
            <w:vMerge/>
          </w:tcPr>
          <w:p w:rsidR="00107814" w:rsidRPr="001B35E3" w:rsidRDefault="00107814" w:rsidP="008B0AFA">
            <w:pPr>
              <w:spacing w:after="0" w:line="240" w:lineRule="auto"/>
              <w:rPr>
                <w:b/>
                <w:bCs/>
                <w:smallCaps/>
                <w:noProof/>
                <w:sz w:val="18"/>
                <w:szCs w:val="18"/>
                <w:lang w:eastAsia="lv-LV"/>
              </w:rPr>
            </w:pPr>
          </w:p>
        </w:tc>
        <w:tc>
          <w:tcPr>
            <w:tcW w:w="3142" w:type="dxa"/>
            <w:gridSpan w:val="2"/>
            <w:vAlign w:val="center"/>
          </w:tcPr>
          <w:p w:rsidR="00107814" w:rsidRPr="001B35E3" w:rsidRDefault="00107814" w:rsidP="0002354E">
            <w:pPr>
              <w:numPr>
                <w:ilvl w:val="0"/>
                <w:numId w:val="1"/>
              </w:numPr>
              <w:tabs>
                <w:tab w:val="left" w:pos="307"/>
              </w:tabs>
              <w:spacing w:after="0" w:line="240" w:lineRule="auto"/>
              <w:ind w:left="-57" w:right="-57" w:firstLine="223"/>
              <w:rPr>
                <w:rFonts w:eastAsia="Times New Roman"/>
                <w:sz w:val="18"/>
                <w:szCs w:val="18"/>
                <w:lang w:eastAsia="lv-LV"/>
              </w:rPr>
            </w:pPr>
            <w:r w:rsidRPr="001B35E3">
              <w:rPr>
                <w:rFonts w:eastAsia="Times New Roman"/>
                <w:sz w:val="18"/>
                <w:szCs w:val="18"/>
                <w:lang w:eastAsia="lv-LV"/>
              </w:rPr>
              <w:t>apgaismojumam</w:t>
            </w:r>
          </w:p>
        </w:tc>
        <w:tc>
          <w:tcPr>
            <w:tcW w:w="245" w:type="dxa"/>
          </w:tcPr>
          <w:p w:rsidR="00107814" w:rsidRPr="001B35E3" w:rsidRDefault="00107814" w:rsidP="008B0AFA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7814" w:rsidRPr="001B35E3" w:rsidRDefault="00CC4341" w:rsidP="008B0AFA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680" w:type="dxa"/>
            <w:tcBorders>
              <w:right w:val="single" w:sz="4" w:space="0" w:color="auto"/>
            </w:tcBorders>
          </w:tcPr>
          <w:p w:rsidR="00107814" w:rsidRPr="001B35E3" w:rsidRDefault="00107814" w:rsidP="008B0AFA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107814" w:rsidRPr="001B35E3" w:rsidTr="00107814">
        <w:trPr>
          <w:trHeight w:val="137"/>
        </w:trPr>
        <w:tc>
          <w:tcPr>
            <w:tcW w:w="2078" w:type="dxa"/>
            <w:vMerge/>
            <w:tcBorders>
              <w:left w:val="single" w:sz="4" w:space="0" w:color="auto"/>
            </w:tcBorders>
          </w:tcPr>
          <w:p w:rsidR="00107814" w:rsidRPr="001B35E3" w:rsidRDefault="00107814" w:rsidP="008B0AFA">
            <w:pPr>
              <w:spacing w:after="0" w:line="240" w:lineRule="auto"/>
              <w:ind w:right="-29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83" w:type="dxa"/>
            <w:gridSpan w:val="3"/>
            <w:vMerge/>
            <w:vAlign w:val="center"/>
          </w:tcPr>
          <w:p w:rsidR="00107814" w:rsidRPr="001B35E3" w:rsidRDefault="00107814" w:rsidP="008B0AFA">
            <w:pPr>
              <w:spacing w:after="0" w:line="240" w:lineRule="auto"/>
              <w:jc w:val="center"/>
              <w:rPr>
                <w:noProof/>
                <w:sz w:val="18"/>
                <w:szCs w:val="18"/>
                <w:lang w:val="en-GB" w:eastAsia="en-GB"/>
              </w:rPr>
            </w:pPr>
          </w:p>
        </w:tc>
        <w:tc>
          <w:tcPr>
            <w:tcW w:w="1814" w:type="dxa"/>
            <w:vMerge/>
          </w:tcPr>
          <w:p w:rsidR="00107814" w:rsidRPr="001B35E3" w:rsidRDefault="00107814" w:rsidP="008B0AFA">
            <w:pPr>
              <w:spacing w:after="0" w:line="240" w:lineRule="auto"/>
              <w:rPr>
                <w:b/>
                <w:bCs/>
                <w:smallCaps/>
                <w:noProof/>
                <w:sz w:val="18"/>
                <w:szCs w:val="18"/>
                <w:lang w:eastAsia="lv-LV"/>
              </w:rPr>
            </w:pPr>
          </w:p>
        </w:tc>
        <w:tc>
          <w:tcPr>
            <w:tcW w:w="3142" w:type="dxa"/>
            <w:gridSpan w:val="2"/>
            <w:vAlign w:val="center"/>
          </w:tcPr>
          <w:p w:rsidR="00107814" w:rsidRPr="001B35E3" w:rsidRDefault="00107814" w:rsidP="0002354E">
            <w:pPr>
              <w:numPr>
                <w:ilvl w:val="0"/>
                <w:numId w:val="1"/>
              </w:numPr>
              <w:tabs>
                <w:tab w:val="left" w:pos="91"/>
                <w:tab w:val="left" w:pos="307"/>
              </w:tabs>
              <w:spacing w:after="0" w:line="240" w:lineRule="auto"/>
              <w:ind w:left="-57" w:right="-57" w:firstLine="223"/>
              <w:rPr>
                <w:rFonts w:eastAsia="Times New Roman"/>
                <w:sz w:val="18"/>
                <w:szCs w:val="18"/>
                <w:lang w:eastAsia="lv-LV"/>
              </w:rPr>
            </w:pPr>
            <w:r w:rsidRPr="001B35E3">
              <w:rPr>
                <w:rFonts w:eastAsia="Times New Roman"/>
                <w:sz w:val="18"/>
                <w:szCs w:val="18"/>
                <w:lang w:eastAsia="lv-LV"/>
              </w:rPr>
              <w:t>dzesēšanai</w:t>
            </w:r>
          </w:p>
        </w:tc>
        <w:tc>
          <w:tcPr>
            <w:tcW w:w="245" w:type="dxa"/>
          </w:tcPr>
          <w:p w:rsidR="00107814" w:rsidRPr="001B35E3" w:rsidRDefault="00107814" w:rsidP="008B0AFA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7814" w:rsidRPr="001B35E3" w:rsidRDefault="00E8575B" w:rsidP="008B0AFA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  <w:r w:rsidRPr="001B35E3">
              <w:rPr>
                <w:sz w:val="18"/>
                <w:szCs w:val="18"/>
              </w:rPr>
              <w:t>0</w:t>
            </w:r>
          </w:p>
        </w:tc>
        <w:tc>
          <w:tcPr>
            <w:tcW w:w="680" w:type="dxa"/>
            <w:tcBorders>
              <w:right w:val="single" w:sz="4" w:space="0" w:color="auto"/>
            </w:tcBorders>
          </w:tcPr>
          <w:p w:rsidR="00107814" w:rsidRPr="001B35E3" w:rsidRDefault="00107814" w:rsidP="008B0AFA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107814" w:rsidRPr="001B35E3" w:rsidTr="00107814">
        <w:trPr>
          <w:trHeight w:val="137"/>
        </w:trPr>
        <w:tc>
          <w:tcPr>
            <w:tcW w:w="2078" w:type="dxa"/>
            <w:vMerge/>
            <w:tcBorders>
              <w:left w:val="single" w:sz="4" w:space="0" w:color="auto"/>
            </w:tcBorders>
          </w:tcPr>
          <w:p w:rsidR="00107814" w:rsidRPr="001B35E3" w:rsidRDefault="00107814" w:rsidP="008B0AFA">
            <w:pPr>
              <w:spacing w:after="0" w:line="240" w:lineRule="auto"/>
              <w:ind w:right="-29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83" w:type="dxa"/>
            <w:gridSpan w:val="3"/>
            <w:vMerge/>
            <w:vAlign w:val="center"/>
          </w:tcPr>
          <w:p w:rsidR="00107814" w:rsidRPr="001B35E3" w:rsidRDefault="00107814" w:rsidP="008B0AFA">
            <w:pPr>
              <w:spacing w:after="0" w:line="240" w:lineRule="auto"/>
              <w:jc w:val="center"/>
              <w:rPr>
                <w:noProof/>
                <w:sz w:val="18"/>
                <w:szCs w:val="18"/>
                <w:lang w:val="en-GB" w:eastAsia="en-GB"/>
              </w:rPr>
            </w:pPr>
          </w:p>
        </w:tc>
        <w:tc>
          <w:tcPr>
            <w:tcW w:w="1814" w:type="dxa"/>
            <w:vMerge/>
          </w:tcPr>
          <w:p w:rsidR="00107814" w:rsidRPr="001B35E3" w:rsidRDefault="00107814" w:rsidP="008B0AFA">
            <w:pPr>
              <w:spacing w:after="0" w:line="240" w:lineRule="auto"/>
              <w:rPr>
                <w:b/>
                <w:bCs/>
                <w:smallCaps/>
                <w:noProof/>
                <w:sz w:val="18"/>
                <w:szCs w:val="18"/>
                <w:lang w:eastAsia="lv-LV"/>
              </w:rPr>
            </w:pPr>
          </w:p>
        </w:tc>
        <w:tc>
          <w:tcPr>
            <w:tcW w:w="3142" w:type="dxa"/>
            <w:gridSpan w:val="2"/>
            <w:vAlign w:val="center"/>
          </w:tcPr>
          <w:p w:rsidR="00107814" w:rsidRPr="001B35E3" w:rsidRDefault="00107814" w:rsidP="0002354E">
            <w:pPr>
              <w:numPr>
                <w:ilvl w:val="0"/>
                <w:numId w:val="1"/>
              </w:numPr>
              <w:tabs>
                <w:tab w:val="left" w:pos="91"/>
                <w:tab w:val="left" w:pos="307"/>
              </w:tabs>
              <w:spacing w:after="0" w:line="240" w:lineRule="auto"/>
              <w:ind w:left="-57" w:right="-57" w:firstLine="223"/>
              <w:rPr>
                <w:rFonts w:eastAsia="Times New Roman"/>
                <w:sz w:val="18"/>
                <w:szCs w:val="18"/>
                <w:lang w:eastAsia="lv-LV"/>
              </w:rPr>
            </w:pPr>
            <w:r w:rsidRPr="001B35E3">
              <w:rPr>
                <w:rFonts w:eastAsia="Times New Roman"/>
                <w:sz w:val="18"/>
                <w:szCs w:val="18"/>
                <w:lang w:eastAsia="lv-LV"/>
              </w:rPr>
              <w:t>papildu</w:t>
            </w:r>
          </w:p>
        </w:tc>
        <w:tc>
          <w:tcPr>
            <w:tcW w:w="245" w:type="dxa"/>
          </w:tcPr>
          <w:p w:rsidR="00107814" w:rsidRPr="001B35E3" w:rsidRDefault="00107814" w:rsidP="008B0AFA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7814" w:rsidRPr="001B35E3" w:rsidRDefault="00FF35E6" w:rsidP="0061777B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CC4341">
              <w:rPr>
                <w:sz w:val="18"/>
                <w:szCs w:val="18"/>
              </w:rPr>
              <w:t>.</w:t>
            </w:r>
            <w:r w:rsidR="0061777B">
              <w:rPr>
                <w:sz w:val="18"/>
                <w:szCs w:val="18"/>
              </w:rPr>
              <w:t>0</w:t>
            </w:r>
          </w:p>
        </w:tc>
        <w:tc>
          <w:tcPr>
            <w:tcW w:w="680" w:type="dxa"/>
            <w:tcBorders>
              <w:right w:val="single" w:sz="4" w:space="0" w:color="auto"/>
            </w:tcBorders>
          </w:tcPr>
          <w:p w:rsidR="00107814" w:rsidRPr="001B35E3" w:rsidRDefault="00107814" w:rsidP="008B0AFA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107814" w:rsidRPr="001B35E3" w:rsidTr="00107814">
        <w:trPr>
          <w:trHeight w:val="137"/>
        </w:trPr>
        <w:tc>
          <w:tcPr>
            <w:tcW w:w="2078" w:type="dxa"/>
            <w:vMerge/>
            <w:tcBorders>
              <w:left w:val="single" w:sz="4" w:space="0" w:color="auto"/>
            </w:tcBorders>
          </w:tcPr>
          <w:p w:rsidR="00107814" w:rsidRPr="001B35E3" w:rsidRDefault="00107814" w:rsidP="008B0AFA">
            <w:pPr>
              <w:spacing w:after="0" w:line="240" w:lineRule="auto"/>
              <w:ind w:right="-29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83" w:type="dxa"/>
            <w:gridSpan w:val="3"/>
            <w:vMerge/>
            <w:vAlign w:val="center"/>
          </w:tcPr>
          <w:p w:rsidR="00107814" w:rsidRPr="001B35E3" w:rsidRDefault="00107814" w:rsidP="008B0AFA">
            <w:pPr>
              <w:spacing w:after="0" w:line="240" w:lineRule="auto"/>
              <w:jc w:val="center"/>
              <w:rPr>
                <w:noProof/>
                <w:sz w:val="18"/>
                <w:szCs w:val="18"/>
                <w:lang w:val="en-GB" w:eastAsia="en-GB"/>
              </w:rPr>
            </w:pPr>
          </w:p>
        </w:tc>
        <w:tc>
          <w:tcPr>
            <w:tcW w:w="1814" w:type="dxa"/>
            <w:vMerge/>
          </w:tcPr>
          <w:p w:rsidR="00107814" w:rsidRPr="001B35E3" w:rsidRDefault="00107814" w:rsidP="008B0AFA">
            <w:pPr>
              <w:spacing w:after="0" w:line="240" w:lineRule="auto"/>
              <w:rPr>
                <w:b/>
                <w:bCs/>
                <w:smallCaps/>
                <w:noProof/>
                <w:sz w:val="18"/>
                <w:szCs w:val="18"/>
                <w:lang w:eastAsia="lv-LV"/>
              </w:rPr>
            </w:pPr>
          </w:p>
        </w:tc>
        <w:tc>
          <w:tcPr>
            <w:tcW w:w="3142" w:type="dxa"/>
            <w:gridSpan w:val="2"/>
            <w:vAlign w:val="center"/>
          </w:tcPr>
          <w:p w:rsidR="00107814" w:rsidRPr="001B35E3" w:rsidRDefault="00107814" w:rsidP="008B0AFA">
            <w:pPr>
              <w:spacing w:after="0" w:line="240" w:lineRule="auto"/>
              <w:ind w:left="-57" w:right="-57"/>
              <w:rPr>
                <w:rFonts w:eastAsia="Times New Roman"/>
                <w:b/>
                <w:sz w:val="18"/>
                <w:szCs w:val="18"/>
                <w:lang w:eastAsia="lv-LV"/>
              </w:rPr>
            </w:pPr>
            <w:r w:rsidRPr="001B35E3">
              <w:rPr>
                <w:rFonts w:eastAsia="Times New Roman"/>
                <w:b/>
                <w:sz w:val="18"/>
                <w:szCs w:val="18"/>
                <w:lang w:eastAsia="lv-LV"/>
              </w:rPr>
              <w:t>Patēriņš kopā</w:t>
            </w:r>
          </w:p>
        </w:tc>
        <w:tc>
          <w:tcPr>
            <w:tcW w:w="245" w:type="dxa"/>
          </w:tcPr>
          <w:p w:rsidR="00107814" w:rsidRPr="001B35E3" w:rsidRDefault="00107814" w:rsidP="008B0AFA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7814" w:rsidRPr="001B35E3" w:rsidRDefault="00D435A3" w:rsidP="0061777B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  <w:r w:rsidRPr="001B35E3">
              <w:rPr>
                <w:sz w:val="18"/>
                <w:szCs w:val="18"/>
              </w:rPr>
              <w:t>1</w:t>
            </w:r>
            <w:r w:rsidR="0061777B">
              <w:rPr>
                <w:sz w:val="18"/>
                <w:szCs w:val="18"/>
              </w:rPr>
              <w:t>65</w:t>
            </w:r>
            <w:r w:rsidR="001E25EF">
              <w:rPr>
                <w:sz w:val="18"/>
                <w:szCs w:val="18"/>
              </w:rPr>
              <w:t>.</w:t>
            </w:r>
            <w:r w:rsidR="0061777B">
              <w:rPr>
                <w:sz w:val="18"/>
                <w:szCs w:val="18"/>
              </w:rPr>
              <w:t>6</w:t>
            </w:r>
          </w:p>
        </w:tc>
        <w:tc>
          <w:tcPr>
            <w:tcW w:w="680" w:type="dxa"/>
            <w:tcBorders>
              <w:right w:val="single" w:sz="4" w:space="0" w:color="auto"/>
            </w:tcBorders>
          </w:tcPr>
          <w:p w:rsidR="00107814" w:rsidRPr="001B35E3" w:rsidRDefault="00107814" w:rsidP="008B0AFA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107814" w:rsidRPr="001B35E3" w:rsidTr="00107814">
        <w:tc>
          <w:tcPr>
            <w:tcW w:w="2078" w:type="dxa"/>
            <w:vMerge/>
            <w:tcBorders>
              <w:left w:val="single" w:sz="4" w:space="0" w:color="auto"/>
            </w:tcBorders>
          </w:tcPr>
          <w:p w:rsidR="00107814" w:rsidRPr="001B35E3" w:rsidRDefault="00107814" w:rsidP="008B0AF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83" w:type="dxa"/>
            <w:gridSpan w:val="3"/>
            <w:vMerge/>
            <w:vAlign w:val="center"/>
          </w:tcPr>
          <w:p w:rsidR="00107814" w:rsidRPr="001B35E3" w:rsidRDefault="00107814" w:rsidP="008B0AFA">
            <w:pPr>
              <w:spacing w:after="0" w:line="240" w:lineRule="auto"/>
              <w:jc w:val="center"/>
              <w:rPr>
                <w:bCs/>
                <w:noProof/>
                <w:sz w:val="18"/>
                <w:szCs w:val="18"/>
                <w:lang w:eastAsia="lv-LV"/>
              </w:rPr>
            </w:pPr>
          </w:p>
        </w:tc>
        <w:tc>
          <w:tcPr>
            <w:tcW w:w="1814" w:type="dxa"/>
            <w:vMerge/>
          </w:tcPr>
          <w:p w:rsidR="00107814" w:rsidRPr="001B35E3" w:rsidRDefault="00107814" w:rsidP="008B0AFA">
            <w:pPr>
              <w:spacing w:after="0" w:line="240" w:lineRule="auto"/>
              <w:rPr>
                <w:rFonts w:eastAsia="Times New Roman"/>
                <w:noProof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3142" w:type="dxa"/>
            <w:gridSpan w:val="2"/>
            <w:vAlign w:val="bottom"/>
          </w:tcPr>
          <w:p w:rsidR="00107814" w:rsidRPr="001B35E3" w:rsidRDefault="00107814" w:rsidP="008B0AFA">
            <w:pPr>
              <w:spacing w:after="0" w:line="240" w:lineRule="auto"/>
              <w:ind w:left="-57" w:right="-57"/>
              <w:rPr>
                <w:rFonts w:eastAsia="Times New Roman"/>
                <w:sz w:val="18"/>
                <w:szCs w:val="18"/>
                <w:lang w:eastAsia="lv-LV"/>
              </w:rPr>
            </w:pPr>
            <w:r w:rsidRPr="001B35E3">
              <w:rPr>
                <w:rFonts w:eastAsia="Times New Roman"/>
                <w:sz w:val="18"/>
                <w:szCs w:val="18"/>
                <w:lang w:eastAsia="lv-LV"/>
              </w:rPr>
              <w:t>No atjaunojamiem energoresursiem ēkā saražotā vai iegūtā enerģija</w:t>
            </w:r>
          </w:p>
        </w:tc>
        <w:tc>
          <w:tcPr>
            <w:tcW w:w="283" w:type="dxa"/>
            <w:gridSpan w:val="2"/>
            <w:vAlign w:val="bottom"/>
          </w:tcPr>
          <w:p w:rsidR="00107814" w:rsidRPr="001B35E3" w:rsidRDefault="00107814" w:rsidP="008B0AFA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107814" w:rsidRPr="001B35E3" w:rsidRDefault="00E8575B" w:rsidP="008B0AFA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  <w:r w:rsidRPr="001B35E3">
              <w:rPr>
                <w:sz w:val="18"/>
                <w:szCs w:val="18"/>
              </w:rPr>
              <w:t>0</w:t>
            </w:r>
          </w:p>
        </w:tc>
        <w:tc>
          <w:tcPr>
            <w:tcW w:w="680" w:type="dxa"/>
            <w:tcBorders>
              <w:right w:val="single" w:sz="4" w:space="0" w:color="auto"/>
            </w:tcBorders>
            <w:vAlign w:val="bottom"/>
          </w:tcPr>
          <w:p w:rsidR="00107814" w:rsidRPr="001B35E3" w:rsidRDefault="00107814" w:rsidP="008B0AFA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107814" w:rsidRPr="001B35E3" w:rsidTr="00107814">
        <w:tc>
          <w:tcPr>
            <w:tcW w:w="2078" w:type="dxa"/>
            <w:vMerge/>
            <w:tcBorders>
              <w:left w:val="single" w:sz="4" w:space="0" w:color="auto"/>
            </w:tcBorders>
          </w:tcPr>
          <w:p w:rsidR="00107814" w:rsidRPr="001B35E3" w:rsidRDefault="00107814" w:rsidP="008B0AF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83" w:type="dxa"/>
            <w:gridSpan w:val="3"/>
            <w:vMerge/>
            <w:vAlign w:val="center"/>
          </w:tcPr>
          <w:p w:rsidR="00107814" w:rsidRPr="001B35E3" w:rsidRDefault="00107814" w:rsidP="008B0AFA">
            <w:pPr>
              <w:spacing w:after="0" w:line="240" w:lineRule="auto"/>
              <w:jc w:val="center"/>
              <w:rPr>
                <w:bCs/>
                <w:noProof/>
                <w:sz w:val="18"/>
                <w:szCs w:val="18"/>
                <w:lang w:eastAsia="lv-LV"/>
              </w:rPr>
            </w:pPr>
          </w:p>
        </w:tc>
        <w:tc>
          <w:tcPr>
            <w:tcW w:w="1814" w:type="dxa"/>
            <w:vMerge/>
          </w:tcPr>
          <w:p w:rsidR="00107814" w:rsidRPr="001B35E3" w:rsidRDefault="00107814" w:rsidP="008B0AFA">
            <w:pPr>
              <w:spacing w:after="0" w:line="240" w:lineRule="auto"/>
              <w:rPr>
                <w:rFonts w:eastAsia="Times New Roman"/>
                <w:noProof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3142" w:type="dxa"/>
            <w:gridSpan w:val="2"/>
            <w:vAlign w:val="center"/>
          </w:tcPr>
          <w:p w:rsidR="00107814" w:rsidRPr="001B35E3" w:rsidRDefault="00107814" w:rsidP="008B0AFA">
            <w:pPr>
              <w:spacing w:after="0" w:line="240" w:lineRule="auto"/>
              <w:ind w:left="-57" w:right="-57"/>
              <w:rPr>
                <w:rFonts w:eastAsia="Times New Roman"/>
                <w:sz w:val="18"/>
                <w:szCs w:val="18"/>
                <w:lang w:eastAsia="lv-LV"/>
              </w:rPr>
            </w:pPr>
            <w:r w:rsidRPr="001B35E3">
              <w:rPr>
                <w:rFonts w:eastAsia="Times New Roman"/>
                <w:sz w:val="18"/>
                <w:szCs w:val="18"/>
                <w:lang w:eastAsia="lv-LV"/>
              </w:rPr>
              <w:t>Koģenerācijā saražotā enerģija</w:t>
            </w:r>
          </w:p>
        </w:tc>
        <w:tc>
          <w:tcPr>
            <w:tcW w:w="283" w:type="dxa"/>
            <w:gridSpan w:val="2"/>
          </w:tcPr>
          <w:p w:rsidR="00107814" w:rsidRPr="001B35E3" w:rsidRDefault="00107814" w:rsidP="008B0AFA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07814" w:rsidRPr="001B35E3" w:rsidRDefault="00E8575B" w:rsidP="008B0AFA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  <w:r w:rsidRPr="001B35E3">
              <w:rPr>
                <w:sz w:val="18"/>
                <w:szCs w:val="18"/>
              </w:rPr>
              <w:t>0</w:t>
            </w:r>
          </w:p>
        </w:tc>
        <w:tc>
          <w:tcPr>
            <w:tcW w:w="680" w:type="dxa"/>
            <w:tcBorders>
              <w:right w:val="single" w:sz="4" w:space="0" w:color="auto"/>
            </w:tcBorders>
          </w:tcPr>
          <w:p w:rsidR="00107814" w:rsidRPr="001B35E3" w:rsidRDefault="00107814" w:rsidP="008B0AFA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107814" w:rsidRPr="001B35E3" w:rsidTr="00107814">
        <w:tc>
          <w:tcPr>
            <w:tcW w:w="2078" w:type="dxa"/>
            <w:vMerge/>
            <w:tcBorders>
              <w:left w:val="single" w:sz="4" w:space="0" w:color="auto"/>
            </w:tcBorders>
          </w:tcPr>
          <w:p w:rsidR="00107814" w:rsidRPr="001B35E3" w:rsidRDefault="00107814" w:rsidP="008B0AF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83" w:type="dxa"/>
            <w:gridSpan w:val="3"/>
            <w:vMerge/>
            <w:vAlign w:val="center"/>
          </w:tcPr>
          <w:p w:rsidR="00107814" w:rsidRPr="001B35E3" w:rsidRDefault="00107814" w:rsidP="008B0AFA">
            <w:pPr>
              <w:spacing w:after="0" w:line="240" w:lineRule="auto"/>
              <w:jc w:val="center"/>
              <w:rPr>
                <w:bCs/>
                <w:noProof/>
                <w:sz w:val="18"/>
                <w:szCs w:val="18"/>
                <w:lang w:eastAsia="lv-LV"/>
              </w:rPr>
            </w:pPr>
          </w:p>
        </w:tc>
        <w:tc>
          <w:tcPr>
            <w:tcW w:w="1814" w:type="dxa"/>
            <w:vMerge/>
          </w:tcPr>
          <w:p w:rsidR="00107814" w:rsidRPr="001B35E3" w:rsidRDefault="00107814" w:rsidP="008B0AFA">
            <w:pPr>
              <w:spacing w:after="0" w:line="240" w:lineRule="auto"/>
              <w:rPr>
                <w:rFonts w:eastAsia="Times New Roman"/>
                <w:noProof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3142" w:type="dxa"/>
            <w:gridSpan w:val="2"/>
            <w:vAlign w:val="center"/>
          </w:tcPr>
          <w:p w:rsidR="00107814" w:rsidRPr="001B35E3" w:rsidRDefault="00107814" w:rsidP="008B0AFA">
            <w:pPr>
              <w:spacing w:after="0" w:line="240" w:lineRule="auto"/>
              <w:ind w:left="-57" w:right="-57"/>
              <w:rPr>
                <w:rFonts w:eastAsia="Times New Roman"/>
                <w:b/>
                <w:sz w:val="18"/>
                <w:szCs w:val="18"/>
                <w:lang w:eastAsia="lv-LV"/>
              </w:rPr>
            </w:pPr>
            <w:r w:rsidRPr="001B35E3">
              <w:rPr>
                <w:rFonts w:eastAsia="Times New Roman"/>
                <w:b/>
                <w:sz w:val="18"/>
                <w:szCs w:val="18"/>
                <w:lang w:eastAsia="lv-LV"/>
              </w:rPr>
              <w:t>Primārās enerģijas novērtējums</w:t>
            </w:r>
          </w:p>
        </w:tc>
        <w:tc>
          <w:tcPr>
            <w:tcW w:w="283" w:type="dxa"/>
            <w:gridSpan w:val="2"/>
          </w:tcPr>
          <w:p w:rsidR="00107814" w:rsidRPr="001B35E3" w:rsidRDefault="00107814" w:rsidP="008B0AFA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07814" w:rsidRPr="001B35E3" w:rsidRDefault="00CC4341" w:rsidP="0061777B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270733">
              <w:rPr>
                <w:sz w:val="18"/>
                <w:szCs w:val="18"/>
              </w:rPr>
              <w:t>2</w:t>
            </w:r>
            <w:r w:rsidR="0061777B">
              <w:rPr>
                <w:sz w:val="18"/>
                <w:szCs w:val="18"/>
              </w:rPr>
              <w:t>0</w:t>
            </w:r>
            <w:r w:rsidR="00270733">
              <w:rPr>
                <w:sz w:val="18"/>
                <w:szCs w:val="18"/>
              </w:rPr>
              <w:t>.</w:t>
            </w:r>
            <w:r w:rsidR="0061777B">
              <w:rPr>
                <w:sz w:val="18"/>
                <w:szCs w:val="18"/>
              </w:rPr>
              <w:t>1</w:t>
            </w:r>
          </w:p>
        </w:tc>
        <w:tc>
          <w:tcPr>
            <w:tcW w:w="680" w:type="dxa"/>
            <w:tcBorders>
              <w:right w:val="single" w:sz="4" w:space="0" w:color="auto"/>
            </w:tcBorders>
          </w:tcPr>
          <w:p w:rsidR="00107814" w:rsidRPr="001B35E3" w:rsidRDefault="00107814" w:rsidP="008B0AFA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107814" w:rsidRPr="001B35E3" w:rsidTr="00107814">
        <w:trPr>
          <w:trHeight w:val="340"/>
        </w:trPr>
        <w:tc>
          <w:tcPr>
            <w:tcW w:w="2078" w:type="dxa"/>
            <w:vMerge/>
            <w:tcBorders>
              <w:left w:val="single" w:sz="4" w:space="0" w:color="auto"/>
            </w:tcBorders>
          </w:tcPr>
          <w:p w:rsidR="00107814" w:rsidRPr="001B35E3" w:rsidRDefault="00107814" w:rsidP="008B0AF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83" w:type="dxa"/>
            <w:gridSpan w:val="3"/>
            <w:vMerge/>
            <w:vAlign w:val="center"/>
          </w:tcPr>
          <w:p w:rsidR="00107814" w:rsidRPr="001B35E3" w:rsidRDefault="00107814" w:rsidP="008B0AFA">
            <w:pPr>
              <w:spacing w:after="0" w:line="240" w:lineRule="auto"/>
              <w:jc w:val="center"/>
              <w:rPr>
                <w:bCs/>
                <w:noProof/>
                <w:sz w:val="18"/>
                <w:szCs w:val="18"/>
                <w:lang w:eastAsia="lv-LV"/>
              </w:rPr>
            </w:pPr>
          </w:p>
        </w:tc>
        <w:tc>
          <w:tcPr>
            <w:tcW w:w="1814" w:type="dxa"/>
            <w:vMerge/>
          </w:tcPr>
          <w:p w:rsidR="00107814" w:rsidRPr="001B35E3" w:rsidRDefault="00107814" w:rsidP="008B0AFA">
            <w:pPr>
              <w:spacing w:after="0" w:line="240" w:lineRule="auto"/>
              <w:rPr>
                <w:rFonts w:eastAsia="Times New Roman"/>
                <w:noProof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3142" w:type="dxa"/>
            <w:gridSpan w:val="2"/>
          </w:tcPr>
          <w:p w:rsidR="00107814" w:rsidRPr="001B35E3" w:rsidRDefault="00107814" w:rsidP="00107814">
            <w:pPr>
              <w:spacing w:before="40" w:after="0" w:line="240" w:lineRule="auto"/>
              <w:ind w:right="-57"/>
              <w:rPr>
                <w:rFonts w:eastAsia="Times New Roman"/>
                <w:b/>
                <w:sz w:val="18"/>
                <w:szCs w:val="18"/>
                <w:lang w:eastAsia="lv-LV"/>
              </w:rPr>
            </w:pPr>
          </w:p>
        </w:tc>
        <w:tc>
          <w:tcPr>
            <w:tcW w:w="2239" w:type="dxa"/>
            <w:gridSpan w:val="4"/>
            <w:tcBorders>
              <w:right w:val="single" w:sz="4" w:space="0" w:color="auto"/>
            </w:tcBorders>
            <w:vAlign w:val="center"/>
          </w:tcPr>
          <w:p w:rsidR="00107814" w:rsidRPr="001B35E3" w:rsidRDefault="00107814" w:rsidP="00107814">
            <w:pPr>
              <w:spacing w:before="40"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  <w:r w:rsidRPr="001B35E3">
              <w:rPr>
                <w:sz w:val="18"/>
                <w:szCs w:val="18"/>
              </w:rPr>
              <w:t>kg CO</w:t>
            </w:r>
            <w:r w:rsidRPr="001B35E3">
              <w:rPr>
                <w:sz w:val="18"/>
                <w:szCs w:val="18"/>
                <w:vertAlign w:val="subscript"/>
              </w:rPr>
              <w:t>2</w:t>
            </w:r>
            <w:r w:rsidRPr="001B35E3">
              <w:rPr>
                <w:sz w:val="18"/>
                <w:szCs w:val="18"/>
              </w:rPr>
              <w:t>/m</w:t>
            </w:r>
            <w:r w:rsidRPr="001B35E3">
              <w:rPr>
                <w:sz w:val="18"/>
                <w:szCs w:val="18"/>
                <w:vertAlign w:val="superscript"/>
              </w:rPr>
              <w:t>2</w:t>
            </w:r>
            <w:r w:rsidRPr="001B35E3">
              <w:rPr>
                <w:sz w:val="18"/>
                <w:szCs w:val="18"/>
              </w:rPr>
              <w:t xml:space="preserve"> gadā</w:t>
            </w:r>
          </w:p>
        </w:tc>
      </w:tr>
      <w:tr w:rsidR="00107814" w:rsidRPr="001B35E3" w:rsidTr="00107814">
        <w:trPr>
          <w:trHeight w:val="225"/>
        </w:trPr>
        <w:tc>
          <w:tcPr>
            <w:tcW w:w="2078" w:type="dxa"/>
            <w:vMerge/>
            <w:tcBorders>
              <w:left w:val="single" w:sz="4" w:space="0" w:color="auto"/>
            </w:tcBorders>
          </w:tcPr>
          <w:p w:rsidR="00107814" w:rsidRPr="001B35E3" w:rsidRDefault="00107814" w:rsidP="008B0AF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83" w:type="dxa"/>
            <w:gridSpan w:val="3"/>
            <w:vMerge/>
            <w:vAlign w:val="center"/>
          </w:tcPr>
          <w:p w:rsidR="00107814" w:rsidRPr="001B35E3" w:rsidRDefault="00107814" w:rsidP="008B0AFA">
            <w:pPr>
              <w:spacing w:after="0" w:line="240" w:lineRule="auto"/>
              <w:jc w:val="center"/>
              <w:rPr>
                <w:bCs/>
                <w:noProof/>
                <w:sz w:val="18"/>
                <w:szCs w:val="18"/>
                <w:lang w:eastAsia="lv-LV"/>
              </w:rPr>
            </w:pPr>
          </w:p>
        </w:tc>
        <w:tc>
          <w:tcPr>
            <w:tcW w:w="1814" w:type="dxa"/>
            <w:vMerge/>
          </w:tcPr>
          <w:p w:rsidR="00107814" w:rsidRPr="001B35E3" w:rsidRDefault="00107814" w:rsidP="008B0AFA">
            <w:pPr>
              <w:spacing w:after="0" w:line="240" w:lineRule="auto"/>
              <w:rPr>
                <w:rFonts w:eastAsia="Times New Roman"/>
                <w:noProof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3142" w:type="dxa"/>
            <w:gridSpan w:val="2"/>
            <w:vMerge w:val="restart"/>
          </w:tcPr>
          <w:p w:rsidR="00107814" w:rsidRPr="001B35E3" w:rsidRDefault="00107814" w:rsidP="008B0AFA">
            <w:pPr>
              <w:spacing w:after="0" w:line="240" w:lineRule="auto"/>
              <w:ind w:right="-57"/>
              <w:rPr>
                <w:rFonts w:eastAsia="Times New Roman"/>
                <w:sz w:val="18"/>
                <w:szCs w:val="18"/>
                <w:lang w:eastAsia="lv-LV"/>
              </w:rPr>
            </w:pPr>
            <w:r w:rsidRPr="001B35E3">
              <w:rPr>
                <w:rFonts w:eastAsia="Times New Roman"/>
                <w:b/>
                <w:sz w:val="18"/>
                <w:szCs w:val="18"/>
                <w:lang w:eastAsia="lv-LV"/>
              </w:rPr>
              <w:t>Oglekļa dioksīda emisijas novērtējums</w:t>
            </w:r>
          </w:p>
        </w:tc>
        <w:tc>
          <w:tcPr>
            <w:tcW w:w="283" w:type="dxa"/>
            <w:gridSpan w:val="2"/>
          </w:tcPr>
          <w:p w:rsidR="00107814" w:rsidRPr="001B35E3" w:rsidRDefault="00107814" w:rsidP="008B0AFA">
            <w:pPr>
              <w:spacing w:before="40"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07814" w:rsidRPr="001B35E3" w:rsidRDefault="00270733" w:rsidP="0061777B">
            <w:pPr>
              <w:spacing w:before="40"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61777B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="0061777B">
              <w:rPr>
                <w:sz w:val="18"/>
                <w:szCs w:val="18"/>
              </w:rPr>
              <w:t>0</w:t>
            </w:r>
          </w:p>
        </w:tc>
        <w:tc>
          <w:tcPr>
            <w:tcW w:w="680" w:type="dxa"/>
            <w:tcBorders>
              <w:right w:val="single" w:sz="4" w:space="0" w:color="auto"/>
            </w:tcBorders>
          </w:tcPr>
          <w:p w:rsidR="00107814" w:rsidRPr="001B35E3" w:rsidRDefault="00107814" w:rsidP="008B0AFA">
            <w:pPr>
              <w:spacing w:before="40"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107814" w:rsidRPr="001B35E3" w:rsidTr="00107814">
        <w:trPr>
          <w:trHeight w:val="225"/>
        </w:trPr>
        <w:tc>
          <w:tcPr>
            <w:tcW w:w="207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07814" w:rsidRPr="001B35E3" w:rsidRDefault="00107814" w:rsidP="008B0AF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83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107814" w:rsidRPr="001B35E3" w:rsidRDefault="00107814" w:rsidP="008B0AFA">
            <w:pPr>
              <w:spacing w:after="0" w:line="240" w:lineRule="auto"/>
              <w:jc w:val="center"/>
              <w:rPr>
                <w:bCs/>
                <w:noProof/>
                <w:sz w:val="18"/>
                <w:szCs w:val="18"/>
                <w:lang w:eastAsia="lv-LV"/>
              </w:rPr>
            </w:pPr>
          </w:p>
        </w:tc>
        <w:tc>
          <w:tcPr>
            <w:tcW w:w="1814" w:type="dxa"/>
            <w:vMerge/>
            <w:tcBorders>
              <w:bottom w:val="single" w:sz="4" w:space="0" w:color="auto"/>
            </w:tcBorders>
          </w:tcPr>
          <w:p w:rsidR="00107814" w:rsidRPr="001B35E3" w:rsidRDefault="00107814" w:rsidP="008B0AFA">
            <w:pPr>
              <w:spacing w:after="0" w:line="240" w:lineRule="auto"/>
              <w:rPr>
                <w:rFonts w:eastAsia="Times New Roman"/>
                <w:noProof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3142" w:type="dxa"/>
            <w:gridSpan w:val="2"/>
            <w:vMerge/>
            <w:tcBorders>
              <w:bottom w:val="single" w:sz="4" w:space="0" w:color="auto"/>
            </w:tcBorders>
          </w:tcPr>
          <w:p w:rsidR="00107814" w:rsidRPr="001B35E3" w:rsidRDefault="00107814" w:rsidP="008B0AFA">
            <w:pPr>
              <w:spacing w:after="0" w:line="240" w:lineRule="auto"/>
              <w:ind w:right="-57"/>
              <w:rPr>
                <w:rFonts w:eastAsia="Times New Roman"/>
                <w:b/>
                <w:sz w:val="18"/>
                <w:szCs w:val="18"/>
                <w:lang w:eastAsia="lv-LV"/>
              </w:rPr>
            </w:pP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</w:tcPr>
          <w:p w:rsidR="00107814" w:rsidRPr="001B35E3" w:rsidRDefault="00107814" w:rsidP="008B0AFA">
            <w:pPr>
              <w:spacing w:before="40"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07814" w:rsidRPr="001B35E3" w:rsidRDefault="00107814" w:rsidP="008B0AFA">
            <w:pPr>
              <w:spacing w:before="40"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bottom w:val="single" w:sz="4" w:space="0" w:color="auto"/>
              <w:right w:val="single" w:sz="4" w:space="0" w:color="auto"/>
            </w:tcBorders>
          </w:tcPr>
          <w:p w:rsidR="00107814" w:rsidRPr="001B35E3" w:rsidRDefault="00107814" w:rsidP="008B0AFA">
            <w:pPr>
              <w:spacing w:before="40"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2167D5" w:rsidRPr="001B35E3" w:rsidTr="00107814">
        <w:trPr>
          <w:trHeight w:val="192"/>
        </w:trPr>
        <w:tc>
          <w:tcPr>
            <w:tcW w:w="104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D5" w:rsidRPr="001B35E3" w:rsidRDefault="002167D5" w:rsidP="0002354E">
            <w:pPr>
              <w:spacing w:after="0" w:line="240" w:lineRule="auto"/>
              <w:ind w:left="-57" w:right="-57"/>
              <w:rPr>
                <w:sz w:val="18"/>
                <w:szCs w:val="18"/>
              </w:rPr>
            </w:pPr>
            <w:r w:rsidRPr="001B35E3">
              <w:rPr>
                <w:sz w:val="18"/>
                <w:szCs w:val="18"/>
              </w:rPr>
              <w:t>Ēka atbilst gandrīz nulles enerģijas ēkas prasībām</w:t>
            </w:r>
            <w:r w:rsidRPr="001B35E3">
              <w:rPr>
                <w:sz w:val="18"/>
                <w:szCs w:val="18"/>
              </w:rPr>
              <w:tab/>
            </w:r>
            <w:r w:rsidRPr="001B35E3">
              <w:rPr>
                <w:sz w:val="18"/>
                <w:szCs w:val="18"/>
              </w:rPr>
              <w:tab/>
              <w:t>Jā [</w:t>
            </w:r>
            <w:proofErr w:type="gramStart"/>
            <w:r w:rsidRPr="001B35E3">
              <w:rPr>
                <w:sz w:val="18"/>
                <w:szCs w:val="18"/>
              </w:rPr>
              <w:t xml:space="preserve">   ]</w:t>
            </w:r>
            <w:proofErr w:type="gramEnd"/>
            <w:r w:rsidRPr="001B35E3">
              <w:rPr>
                <w:sz w:val="18"/>
                <w:szCs w:val="18"/>
              </w:rPr>
              <w:tab/>
              <w:t>Nē [</w:t>
            </w:r>
            <w:r w:rsidR="0002354E" w:rsidRPr="001B35E3">
              <w:rPr>
                <w:sz w:val="18"/>
                <w:szCs w:val="18"/>
              </w:rPr>
              <w:t>X</w:t>
            </w:r>
            <w:r w:rsidRPr="001B35E3">
              <w:rPr>
                <w:sz w:val="18"/>
                <w:szCs w:val="18"/>
              </w:rPr>
              <w:t>]</w:t>
            </w:r>
          </w:p>
        </w:tc>
      </w:tr>
      <w:tr w:rsidR="002167D5" w:rsidRPr="001B35E3" w:rsidTr="00107814">
        <w:tc>
          <w:tcPr>
            <w:tcW w:w="1045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7D5" w:rsidRPr="001B35E3" w:rsidRDefault="002167D5" w:rsidP="008B0AFA">
            <w:pPr>
              <w:spacing w:before="20" w:after="20" w:line="240" w:lineRule="auto"/>
              <w:rPr>
                <w:sz w:val="20"/>
                <w:szCs w:val="20"/>
              </w:rPr>
            </w:pPr>
            <w:r w:rsidRPr="001B35E3">
              <w:rPr>
                <w:b/>
                <w:smallCaps/>
                <w:sz w:val="20"/>
                <w:szCs w:val="20"/>
              </w:rPr>
              <w:t xml:space="preserve">8. Ēkas </w:t>
            </w:r>
            <w:proofErr w:type="spellStart"/>
            <w:r w:rsidRPr="001B35E3">
              <w:rPr>
                <w:b/>
                <w:smallCaps/>
                <w:sz w:val="20"/>
                <w:szCs w:val="20"/>
              </w:rPr>
              <w:t>energosertifikāta</w:t>
            </w:r>
            <w:proofErr w:type="spellEnd"/>
            <w:r w:rsidRPr="001B35E3">
              <w:rPr>
                <w:b/>
                <w:smallCaps/>
                <w:sz w:val="20"/>
                <w:szCs w:val="20"/>
              </w:rPr>
              <w:t xml:space="preserve"> izdevējs</w:t>
            </w:r>
          </w:p>
        </w:tc>
      </w:tr>
      <w:tr w:rsidR="002167D5" w:rsidRPr="001B35E3" w:rsidTr="00107814">
        <w:tc>
          <w:tcPr>
            <w:tcW w:w="2555" w:type="dxa"/>
            <w:gridSpan w:val="3"/>
            <w:tcBorders>
              <w:left w:val="single" w:sz="4" w:space="0" w:color="auto"/>
            </w:tcBorders>
            <w:vAlign w:val="center"/>
          </w:tcPr>
          <w:p w:rsidR="002167D5" w:rsidRPr="001B35E3" w:rsidRDefault="002167D5" w:rsidP="008B0AFA">
            <w:pPr>
              <w:spacing w:after="0" w:line="240" w:lineRule="auto"/>
              <w:ind w:left="284"/>
              <w:rPr>
                <w:bCs/>
                <w:spacing w:val="-2"/>
                <w:sz w:val="18"/>
                <w:szCs w:val="20"/>
              </w:rPr>
            </w:pPr>
            <w:r w:rsidRPr="001B35E3">
              <w:rPr>
                <w:bCs/>
                <w:spacing w:val="-2"/>
                <w:sz w:val="18"/>
                <w:szCs w:val="20"/>
              </w:rPr>
              <w:t>Neatkarīgs eksperts</w:t>
            </w:r>
          </w:p>
        </w:tc>
        <w:tc>
          <w:tcPr>
            <w:tcW w:w="7901" w:type="dxa"/>
            <w:gridSpan w:val="8"/>
            <w:tcBorders>
              <w:right w:val="single" w:sz="4" w:space="0" w:color="auto"/>
            </w:tcBorders>
            <w:vAlign w:val="center"/>
          </w:tcPr>
          <w:p w:rsidR="002167D5" w:rsidRPr="001B35E3" w:rsidRDefault="00CC4341" w:rsidP="00CC4341">
            <w:pPr>
              <w:spacing w:after="0" w:line="240" w:lineRule="auto"/>
              <w:rPr>
                <w:bCs/>
                <w:i/>
                <w:spacing w:val="-2"/>
                <w:sz w:val="18"/>
                <w:szCs w:val="20"/>
              </w:rPr>
            </w:pPr>
            <w:r>
              <w:rPr>
                <w:bCs/>
                <w:i/>
                <w:spacing w:val="-2"/>
                <w:sz w:val="18"/>
                <w:szCs w:val="20"/>
              </w:rPr>
              <w:t>Gatis</w:t>
            </w:r>
            <w:r w:rsidR="00107814" w:rsidRPr="001B35E3">
              <w:rPr>
                <w:bCs/>
                <w:i/>
                <w:spacing w:val="-2"/>
                <w:sz w:val="18"/>
                <w:szCs w:val="20"/>
              </w:rPr>
              <w:t xml:space="preserve"> </w:t>
            </w:r>
            <w:r>
              <w:rPr>
                <w:bCs/>
                <w:i/>
                <w:spacing w:val="-2"/>
                <w:sz w:val="18"/>
                <w:szCs w:val="20"/>
              </w:rPr>
              <w:t>Žogla</w:t>
            </w:r>
          </w:p>
        </w:tc>
      </w:tr>
      <w:tr w:rsidR="002167D5" w:rsidRPr="001B35E3" w:rsidTr="00107814">
        <w:tc>
          <w:tcPr>
            <w:tcW w:w="2555" w:type="dxa"/>
            <w:gridSpan w:val="3"/>
            <w:tcBorders>
              <w:left w:val="single" w:sz="4" w:space="0" w:color="auto"/>
            </w:tcBorders>
            <w:vAlign w:val="center"/>
          </w:tcPr>
          <w:p w:rsidR="002167D5" w:rsidRPr="001B35E3" w:rsidRDefault="002167D5" w:rsidP="008B0AFA">
            <w:pPr>
              <w:spacing w:after="0" w:line="240" w:lineRule="auto"/>
              <w:ind w:left="284"/>
              <w:rPr>
                <w:bCs/>
                <w:spacing w:val="-2"/>
                <w:sz w:val="18"/>
                <w:szCs w:val="20"/>
              </w:rPr>
            </w:pPr>
            <w:r w:rsidRPr="001B35E3">
              <w:rPr>
                <w:bCs/>
                <w:spacing w:val="-2"/>
                <w:sz w:val="18"/>
                <w:szCs w:val="20"/>
              </w:rPr>
              <w:t>Reģistrācijas</w:t>
            </w:r>
            <w:r w:rsidRPr="001B35E3">
              <w:rPr>
                <w:bCs/>
                <w:i/>
                <w:spacing w:val="-2"/>
                <w:sz w:val="18"/>
                <w:szCs w:val="20"/>
              </w:rPr>
              <w:t xml:space="preserve"> </w:t>
            </w:r>
            <w:r w:rsidRPr="001B35E3">
              <w:rPr>
                <w:bCs/>
                <w:spacing w:val="-2"/>
                <w:sz w:val="18"/>
                <w:szCs w:val="20"/>
              </w:rPr>
              <w:t>numurs</w:t>
            </w:r>
          </w:p>
        </w:tc>
        <w:tc>
          <w:tcPr>
            <w:tcW w:w="7901" w:type="dxa"/>
            <w:gridSpan w:val="8"/>
            <w:tcBorders>
              <w:right w:val="single" w:sz="4" w:space="0" w:color="auto"/>
            </w:tcBorders>
            <w:vAlign w:val="center"/>
          </w:tcPr>
          <w:p w:rsidR="002167D5" w:rsidRPr="001B35E3" w:rsidRDefault="00107814" w:rsidP="00CC4341">
            <w:pPr>
              <w:spacing w:after="0" w:line="240" w:lineRule="auto"/>
              <w:rPr>
                <w:bCs/>
                <w:i/>
                <w:spacing w:val="-2"/>
                <w:sz w:val="18"/>
                <w:szCs w:val="20"/>
              </w:rPr>
            </w:pPr>
            <w:r w:rsidRPr="001B35E3">
              <w:rPr>
                <w:bCs/>
                <w:i/>
                <w:spacing w:val="-2"/>
                <w:sz w:val="18"/>
                <w:szCs w:val="20"/>
              </w:rPr>
              <w:t>EA3-00</w:t>
            </w:r>
            <w:r w:rsidR="00CC4341">
              <w:rPr>
                <w:bCs/>
                <w:i/>
                <w:spacing w:val="-2"/>
                <w:sz w:val="18"/>
                <w:szCs w:val="20"/>
              </w:rPr>
              <w:t>09</w:t>
            </w:r>
          </w:p>
        </w:tc>
      </w:tr>
      <w:tr w:rsidR="002167D5" w:rsidRPr="001B35E3" w:rsidTr="00107814">
        <w:tc>
          <w:tcPr>
            <w:tcW w:w="2555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167D5" w:rsidRPr="001B35E3" w:rsidRDefault="002167D5" w:rsidP="008B0AFA">
            <w:pPr>
              <w:spacing w:after="0" w:line="240" w:lineRule="auto"/>
              <w:ind w:left="284"/>
              <w:rPr>
                <w:bCs/>
                <w:sz w:val="18"/>
                <w:szCs w:val="18"/>
              </w:rPr>
            </w:pPr>
            <w:r w:rsidRPr="001B35E3">
              <w:rPr>
                <w:bCs/>
                <w:sz w:val="18"/>
                <w:szCs w:val="18"/>
              </w:rPr>
              <w:t>Datums</w:t>
            </w:r>
            <w:r w:rsidRPr="001B35E3">
              <w:rPr>
                <w:color w:val="000000"/>
                <w:sz w:val="18"/>
                <w:szCs w:val="18"/>
                <w:vertAlign w:val="superscript"/>
              </w:rPr>
              <w:t>3</w:t>
            </w:r>
            <w:r w:rsidR="00107814" w:rsidRPr="001B35E3">
              <w:rPr>
                <w:color w:val="000000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7901" w:type="dxa"/>
            <w:gridSpan w:val="8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167D5" w:rsidRPr="001B35E3" w:rsidRDefault="002167D5" w:rsidP="008B0AFA">
            <w:pPr>
              <w:spacing w:after="0" w:line="240" w:lineRule="auto"/>
              <w:rPr>
                <w:bCs/>
                <w:sz w:val="18"/>
                <w:szCs w:val="20"/>
              </w:rPr>
            </w:pPr>
            <w:r w:rsidRPr="001B35E3">
              <w:rPr>
                <w:bCs/>
                <w:sz w:val="18"/>
                <w:szCs w:val="20"/>
              </w:rPr>
              <w:t>Paraksts</w:t>
            </w:r>
            <w:r w:rsidRPr="001B35E3">
              <w:rPr>
                <w:color w:val="000000"/>
                <w:sz w:val="18"/>
                <w:szCs w:val="18"/>
                <w:vertAlign w:val="superscript"/>
              </w:rPr>
              <w:t>3</w:t>
            </w:r>
            <w:r w:rsidR="00107814" w:rsidRPr="001B35E3">
              <w:rPr>
                <w:color w:val="000000"/>
                <w:sz w:val="18"/>
                <w:szCs w:val="18"/>
                <w:vertAlign w:val="superscript"/>
              </w:rPr>
              <w:t xml:space="preserve"> </w:t>
            </w:r>
          </w:p>
        </w:tc>
      </w:tr>
    </w:tbl>
    <w:p w:rsidR="002167D5" w:rsidRPr="001B35E3" w:rsidRDefault="002167D5" w:rsidP="002167D5">
      <w:pPr>
        <w:tabs>
          <w:tab w:val="left" w:pos="709"/>
        </w:tabs>
        <w:spacing w:before="120" w:after="0" w:line="240" w:lineRule="auto"/>
        <w:ind w:left="142" w:hanging="142"/>
        <w:rPr>
          <w:sz w:val="18"/>
          <w:szCs w:val="24"/>
        </w:rPr>
      </w:pPr>
      <w:r w:rsidRPr="001B35E3">
        <w:rPr>
          <w:sz w:val="18"/>
          <w:szCs w:val="24"/>
        </w:rPr>
        <w:t xml:space="preserve">Piezīmes. </w:t>
      </w:r>
    </w:p>
    <w:p w:rsidR="002167D5" w:rsidRPr="001B35E3" w:rsidRDefault="002167D5" w:rsidP="002167D5">
      <w:pPr>
        <w:tabs>
          <w:tab w:val="left" w:pos="709"/>
        </w:tabs>
        <w:spacing w:after="0" w:line="240" w:lineRule="auto"/>
        <w:ind w:left="142" w:hanging="142"/>
        <w:jc w:val="both"/>
        <w:rPr>
          <w:sz w:val="18"/>
          <w:szCs w:val="24"/>
        </w:rPr>
      </w:pPr>
      <w:r w:rsidRPr="001B35E3">
        <w:rPr>
          <w:color w:val="000000"/>
          <w:sz w:val="18"/>
          <w:szCs w:val="24"/>
          <w:vertAlign w:val="superscript"/>
        </w:rPr>
        <w:t>1</w:t>
      </w:r>
      <w:r w:rsidRPr="001B35E3">
        <w:rPr>
          <w:color w:val="000000"/>
          <w:sz w:val="18"/>
          <w:szCs w:val="24"/>
        </w:rPr>
        <w:t> </w:t>
      </w:r>
      <w:r w:rsidRPr="001B35E3">
        <w:rPr>
          <w:sz w:val="18"/>
          <w:szCs w:val="24"/>
        </w:rPr>
        <w:t>Ēku energoefektivitātes klase saskaņā ar ēkas patēriņa novērtējumu apkurei.</w:t>
      </w:r>
    </w:p>
    <w:p w:rsidR="002167D5" w:rsidRPr="001B35E3" w:rsidRDefault="002167D5" w:rsidP="002167D5">
      <w:pPr>
        <w:tabs>
          <w:tab w:val="left" w:pos="709"/>
        </w:tabs>
        <w:spacing w:after="0" w:line="240" w:lineRule="auto"/>
        <w:ind w:left="142" w:hanging="142"/>
        <w:jc w:val="both"/>
        <w:rPr>
          <w:sz w:val="18"/>
          <w:szCs w:val="24"/>
        </w:rPr>
      </w:pPr>
      <w:r w:rsidRPr="001B35E3">
        <w:rPr>
          <w:color w:val="000000"/>
          <w:sz w:val="18"/>
          <w:szCs w:val="24"/>
          <w:vertAlign w:val="superscript"/>
        </w:rPr>
        <w:t>2</w:t>
      </w:r>
      <w:r w:rsidRPr="001B35E3">
        <w:rPr>
          <w:color w:val="000000"/>
          <w:sz w:val="18"/>
          <w:szCs w:val="24"/>
        </w:rPr>
        <w:t> </w:t>
      </w:r>
      <w:r w:rsidRPr="001B35E3">
        <w:rPr>
          <w:sz w:val="18"/>
          <w:szCs w:val="24"/>
        </w:rPr>
        <w:t>Ēkas patēriņa novērtējums apkurei, kWh/m</w:t>
      </w:r>
      <w:r w:rsidRPr="001B35E3">
        <w:rPr>
          <w:sz w:val="18"/>
          <w:szCs w:val="24"/>
          <w:vertAlign w:val="superscript"/>
        </w:rPr>
        <w:t>2</w:t>
      </w:r>
      <w:r w:rsidRPr="001B35E3">
        <w:rPr>
          <w:sz w:val="18"/>
          <w:szCs w:val="24"/>
        </w:rPr>
        <w:t xml:space="preserve"> gadā.</w:t>
      </w:r>
    </w:p>
    <w:p w:rsidR="002167D5" w:rsidRPr="001B35E3" w:rsidRDefault="002167D5" w:rsidP="002167D5">
      <w:pPr>
        <w:tabs>
          <w:tab w:val="left" w:pos="709"/>
        </w:tabs>
        <w:spacing w:after="0" w:line="240" w:lineRule="auto"/>
        <w:ind w:left="142" w:hanging="142"/>
        <w:jc w:val="both"/>
        <w:rPr>
          <w:sz w:val="18"/>
          <w:szCs w:val="24"/>
        </w:rPr>
      </w:pPr>
      <w:r w:rsidRPr="001B35E3">
        <w:rPr>
          <w:color w:val="000000"/>
          <w:sz w:val="18"/>
          <w:szCs w:val="24"/>
          <w:vertAlign w:val="superscript"/>
        </w:rPr>
        <w:t>3</w:t>
      </w:r>
      <w:r w:rsidRPr="001B35E3">
        <w:rPr>
          <w:color w:val="000000"/>
          <w:sz w:val="18"/>
          <w:szCs w:val="24"/>
        </w:rPr>
        <w:t> </w:t>
      </w:r>
      <w:r w:rsidRPr="001B35E3">
        <w:rPr>
          <w:sz w:val="18"/>
          <w:szCs w:val="24"/>
        </w:rPr>
        <w:t>Dokumenta rekvizītus "Datums" un "Paraksts" neaizpilda, ja dokuments sagatavots atbilstoši normatīvajiem aktiem par elektronisko dokumentu noformēšanu.</w:t>
      </w:r>
    </w:p>
    <w:p w:rsidR="00CC4341" w:rsidRDefault="00CC4341">
      <w:pPr>
        <w:spacing w:after="0" w:line="240" w:lineRule="auto"/>
        <w:rPr>
          <w:szCs w:val="24"/>
        </w:rPr>
      </w:pPr>
      <w:r>
        <w:rPr>
          <w:szCs w:val="24"/>
        </w:rPr>
        <w:br w:type="page"/>
      </w:r>
    </w:p>
    <w:p w:rsidR="002167D5" w:rsidRPr="00992440" w:rsidRDefault="002167D5" w:rsidP="00176C63">
      <w:pPr>
        <w:spacing w:after="120" w:line="240" w:lineRule="auto"/>
        <w:jc w:val="right"/>
        <w:rPr>
          <w:szCs w:val="24"/>
        </w:rPr>
      </w:pPr>
      <w:r w:rsidRPr="00992440">
        <w:rPr>
          <w:szCs w:val="24"/>
        </w:rPr>
        <w:lastRenderedPageBreak/>
        <w:t>2. lapa</w:t>
      </w:r>
    </w:p>
    <w:tbl>
      <w:tblPr>
        <w:tblW w:w="50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3"/>
        <w:gridCol w:w="1629"/>
        <w:gridCol w:w="989"/>
        <w:gridCol w:w="316"/>
        <w:gridCol w:w="815"/>
        <w:gridCol w:w="1627"/>
        <w:gridCol w:w="168"/>
        <w:gridCol w:w="979"/>
        <w:gridCol w:w="190"/>
        <w:gridCol w:w="868"/>
        <w:gridCol w:w="990"/>
        <w:gridCol w:w="1049"/>
      </w:tblGrid>
      <w:tr w:rsidR="002167D5" w:rsidRPr="00992440" w:rsidTr="00CC4341">
        <w:tc>
          <w:tcPr>
            <w:tcW w:w="7816" w:type="dxa"/>
            <w:gridSpan w:val="9"/>
            <w:tcBorders>
              <w:top w:val="single" w:sz="4" w:space="0" w:color="auto"/>
              <w:bottom w:val="nil"/>
              <w:right w:val="nil"/>
            </w:tcBorders>
          </w:tcPr>
          <w:p w:rsidR="002167D5" w:rsidRPr="00992440" w:rsidRDefault="002167D5" w:rsidP="00703486">
            <w:pPr>
              <w:spacing w:before="20" w:after="20" w:line="240" w:lineRule="auto"/>
              <w:ind w:left="198" w:hanging="198"/>
              <w:rPr>
                <w:b/>
                <w:bCs/>
                <w:smallCaps/>
                <w:spacing w:val="-2"/>
                <w:sz w:val="20"/>
                <w:szCs w:val="18"/>
              </w:rPr>
            </w:pPr>
            <w:r w:rsidRPr="00992440">
              <w:rPr>
                <w:b/>
                <w:bCs/>
                <w:smallCaps/>
                <w:spacing w:val="-2"/>
                <w:sz w:val="20"/>
                <w:szCs w:val="18"/>
              </w:rPr>
              <w:t>9. Ēkas norobežojošo konstrukciju īpatnējais siltuma zudumu koeficients</w:t>
            </w:r>
          </w:p>
        </w:tc>
        <w:tc>
          <w:tcPr>
            <w:tcW w:w="2907" w:type="dxa"/>
            <w:gridSpan w:val="3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703486" w:rsidRPr="00992440" w:rsidRDefault="00703486" w:rsidP="008B0AFA">
            <w:pPr>
              <w:spacing w:after="0" w:line="240" w:lineRule="auto"/>
              <w:rPr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988"/>
              <w:gridCol w:w="989"/>
              <w:gridCol w:w="989"/>
            </w:tblGrid>
            <w:tr w:rsidR="00633CC3" w:rsidRPr="00992440" w:rsidTr="00633CC3">
              <w:tc>
                <w:tcPr>
                  <w:tcW w:w="988" w:type="dxa"/>
                </w:tcPr>
                <w:p w:rsidR="00633CC3" w:rsidRPr="00992440" w:rsidRDefault="00633CC3" w:rsidP="008B0AFA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992440">
                    <w:rPr>
                      <w:sz w:val="18"/>
                      <w:szCs w:val="18"/>
                    </w:rPr>
                    <w:t>H</w:t>
                  </w:r>
                  <w:r w:rsidRPr="00992440">
                    <w:rPr>
                      <w:sz w:val="18"/>
                      <w:szCs w:val="18"/>
                      <w:vertAlign w:val="subscript"/>
                    </w:rPr>
                    <w:t>T</w:t>
                  </w:r>
                  <w:r w:rsidRPr="00992440">
                    <w:rPr>
                      <w:sz w:val="18"/>
                      <w:szCs w:val="18"/>
                    </w:rPr>
                    <w:t>/</w:t>
                  </w:r>
                  <w:proofErr w:type="spellStart"/>
                  <w:r w:rsidRPr="00992440">
                    <w:rPr>
                      <w:sz w:val="18"/>
                      <w:szCs w:val="18"/>
                    </w:rPr>
                    <w:t>A</w:t>
                  </w:r>
                  <w:r w:rsidRPr="00992440">
                    <w:rPr>
                      <w:sz w:val="18"/>
                      <w:szCs w:val="18"/>
                      <w:vertAlign w:val="subscript"/>
                    </w:rPr>
                    <w:t>apr</w:t>
                  </w:r>
                  <w:proofErr w:type="spellEnd"/>
                </w:p>
              </w:tc>
              <w:tc>
                <w:tcPr>
                  <w:tcW w:w="989" w:type="dxa"/>
                  <w:tcBorders>
                    <w:bottom w:val="single" w:sz="4" w:space="0" w:color="auto"/>
                  </w:tcBorders>
                </w:tcPr>
                <w:p w:rsidR="00633CC3" w:rsidRPr="00992440" w:rsidRDefault="00561C04" w:rsidP="0061777B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992440">
                    <w:rPr>
                      <w:sz w:val="18"/>
                      <w:szCs w:val="18"/>
                    </w:rPr>
                    <w:t>1</w:t>
                  </w:r>
                  <w:r w:rsidR="00CC4341">
                    <w:rPr>
                      <w:sz w:val="18"/>
                      <w:szCs w:val="18"/>
                    </w:rPr>
                    <w:t>.</w:t>
                  </w:r>
                  <w:r w:rsidR="0061777B">
                    <w:rPr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989" w:type="dxa"/>
                </w:tcPr>
                <w:p w:rsidR="00633CC3" w:rsidRPr="00992440" w:rsidRDefault="00633CC3" w:rsidP="008B0AFA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992440">
                    <w:rPr>
                      <w:bCs/>
                      <w:sz w:val="18"/>
                      <w:szCs w:val="18"/>
                    </w:rPr>
                    <w:t>W/(m</w:t>
                  </w:r>
                  <w:r w:rsidRPr="00992440">
                    <w:rPr>
                      <w:bCs/>
                      <w:sz w:val="18"/>
                      <w:szCs w:val="18"/>
                      <w:vertAlign w:val="superscript"/>
                    </w:rPr>
                    <w:t>2</w:t>
                  </w:r>
                  <w:r w:rsidRPr="00992440">
                    <w:rPr>
                      <w:bCs/>
                      <w:sz w:val="18"/>
                      <w:szCs w:val="18"/>
                    </w:rPr>
                    <w:t>K)</w:t>
                  </w:r>
                </w:p>
              </w:tc>
            </w:tr>
            <w:tr w:rsidR="00633CC3" w:rsidRPr="00992440" w:rsidTr="00633CC3">
              <w:tc>
                <w:tcPr>
                  <w:tcW w:w="988" w:type="dxa"/>
                </w:tcPr>
                <w:p w:rsidR="00633CC3" w:rsidRPr="00992440" w:rsidRDefault="00633CC3" w:rsidP="008B0AFA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992440">
                    <w:rPr>
                      <w:sz w:val="18"/>
                      <w:szCs w:val="18"/>
                    </w:rPr>
                    <w:t>H</w:t>
                  </w:r>
                  <w:r w:rsidRPr="00992440">
                    <w:rPr>
                      <w:sz w:val="18"/>
                      <w:szCs w:val="18"/>
                      <w:vertAlign w:val="subscript"/>
                    </w:rPr>
                    <w:t>TA</w:t>
                  </w:r>
                  <w:r w:rsidRPr="00992440">
                    <w:rPr>
                      <w:sz w:val="18"/>
                      <w:szCs w:val="18"/>
                    </w:rPr>
                    <w:t>/</w:t>
                  </w:r>
                  <w:proofErr w:type="spellStart"/>
                  <w:r w:rsidRPr="00992440">
                    <w:rPr>
                      <w:sz w:val="18"/>
                      <w:szCs w:val="18"/>
                    </w:rPr>
                    <w:t>A</w:t>
                  </w:r>
                  <w:r w:rsidRPr="00992440">
                    <w:rPr>
                      <w:sz w:val="18"/>
                      <w:szCs w:val="18"/>
                      <w:vertAlign w:val="subscript"/>
                    </w:rPr>
                    <w:t>apr</w:t>
                  </w:r>
                  <w:proofErr w:type="spellEnd"/>
                </w:p>
              </w:tc>
              <w:tc>
                <w:tcPr>
                  <w:tcW w:w="9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33CC3" w:rsidRPr="00992440" w:rsidRDefault="00561C04" w:rsidP="0061777B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992440">
                    <w:rPr>
                      <w:sz w:val="18"/>
                      <w:szCs w:val="18"/>
                    </w:rPr>
                    <w:t>0</w:t>
                  </w:r>
                  <w:r w:rsidR="00CC4341">
                    <w:rPr>
                      <w:sz w:val="18"/>
                      <w:szCs w:val="18"/>
                    </w:rPr>
                    <w:t>.</w:t>
                  </w:r>
                  <w:r w:rsidR="00270733">
                    <w:rPr>
                      <w:sz w:val="18"/>
                      <w:szCs w:val="18"/>
                    </w:rPr>
                    <w:t>4</w:t>
                  </w:r>
                  <w:r w:rsidR="0061777B"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989" w:type="dxa"/>
                </w:tcPr>
                <w:p w:rsidR="00633CC3" w:rsidRPr="00992440" w:rsidRDefault="00633CC3" w:rsidP="008B0AFA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992440">
                    <w:rPr>
                      <w:bCs/>
                      <w:sz w:val="18"/>
                      <w:szCs w:val="18"/>
                    </w:rPr>
                    <w:t>W/(m</w:t>
                  </w:r>
                  <w:r w:rsidRPr="00992440">
                    <w:rPr>
                      <w:bCs/>
                      <w:sz w:val="18"/>
                      <w:szCs w:val="18"/>
                      <w:vertAlign w:val="superscript"/>
                    </w:rPr>
                    <w:t>2</w:t>
                  </w:r>
                  <w:r w:rsidRPr="00992440">
                    <w:rPr>
                      <w:bCs/>
                      <w:sz w:val="18"/>
                      <w:szCs w:val="18"/>
                    </w:rPr>
                    <w:t>K)</w:t>
                  </w:r>
                </w:p>
              </w:tc>
            </w:tr>
          </w:tbl>
          <w:p w:rsidR="002167D5" w:rsidRPr="00992440" w:rsidRDefault="002167D5" w:rsidP="00633CC3">
            <w:pPr>
              <w:spacing w:after="20" w:line="240" w:lineRule="auto"/>
              <w:rPr>
                <w:bCs/>
                <w:sz w:val="18"/>
                <w:szCs w:val="18"/>
              </w:rPr>
            </w:pPr>
            <w:r w:rsidRPr="00992440">
              <w:rPr>
                <w:bCs/>
                <w:sz w:val="18"/>
                <w:szCs w:val="18"/>
              </w:rPr>
              <w:t xml:space="preserve"> </w:t>
            </w:r>
          </w:p>
        </w:tc>
      </w:tr>
      <w:tr w:rsidR="002167D5" w:rsidRPr="00992440" w:rsidTr="00CC4341">
        <w:tc>
          <w:tcPr>
            <w:tcW w:w="10723" w:type="dxa"/>
            <w:gridSpan w:val="12"/>
            <w:tcBorders>
              <w:top w:val="nil"/>
              <w:bottom w:val="single" w:sz="4" w:space="0" w:color="auto"/>
            </w:tcBorders>
            <w:vAlign w:val="center"/>
          </w:tcPr>
          <w:p w:rsidR="002167D5" w:rsidRPr="00992440" w:rsidRDefault="002167D5" w:rsidP="008B0AFA">
            <w:pPr>
              <w:spacing w:after="0" w:line="240" w:lineRule="auto"/>
              <w:ind w:left="369"/>
              <w:rPr>
                <w:bCs/>
                <w:sz w:val="18"/>
                <w:szCs w:val="18"/>
              </w:rPr>
            </w:pPr>
            <w:r w:rsidRPr="00992440">
              <w:rPr>
                <w:sz w:val="18"/>
                <w:szCs w:val="18"/>
              </w:rPr>
              <w:t>H</w:t>
            </w:r>
            <w:r w:rsidRPr="00992440">
              <w:rPr>
                <w:sz w:val="18"/>
                <w:szCs w:val="18"/>
                <w:vertAlign w:val="subscript"/>
              </w:rPr>
              <w:t>T</w:t>
            </w:r>
            <w:r w:rsidRPr="00992440">
              <w:rPr>
                <w:sz w:val="18"/>
                <w:szCs w:val="18"/>
              </w:rPr>
              <w:t xml:space="preserve"> un H</w:t>
            </w:r>
            <w:r w:rsidRPr="00992440">
              <w:rPr>
                <w:sz w:val="18"/>
                <w:szCs w:val="18"/>
                <w:vertAlign w:val="subscript"/>
              </w:rPr>
              <w:t>TA</w:t>
            </w:r>
            <w:r w:rsidRPr="00992440">
              <w:rPr>
                <w:b/>
                <w:sz w:val="18"/>
                <w:szCs w:val="18"/>
              </w:rPr>
              <w:t xml:space="preserve"> </w:t>
            </w:r>
            <w:r w:rsidRPr="00992440">
              <w:rPr>
                <w:sz w:val="18"/>
                <w:szCs w:val="18"/>
              </w:rPr>
              <w:t>–</w:t>
            </w:r>
            <w:r w:rsidRPr="00992440">
              <w:rPr>
                <w:b/>
                <w:sz w:val="18"/>
                <w:szCs w:val="18"/>
              </w:rPr>
              <w:t xml:space="preserve"> </w:t>
            </w:r>
            <w:r w:rsidRPr="00992440">
              <w:rPr>
                <w:bCs/>
                <w:sz w:val="18"/>
                <w:szCs w:val="18"/>
              </w:rPr>
              <w:t>faktiskais un normatīvais ēkas norobežojošo konstrukciju siltuma zudumu koeficients, kas aprēķināts saskaņā ar normatīvajiem aktiem būvniecības jomā</w:t>
            </w:r>
          </w:p>
        </w:tc>
      </w:tr>
      <w:tr w:rsidR="002167D5" w:rsidRPr="00992440" w:rsidTr="00CC4341">
        <w:tc>
          <w:tcPr>
            <w:tcW w:w="7816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167D5" w:rsidRPr="00992440" w:rsidRDefault="002167D5" w:rsidP="008B0AFA">
            <w:pPr>
              <w:spacing w:before="20" w:after="20" w:line="240" w:lineRule="auto"/>
              <w:ind w:left="369" w:hanging="369"/>
              <w:rPr>
                <w:b/>
                <w:bCs/>
                <w:smallCaps/>
                <w:sz w:val="20"/>
                <w:szCs w:val="18"/>
              </w:rPr>
            </w:pPr>
            <w:r w:rsidRPr="00992440">
              <w:rPr>
                <w:b/>
                <w:bCs/>
                <w:smallCaps/>
                <w:sz w:val="20"/>
                <w:szCs w:val="18"/>
              </w:rPr>
              <w:t>10. Ēkas ventilācijas īpatnējais siltuma zudumu koeficients</w:t>
            </w:r>
          </w:p>
        </w:tc>
        <w:tc>
          <w:tcPr>
            <w:tcW w:w="290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988"/>
              <w:gridCol w:w="989"/>
              <w:gridCol w:w="989"/>
            </w:tblGrid>
            <w:tr w:rsidR="00475105" w:rsidRPr="00992440" w:rsidTr="00475105">
              <w:tc>
                <w:tcPr>
                  <w:tcW w:w="988" w:type="dxa"/>
                </w:tcPr>
                <w:p w:rsidR="00475105" w:rsidRPr="00992440" w:rsidRDefault="00475105" w:rsidP="008B0AFA">
                  <w:pPr>
                    <w:spacing w:after="0" w:line="240" w:lineRule="auto"/>
                    <w:rPr>
                      <w:bCs/>
                      <w:sz w:val="18"/>
                      <w:szCs w:val="18"/>
                    </w:rPr>
                  </w:pPr>
                  <w:proofErr w:type="spellStart"/>
                  <w:r w:rsidRPr="00992440">
                    <w:rPr>
                      <w:sz w:val="18"/>
                      <w:szCs w:val="18"/>
                    </w:rPr>
                    <w:t>H</w:t>
                  </w:r>
                  <w:r w:rsidRPr="00992440">
                    <w:rPr>
                      <w:sz w:val="18"/>
                      <w:szCs w:val="18"/>
                      <w:vertAlign w:val="subscript"/>
                    </w:rPr>
                    <w:t>Ve</w:t>
                  </w:r>
                  <w:proofErr w:type="spellEnd"/>
                  <w:r w:rsidRPr="00992440">
                    <w:rPr>
                      <w:sz w:val="18"/>
                      <w:szCs w:val="18"/>
                    </w:rPr>
                    <w:t>/</w:t>
                  </w:r>
                  <w:proofErr w:type="spellStart"/>
                  <w:r w:rsidRPr="00992440">
                    <w:rPr>
                      <w:sz w:val="18"/>
                      <w:szCs w:val="18"/>
                    </w:rPr>
                    <w:t>A</w:t>
                  </w:r>
                  <w:r w:rsidRPr="00992440">
                    <w:rPr>
                      <w:sz w:val="18"/>
                      <w:szCs w:val="18"/>
                      <w:vertAlign w:val="subscript"/>
                    </w:rPr>
                    <w:t>apr</w:t>
                  </w:r>
                  <w:proofErr w:type="spellEnd"/>
                </w:p>
              </w:tc>
              <w:tc>
                <w:tcPr>
                  <w:tcW w:w="989" w:type="dxa"/>
                  <w:tcBorders>
                    <w:bottom w:val="single" w:sz="4" w:space="0" w:color="auto"/>
                  </w:tcBorders>
                </w:tcPr>
                <w:p w:rsidR="00475105" w:rsidRPr="00992440" w:rsidRDefault="00561C04" w:rsidP="0061777B">
                  <w:pPr>
                    <w:spacing w:after="0" w:line="240" w:lineRule="auto"/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992440">
                    <w:rPr>
                      <w:bCs/>
                      <w:sz w:val="18"/>
                      <w:szCs w:val="18"/>
                    </w:rPr>
                    <w:t>0</w:t>
                  </w:r>
                  <w:r w:rsidR="00CC4341">
                    <w:rPr>
                      <w:bCs/>
                      <w:sz w:val="18"/>
                      <w:szCs w:val="18"/>
                    </w:rPr>
                    <w:t>.</w:t>
                  </w:r>
                  <w:r w:rsidR="00270733">
                    <w:rPr>
                      <w:bCs/>
                      <w:sz w:val="18"/>
                      <w:szCs w:val="18"/>
                    </w:rPr>
                    <w:t>4</w:t>
                  </w:r>
                  <w:r w:rsidR="0061777B">
                    <w:rPr>
                      <w:b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989" w:type="dxa"/>
                </w:tcPr>
                <w:p w:rsidR="00475105" w:rsidRPr="00992440" w:rsidRDefault="00475105" w:rsidP="008B0AFA">
                  <w:pPr>
                    <w:spacing w:after="0" w:line="240" w:lineRule="auto"/>
                    <w:rPr>
                      <w:bCs/>
                      <w:sz w:val="18"/>
                      <w:szCs w:val="18"/>
                    </w:rPr>
                  </w:pPr>
                  <w:r w:rsidRPr="00992440">
                    <w:rPr>
                      <w:bCs/>
                      <w:sz w:val="18"/>
                      <w:szCs w:val="18"/>
                    </w:rPr>
                    <w:t>W/(m</w:t>
                  </w:r>
                  <w:r w:rsidRPr="00992440">
                    <w:rPr>
                      <w:bCs/>
                      <w:sz w:val="18"/>
                      <w:szCs w:val="18"/>
                      <w:vertAlign w:val="superscript"/>
                    </w:rPr>
                    <w:t>2</w:t>
                  </w:r>
                  <w:r w:rsidRPr="00992440">
                    <w:rPr>
                      <w:bCs/>
                      <w:sz w:val="18"/>
                      <w:szCs w:val="18"/>
                    </w:rPr>
                    <w:t>K)</w:t>
                  </w:r>
                </w:p>
              </w:tc>
            </w:tr>
          </w:tbl>
          <w:p w:rsidR="002167D5" w:rsidRPr="00992440" w:rsidRDefault="002167D5" w:rsidP="008B0AFA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</w:tc>
      </w:tr>
      <w:tr w:rsidR="002167D5" w:rsidRPr="00992440" w:rsidTr="00CC4341">
        <w:tc>
          <w:tcPr>
            <w:tcW w:w="10723" w:type="dxa"/>
            <w:gridSpan w:val="12"/>
            <w:tcBorders>
              <w:top w:val="nil"/>
              <w:bottom w:val="single" w:sz="4" w:space="0" w:color="auto"/>
            </w:tcBorders>
            <w:vAlign w:val="center"/>
          </w:tcPr>
          <w:p w:rsidR="002167D5" w:rsidRPr="00992440" w:rsidRDefault="002167D5" w:rsidP="008B0AFA">
            <w:pPr>
              <w:spacing w:after="0" w:line="240" w:lineRule="auto"/>
              <w:ind w:left="369"/>
              <w:rPr>
                <w:bCs/>
                <w:sz w:val="18"/>
                <w:szCs w:val="18"/>
              </w:rPr>
            </w:pPr>
            <w:proofErr w:type="spellStart"/>
            <w:r w:rsidRPr="00992440">
              <w:rPr>
                <w:sz w:val="18"/>
                <w:szCs w:val="18"/>
              </w:rPr>
              <w:t>H</w:t>
            </w:r>
            <w:r w:rsidRPr="00992440">
              <w:rPr>
                <w:sz w:val="18"/>
                <w:szCs w:val="18"/>
                <w:vertAlign w:val="subscript"/>
              </w:rPr>
              <w:t>Ve</w:t>
            </w:r>
            <w:proofErr w:type="spellEnd"/>
            <w:r w:rsidRPr="00992440">
              <w:rPr>
                <w:sz w:val="18"/>
                <w:szCs w:val="18"/>
              </w:rPr>
              <w:t xml:space="preserve"> –</w:t>
            </w:r>
            <w:r w:rsidRPr="00992440">
              <w:rPr>
                <w:b/>
                <w:sz w:val="18"/>
                <w:szCs w:val="18"/>
              </w:rPr>
              <w:t xml:space="preserve"> </w:t>
            </w:r>
            <w:r w:rsidRPr="00992440">
              <w:rPr>
                <w:bCs/>
                <w:sz w:val="18"/>
                <w:szCs w:val="18"/>
              </w:rPr>
              <w:t>ēkas ventilācijas siltuma zudumu koeficients, kas aprēķināts saskaņā ar ēkas energoefektivitātes aprēķina metodi</w:t>
            </w:r>
          </w:p>
        </w:tc>
      </w:tr>
      <w:tr w:rsidR="002167D5" w:rsidRPr="00992440" w:rsidTr="00CC4341"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5105" w:rsidRPr="00992440" w:rsidRDefault="00475105" w:rsidP="008B0AFA">
            <w:pPr>
              <w:spacing w:after="0" w:line="240" w:lineRule="auto"/>
              <w:ind w:left="369"/>
              <w:rPr>
                <w:sz w:val="18"/>
                <w:szCs w:val="18"/>
              </w:rPr>
            </w:pPr>
          </w:p>
          <w:p w:rsidR="002167D5" w:rsidRPr="00992440" w:rsidRDefault="002167D5" w:rsidP="008B0AFA">
            <w:pPr>
              <w:spacing w:after="0" w:line="240" w:lineRule="auto"/>
              <w:ind w:left="369"/>
              <w:rPr>
                <w:sz w:val="18"/>
                <w:szCs w:val="18"/>
              </w:rPr>
            </w:pPr>
            <w:r w:rsidRPr="00992440">
              <w:rPr>
                <w:sz w:val="18"/>
                <w:szCs w:val="18"/>
              </w:rPr>
              <w:t>Ventilācijas siltuma zudumu atgūšana apkures periodā</w:t>
            </w:r>
          </w:p>
          <w:p w:rsidR="00475105" w:rsidRPr="00992440" w:rsidRDefault="00475105" w:rsidP="008B0AFA">
            <w:pPr>
              <w:spacing w:after="0" w:line="240" w:lineRule="auto"/>
              <w:ind w:left="369"/>
              <w:rPr>
                <w:sz w:val="18"/>
                <w:szCs w:val="18"/>
              </w:rPr>
            </w:pPr>
          </w:p>
        </w:tc>
        <w:tc>
          <w:tcPr>
            <w:tcW w:w="42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W w:w="3928" w:type="dxa"/>
              <w:tblInd w:w="69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964"/>
              <w:gridCol w:w="1964"/>
            </w:tblGrid>
            <w:tr w:rsidR="00475105" w:rsidRPr="00992440" w:rsidTr="00475105">
              <w:tc>
                <w:tcPr>
                  <w:tcW w:w="1964" w:type="dxa"/>
                  <w:tcBorders>
                    <w:bottom w:val="single" w:sz="4" w:space="0" w:color="auto"/>
                  </w:tcBorders>
                </w:tcPr>
                <w:p w:rsidR="00475105" w:rsidRPr="00992440" w:rsidRDefault="00561C04" w:rsidP="00561C04">
                  <w:pPr>
                    <w:spacing w:after="2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992440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964" w:type="dxa"/>
                </w:tcPr>
                <w:p w:rsidR="00475105" w:rsidRPr="00992440" w:rsidRDefault="00475105" w:rsidP="008B0AFA">
                  <w:pPr>
                    <w:spacing w:after="20" w:line="240" w:lineRule="auto"/>
                    <w:rPr>
                      <w:sz w:val="18"/>
                      <w:szCs w:val="18"/>
                    </w:rPr>
                  </w:pPr>
                  <w:r w:rsidRPr="00992440">
                    <w:rPr>
                      <w:sz w:val="18"/>
                      <w:szCs w:val="18"/>
                    </w:rPr>
                    <w:t>%</w:t>
                  </w:r>
                </w:p>
              </w:tc>
            </w:tr>
          </w:tbl>
          <w:p w:rsidR="002167D5" w:rsidRPr="00992440" w:rsidRDefault="002167D5" w:rsidP="008B0AFA">
            <w:pPr>
              <w:spacing w:after="20" w:line="240" w:lineRule="auto"/>
              <w:ind w:left="692"/>
              <w:rPr>
                <w:sz w:val="18"/>
                <w:szCs w:val="18"/>
              </w:rPr>
            </w:pPr>
          </w:p>
        </w:tc>
      </w:tr>
      <w:tr w:rsidR="002167D5" w:rsidRPr="00992440" w:rsidTr="00CC4341">
        <w:tblPrEx>
          <w:tblLook w:val="04A0"/>
        </w:tblPrEx>
        <w:tc>
          <w:tcPr>
            <w:tcW w:w="10723" w:type="dxa"/>
            <w:gridSpan w:val="12"/>
            <w:shd w:val="clear" w:color="auto" w:fill="auto"/>
          </w:tcPr>
          <w:p w:rsidR="002167D5" w:rsidRPr="00992440" w:rsidRDefault="002167D5" w:rsidP="008B0AFA">
            <w:pPr>
              <w:spacing w:before="20" w:after="20" w:line="240" w:lineRule="auto"/>
              <w:rPr>
                <w:sz w:val="20"/>
                <w:szCs w:val="18"/>
              </w:rPr>
            </w:pPr>
            <w:r w:rsidRPr="00992440">
              <w:rPr>
                <w:b/>
                <w:bCs/>
                <w:smallCaps/>
                <w:sz w:val="20"/>
                <w:szCs w:val="18"/>
              </w:rPr>
              <w:t xml:space="preserve">11. Enerģijas uzskaite un sadalījums apkures un karstā ūdens sistēmās </w:t>
            </w:r>
          </w:p>
        </w:tc>
      </w:tr>
      <w:tr w:rsidR="002167D5" w:rsidRPr="008904C6" w:rsidTr="00CC4341">
        <w:tblPrEx>
          <w:tblLook w:val="04A0"/>
        </w:tblPrEx>
        <w:trPr>
          <w:trHeight w:val="77"/>
        </w:trPr>
        <w:tc>
          <w:tcPr>
            <w:tcW w:w="1103" w:type="dxa"/>
            <w:vMerge w:val="restart"/>
            <w:shd w:val="clear" w:color="auto" w:fill="auto"/>
            <w:vAlign w:val="center"/>
          </w:tcPr>
          <w:p w:rsidR="002167D5" w:rsidRPr="00992440" w:rsidRDefault="002167D5" w:rsidP="008B0AFA">
            <w:pPr>
              <w:spacing w:after="0" w:line="240" w:lineRule="auto"/>
              <w:ind w:left="-57" w:right="-57"/>
              <w:jc w:val="center"/>
              <w:rPr>
                <w:spacing w:val="-2"/>
                <w:sz w:val="18"/>
                <w:szCs w:val="18"/>
              </w:rPr>
            </w:pPr>
            <w:r w:rsidRPr="00992440">
              <w:rPr>
                <w:spacing w:val="-2"/>
                <w:sz w:val="18"/>
                <w:szCs w:val="18"/>
              </w:rPr>
              <w:t xml:space="preserve">Kalendāra gads </w:t>
            </w:r>
          </w:p>
        </w:tc>
        <w:tc>
          <w:tcPr>
            <w:tcW w:w="3749" w:type="dxa"/>
            <w:gridSpan w:val="4"/>
            <w:shd w:val="clear" w:color="auto" w:fill="auto"/>
            <w:vAlign w:val="center"/>
          </w:tcPr>
          <w:p w:rsidR="002167D5" w:rsidRPr="00992440" w:rsidRDefault="002167D5" w:rsidP="008B0AF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92440">
              <w:rPr>
                <w:sz w:val="18"/>
                <w:szCs w:val="18"/>
              </w:rPr>
              <w:t>Energonesējs</w:t>
            </w:r>
          </w:p>
        </w:tc>
        <w:tc>
          <w:tcPr>
            <w:tcW w:w="3832" w:type="dxa"/>
            <w:gridSpan w:val="5"/>
            <w:shd w:val="clear" w:color="auto" w:fill="auto"/>
            <w:vAlign w:val="center"/>
          </w:tcPr>
          <w:p w:rsidR="002167D5" w:rsidRPr="00992440" w:rsidRDefault="002167D5" w:rsidP="00CC434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92440">
              <w:rPr>
                <w:sz w:val="18"/>
                <w:szCs w:val="18"/>
              </w:rPr>
              <w:t>Apkurei</w:t>
            </w:r>
            <w:bookmarkStart w:id="0" w:name="_GoBack"/>
            <w:bookmarkEnd w:id="0"/>
          </w:p>
        </w:tc>
        <w:tc>
          <w:tcPr>
            <w:tcW w:w="2039" w:type="dxa"/>
            <w:gridSpan w:val="2"/>
            <w:shd w:val="clear" w:color="auto" w:fill="auto"/>
            <w:vAlign w:val="center"/>
          </w:tcPr>
          <w:p w:rsidR="002167D5" w:rsidRPr="00992440" w:rsidRDefault="002167D5" w:rsidP="008B0AF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92440">
              <w:rPr>
                <w:sz w:val="18"/>
                <w:szCs w:val="18"/>
              </w:rPr>
              <w:t>Karstā ūdens apgādei</w:t>
            </w:r>
          </w:p>
        </w:tc>
      </w:tr>
      <w:tr w:rsidR="00CC4341" w:rsidRPr="008904C6" w:rsidTr="00FF35E6">
        <w:tblPrEx>
          <w:tblLook w:val="04A0"/>
        </w:tblPrEx>
        <w:tc>
          <w:tcPr>
            <w:tcW w:w="1103" w:type="dxa"/>
            <w:vMerge/>
            <w:shd w:val="clear" w:color="auto" w:fill="auto"/>
            <w:vAlign w:val="center"/>
          </w:tcPr>
          <w:p w:rsidR="00CC4341" w:rsidRPr="00992440" w:rsidRDefault="00CC4341" w:rsidP="008B0AF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29" w:type="dxa"/>
            <w:vMerge w:val="restart"/>
            <w:shd w:val="clear" w:color="auto" w:fill="auto"/>
            <w:vAlign w:val="center"/>
          </w:tcPr>
          <w:p w:rsidR="00CC4341" w:rsidRPr="00992440" w:rsidRDefault="00CC4341" w:rsidP="008B0AF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92440">
              <w:rPr>
                <w:sz w:val="18"/>
                <w:szCs w:val="18"/>
              </w:rPr>
              <w:t>nosaukums</w:t>
            </w:r>
          </w:p>
        </w:tc>
        <w:tc>
          <w:tcPr>
            <w:tcW w:w="2120" w:type="dxa"/>
            <w:gridSpan w:val="3"/>
            <w:shd w:val="clear" w:color="auto" w:fill="auto"/>
            <w:vAlign w:val="center"/>
          </w:tcPr>
          <w:p w:rsidR="00CC4341" w:rsidRPr="00992440" w:rsidRDefault="00CC4341" w:rsidP="008B0AFA">
            <w:pPr>
              <w:spacing w:after="0" w:line="240" w:lineRule="auto"/>
              <w:ind w:left="-57" w:right="-57"/>
              <w:jc w:val="center"/>
              <w:rPr>
                <w:spacing w:val="-2"/>
                <w:sz w:val="18"/>
                <w:szCs w:val="18"/>
              </w:rPr>
            </w:pPr>
            <w:r w:rsidRPr="00992440">
              <w:rPr>
                <w:spacing w:val="-2"/>
                <w:sz w:val="18"/>
                <w:szCs w:val="18"/>
              </w:rPr>
              <w:t>uzskaitītais daudzums</w:t>
            </w:r>
          </w:p>
        </w:tc>
        <w:tc>
          <w:tcPr>
            <w:tcW w:w="1795" w:type="dxa"/>
            <w:gridSpan w:val="2"/>
            <w:vMerge w:val="restart"/>
            <w:shd w:val="clear" w:color="auto" w:fill="auto"/>
            <w:vAlign w:val="center"/>
          </w:tcPr>
          <w:p w:rsidR="00CC4341" w:rsidRPr="00992440" w:rsidRDefault="00CC4341" w:rsidP="008B0AFA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  <w:r w:rsidRPr="00992440">
              <w:rPr>
                <w:sz w:val="18"/>
                <w:szCs w:val="18"/>
              </w:rPr>
              <w:t>kWh</w:t>
            </w:r>
          </w:p>
        </w:tc>
        <w:tc>
          <w:tcPr>
            <w:tcW w:w="1169" w:type="dxa"/>
            <w:gridSpan w:val="2"/>
            <w:vMerge w:val="restart"/>
            <w:shd w:val="clear" w:color="auto" w:fill="auto"/>
            <w:vAlign w:val="center"/>
          </w:tcPr>
          <w:p w:rsidR="00CC4341" w:rsidRPr="00992440" w:rsidRDefault="00CC4341" w:rsidP="008B0AFA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  <w:r w:rsidRPr="00992440">
              <w:rPr>
                <w:sz w:val="18"/>
                <w:szCs w:val="18"/>
              </w:rPr>
              <w:t>Klimata korekcija, kWh</w:t>
            </w:r>
            <w:r w:rsidRPr="00992440">
              <w:rPr>
                <w:color w:val="000000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868" w:type="dxa"/>
            <w:vMerge w:val="restart"/>
            <w:shd w:val="clear" w:color="auto" w:fill="auto"/>
            <w:vAlign w:val="center"/>
          </w:tcPr>
          <w:p w:rsidR="00CC4341" w:rsidRPr="00992440" w:rsidRDefault="00CC4341" w:rsidP="008B0AF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92440">
              <w:rPr>
                <w:sz w:val="18"/>
                <w:szCs w:val="18"/>
              </w:rPr>
              <w:t>kWh/m</w:t>
            </w:r>
            <w:r w:rsidRPr="00992440">
              <w:rPr>
                <w:sz w:val="18"/>
                <w:szCs w:val="18"/>
                <w:vertAlign w:val="superscript"/>
              </w:rPr>
              <w:t>2</w:t>
            </w:r>
            <w:r w:rsidRPr="00992440">
              <w:rPr>
                <w:sz w:val="18"/>
                <w:szCs w:val="18"/>
              </w:rPr>
              <w:t xml:space="preserve"> gadā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 w:rsidR="00CC4341" w:rsidRPr="00992440" w:rsidRDefault="00CC4341" w:rsidP="008B0AF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92440">
              <w:rPr>
                <w:sz w:val="18"/>
                <w:szCs w:val="18"/>
              </w:rPr>
              <w:t>kWh</w:t>
            </w:r>
          </w:p>
        </w:tc>
        <w:tc>
          <w:tcPr>
            <w:tcW w:w="1049" w:type="dxa"/>
            <w:vMerge w:val="restart"/>
            <w:shd w:val="clear" w:color="auto" w:fill="auto"/>
            <w:vAlign w:val="center"/>
          </w:tcPr>
          <w:p w:rsidR="00CC4341" w:rsidRPr="00992440" w:rsidRDefault="00CC4341" w:rsidP="008B0AF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92440">
              <w:rPr>
                <w:sz w:val="18"/>
                <w:szCs w:val="18"/>
              </w:rPr>
              <w:t>kWh/m</w:t>
            </w:r>
            <w:r w:rsidRPr="00992440">
              <w:rPr>
                <w:sz w:val="18"/>
                <w:szCs w:val="18"/>
                <w:vertAlign w:val="superscript"/>
              </w:rPr>
              <w:t>2</w:t>
            </w:r>
            <w:r w:rsidRPr="00992440">
              <w:rPr>
                <w:sz w:val="18"/>
                <w:szCs w:val="18"/>
              </w:rPr>
              <w:t xml:space="preserve"> gadā</w:t>
            </w:r>
          </w:p>
        </w:tc>
      </w:tr>
      <w:tr w:rsidR="00CC4341" w:rsidRPr="008904C6" w:rsidTr="00FF35E6">
        <w:tblPrEx>
          <w:tblLook w:val="04A0"/>
        </w:tblPrEx>
        <w:tc>
          <w:tcPr>
            <w:tcW w:w="1103" w:type="dxa"/>
            <w:vMerge/>
            <w:shd w:val="clear" w:color="auto" w:fill="auto"/>
          </w:tcPr>
          <w:p w:rsidR="00CC4341" w:rsidRPr="00992440" w:rsidRDefault="00CC4341" w:rsidP="008B0AF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629" w:type="dxa"/>
            <w:vMerge/>
            <w:shd w:val="clear" w:color="auto" w:fill="auto"/>
          </w:tcPr>
          <w:p w:rsidR="00CC4341" w:rsidRPr="00992440" w:rsidRDefault="00CC4341" w:rsidP="008B0AF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auto"/>
          </w:tcPr>
          <w:p w:rsidR="00CC4341" w:rsidRPr="00992440" w:rsidRDefault="00CC4341" w:rsidP="008B0AFA">
            <w:pPr>
              <w:spacing w:after="20" w:line="240" w:lineRule="auto"/>
              <w:jc w:val="center"/>
              <w:rPr>
                <w:sz w:val="18"/>
                <w:szCs w:val="18"/>
              </w:rPr>
            </w:pPr>
            <w:r w:rsidRPr="00992440">
              <w:rPr>
                <w:sz w:val="18"/>
                <w:szCs w:val="18"/>
              </w:rPr>
              <w:t>MWh</w:t>
            </w:r>
            <w:r w:rsidRPr="00992440">
              <w:rPr>
                <w:color w:val="000000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1131" w:type="dxa"/>
            <w:gridSpan w:val="2"/>
            <w:shd w:val="clear" w:color="auto" w:fill="auto"/>
          </w:tcPr>
          <w:p w:rsidR="00CC4341" w:rsidRPr="00992440" w:rsidRDefault="00CC4341" w:rsidP="008B0AF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92440">
              <w:rPr>
                <w:sz w:val="18"/>
                <w:szCs w:val="18"/>
              </w:rPr>
              <w:t>kWh</w:t>
            </w:r>
          </w:p>
        </w:tc>
        <w:tc>
          <w:tcPr>
            <w:tcW w:w="1795" w:type="dxa"/>
            <w:gridSpan w:val="2"/>
            <w:vMerge/>
            <w:shd w:val="clear" w:color="auto" w:fill="auto"/>
          </w:tcPr>
          <w:p w:rsidR="00CC4341" w:rsidRPr="00992440" w:rsidRDefault="00CC4341" w:rsidP="008B0AF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9" w:type="dxa"/>
            <w:gridSpan w:val="2"/>
            <w:vMerge/>
            <w:shd w:val="clear" w:color="auto" w:fill="auto"/>
          </w:tcPr>
          <w:p w:rsidR="00CC4341" w:rsidRPr="00992440" w:rsidRDefault="00CC4341" w:rsidP="008B0AF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68" w:type="dxa"/>
            <w:vMerge/>
            <w:shd w:val="clear" w:color="auto" w:fill="auto"/>
          </w:tcPr>
          <w:p w:rsidR="00CC4341" w:rsidRPr="00992440" w:rsidRDefault="00CC4341" w:rsidP="008B0AF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0" w:type="dxa"/>
            <w:vMerge/>
            <w:shd w:val="clear" w:color="auto" w:fill="auto"/>
          </w:tcPr>
          <w:p w:rsidR="00CC4341" w:rsidRPr="00992440" w:rsidRDefault="00CC4341" w:rsidP="008B0AF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49" w:type="dxa"/>
            <w:vMerge/>
            <w:shd w:val="clear" w:color="auto" w:fill="auto"/>
          </w:tcPr>
          <w:p w:rsidR="00CC4341" w:rsidRPr="00992440" w:rsidRDefault="00CC4341" w:rsidP="008B0AFA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46094" w:rsidRPr="008904C6" w:rsidTr="0061777B">
        <w:tblPrEx>
          <w:tblLook w:val="04A0"/>
        </w:tblPrEx>
        <w:tc>
          <w:tcPr>
            <w:tcW w:w="1103" w:type="dxa"/>
            <w:shd w:val="clear" w:color="auto" w:fill="auto"/>
          </w:tcPr>
          <w:p w:rsidR="00046094" w:rsidRPr="00992440" w:rsidRDefault="00046094" w:rsidP="00CC4341">
            <w:pPr>
              <w:spacing w:after="0" w:line="240" w:lineRule="auto"/>
              <w:rPr>
                <w:sz w:val="18"/>
                <w:szCs w:val="18"/>
              </w:rPr>
            </w:pPr>
            <w:r w:rsidRPr="00992440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629" w:type="dxa"/>
            <w:vMerge w:val="restart"/>
            <w:shd w:val="clear" w:color="auto" w:fill="auto"/>
          </w:tcPr>
          <w:p w:rsidR="00046094" w:rsidRPr="00992440" w:rsidRDefault="00046094" w:rsidP="00992440">
            <w:pPr>
              <w:spacing w:after="0" w:line="240" w:lineRule="auto"/>
              <w:rPr>
                <w:sz w:val="18"/>
                <w:szCs w:val="18"/>
              </w:rPr>
            </w:pPr>
            <w:r w:rsidRPr="00992440">
              <w:rPr>
                <w:sz w:val="18"/>
                <w:szCs w:val="18"/>
              </w:rPr>
              <w:t>Siltumenerģija no pilsētas centralizētas siltumapgādes sistēmas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046094" w:rsidRPr="0061777B" w:rsidRDefault="00046094" w:rsidP="0061777B">
            <w:pPr>
              <w:jc w:val="center"/>
              <w:rPr>
                <w:sz w:val="18"/>
                <w:szCs w:val="18"/>
              </w:rPr>
            </w:pPr>
            <w:r w:rsidRPr="0061777B">
              <w:rPr>
                <w:sz w:val="18"/>
                <w:szCs w:val="18"/>
              </w:rPr>
              <w:t>330.4</w:t>
            </w:r>
          </w:p>
        </w:tc>
        <w:tc>
          <w:tcPr>
            <w:tcW w:w="1131" w:type="dxa"/>
            <w:gridSpan w:val="2"/>
            <w:shd w:val="clear" w:color="auto" w:fill="auto"/>
            <w:vAlign w:val="center"/>
          </w:tcPr>
          <w:p w:rsidR="00046094" w:rsidRPr="0061777B" w:rsidRDefault="00046094" w:rsidP="0061777B">
            <w:pPr>
              <w:jc w:val="center"/>
              <w:rPr>
                <w:sz w:val="18"/>
                <w:szCs w:val="18"/>
              </w:rPr>
            </w:pPr>
            <w:r w:rsidRPr="0061777B">
              <w:rPr>
                <w:sz w:val="18"/>
                <w:szCs w:val="18"/>
              </w:rPr>
              <w:t>330350</w:t>
            </w:r>
          </w:p>
        </w:tc>
        <w:tc>
          <w:tcPr>
            <w:tcW w:w="1795" w:type="dxa"/>
            <w:gridSpan w:val="2"/>
            <w:shd w:val="clear" w:color="auto" w:fill="auto"/>
            <w:vAlign w:val="center"/>
          </w:tcPr>
          <w:p w:rsidR="00046094" w:rsidRPr="0061777B" w:rsidRDefault="00046094" w:rsidP="0061777B">
            <w:pPr>
              <w:jc w:val="center"/>
              <w:rPr>
                <w:sz w:val="18"/>
                <w:szCs w:val="18"/>
              </w:rPr>
            </w:pPr>
            <w:r w:rsidRPr="0061777B">
              <w:rPr>
                <w:sz w:val="18"/>
                <w:szCs w:val="18"/>
              </w:rPr>
              <w:t>330350</w:t>
            </w:r>
          </w:p>
        </w:tc>
        <w:tc>
          <w:tcPr>
            <w:tcW w:w="1169" w:type="dxa"/>
            <w:gridSpan w:val="2"/>
            <w:shd w:val="clear" w:color="auto" w:fill="auto"/>
            <w:vAlign w:val="center"/>
          </w:tcPr>
          <w:p w:rsidR="00046094" w:rsidRPr="00F560B2" w:rsidRDefault="00046094" w:rsidP="005539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046094" w:rsidRPr="00F560B2" w:rsidRDefault="00046094" w:rsidP="005539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46094" w:rsidRPr="0061777B" w:rsidRDefault="00046094" w:rsidP="0061777B">
            <w:pPr>
              <w:jc w:val="center"/>
              <w:rPr>
                <w:sz w:val="18"/>
                <w:szCs w:val="18"/>
              </w:rPr>
            </w:pPr>
            <w:r w:rsidRPr="0061777B">
              <w:rPr>
                <w:sz w:val="18"/>
                <w:szCs w:val="18"/>
              </w:rPr>
              <w:t>0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46094" w:rsidRPr="0061777B" w:rsidRDefault="00046094" w:rsidP="0061777B">
            <w:pPr>
              <w:jc w:val="center"/>
              <w:rPr>
                <w:sz w:val="18"/>
                <w:szCs w:val="18"/>
              </w:rPr>
            </w:pPr>
            <w:r w:rsidRPr="0061777B">
              <w:rPr>
                <w:sz w:val="18"/>
                <w:szCs w:val="18"/>
              </w:rPr>
              <w:t>0</w:t>
            </w:r>
          </w:p>
        </w:tc>
      </w:tr>
      <w:tr w:rsidR="0061777B" w:rsidRPr="008904C6" w:rsidTr="0061777B">
        <w:tblPrEx>
          <w:tblLook w:val="04A0"/>
        </w:tblPrEx>
        <w:tc>
          <w:tcPr>
            <w:tcW w:w="1103" w:type="dxa"/>
            <w:shd w:val="clear" w:color="auto" w:fill="auto"/>
          </w:tcPr>
          <w:p w:rsidR="0061777B" w:rsidRPr="00992440" w:rsidRDefault="0061777B" w:rsidP="00CC4341">
            <w:pPr>
              <w:spacing w:after="0" w:line="240" w:lineRule="auto"/>
              <w:rPr>
                <w:sz w:val="18"/>
                <w:szCs w:val="18"/>
              </w:rPr>
            </w:pPr>
            <w:r w:rsidRPr="00992440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629" w:type="dxa"/>
            <w:vMerge/>
            <w:shd w:val="clear" w:color="auto" w:fill="auto"/>
          </w:tcPr>
          <w:p w:rsidR="0061777B" w:rsidRPr="00992440" w:rsidRDefault="0061777B" w:rsidP="0099244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:rsidR="0061777B" w:rsidRPr="0061777B" w:rsidRDefault="0061777B" w:rsidP="0061777B">
            <w:pPr>
              <w:jc w:val="center"/>
              <w:rPr>
                <w:sz w:val="18"/>
                <w:szCs w:val="18"/>
              </w:rPr>
            </w:pPr>
            <w:r w:rsidRPr="0061777B">
              <w:rPr>
                <w:sz w:val="18"/>
                <w:szCs w:val="18"/>
              </w:rPr>
              <w:t>319.7</w:t>
            </w:r>
          </w:p>
        </w:tc>
        <w:tc>
          <w:tcPr>
            <w:tcW w:w="1131" w:type="dxa"/>
            <w:gridSpan w:val="2"/>
            <w:shd w:val="clear" w:color="auto" w:fill="auto"/>
            <w:vAlign w:val="center"/>
          </w:tcPr>
          <w:p w:rsidR="0061777B" w:rsidRPr="0061777B" w:rsidRDefault="0061777B" w:rsidP="0061777B">
            <w:pPr>
              <w:jc w:val="center"/>
              <w:rPr>
                <w:sz w:val="18"/>
                <w:szCs w:val="18"/>
              </w:rPr>
            </w:pPr>
            <w:r w:rsidRPr="0061777B">
              <w:rPr>
                <w:sz w:val="18"/>
                <w:szCs w:val="18"/>
              </w:rPr>
              <w:t>319650</w:t>
            </w:r>
          </w:p>
        </w:tc>
        <w:tc>
          <w:tcPr>
            <w:tcW w:w="1795" w:type="dxa"/>
            <w:gridSpan w:val="2"/>
            <w:shd w:val="clear" w:color="auto" w:fill="auto"/>
            <w:vAlign w:val="center"/>
          </w:tcPr>
          <w:p w:rsidR="0061777B" w:rsidRPr="0061777B" w:rsidRDefault="0061777B" w:rsidP="0061777B">
            <w:pPr>
              <w:jc w:val="center"/>
              <w:rPr>
                <w:sz w:val="18"/>
                <w:szCs w:val="18"/>
              </w:rPr>
            </w:pPr>
            <w:r w:rsidRPr="0061777B">
              <w:rPr>
                <w:sz w:val="18"/>
                <w:szCs w:val="18"/>
              </w:rPr>
              <w:t>319650</w:t>
            </w:r>
          </w:p>
        </w:tc>
        <w:tc>
          <w:tcPr>
            <w:tcW w:w="1169" w:type="dxa"/>
            <w:gridSpan w:val="2"/>
            <w:shd w:val="clear" w:color="auto" w:fill="auto"/>
            <w:vAlign w:val="center"/>
          </w:tcPr>
          <w:p w:rsidR="0061777B" w:rsidRPr="0061777B" w:rsidRDefault="0061777B" w:rsidP="001B6232">
            <w:pPr>
              <w:jc w:val="center"/>
              <w:rPr>
                <w:sz w:val="18"/>
                <w:szCs w:val="18"/>
              </w:rPr>
            </w:pPr>
            <w:r w:rsidRPr="0061777B">
              <w:rPr>
                <w:sz w:val="18"/>
                <w:szCs w:val="18"/>
              </w:rPr>
              <w:t>326023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61777B" w:rsidRPr="0061777B" w:rsidRDefault="0061777B" w:rsidP="0061777B">
            <w:pPr>
              <w:jc w:val="center"/>
              <w:rPr>
                <w:sz w:val="18"/>
                <w:szCs w:val="18"/>
              </w:rPr>
            </w:pPr>
            <w:r w:rsidRPr="0061777B">
              <w:rPr>
                <w:sz w:val="18"/>
                <w:szCs w:val="18"/>
              </w:rPr>
              <w:t>132.7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1777B" w:rsidRPr="0061777B" w:rsidRDefault="0061777B" w:rsidP="0061777B">
            <w:pPr>
              <w:jc w:val="center"/>
              <w:rPr>
                <w:sz w:val="18"/>
                <w:szCs w:val="18"/>
              </w:rPr>
            </w:pPr>
            <w:r w:rsidRPr="0061777B">
              <w:rPr>
                <w:sz w:val="18"/>
                <w:szCs w:val="18"/>
              </w:rPr>
              <w:t>0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61777B" w:rsidRPr="0061777B" w:rsidRDefault="0061777B" w:rsidP="0061777B">
            <w:pPr>
              <w:jc w:val="center"/>
              <w:rPr>
                <w:sz w:val="18"/>
                <w:szCs w:val="18"/>
              </w:rPr>
            </w:pPr>
            <w:r w:rsidRPr="0061777B">
              <w:rPr>
                <w:sz w:val="18"/>
                <w:szCs w:val="18"/>
              </w:rPr>
              <w:t>0</w:t>
            </w:r>
          </w:p>
        </w:tc>
      </w:tr>
      <w:tr w:rsidR="0061777B" w:rsidRPr="008904C6" w:rsidTr="0061777B">
        <w:tblPrEx>
          <w:tblLook w:val="04A0"/>
        </w:tblPrEx>
        <w:tc>
          <w:tcPr>
            <w:tcW w:w="1103" w:type="dxa"/>
            <w:shd w:val="clear" w:color="auto" w:fill="auto"/>
          </w:tcPr>
          <w:p w:rsidR="0061777B" w:rsidRPr="00992440" w:rsidRDefault="0061777B" w:rsidP="0099244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2014</w:t>
            </w:r>
          </w:p>
        </w:tc>
        <w:tc>
          <w:tcPr>
            <w:tcW w:w="1629" w:type="dxa"/>
            <w:vMerge/>
            <w:shd w:val="clear" w:color="auto" w:fill="auto"/>
          </w:tcPr>
          <w:p w:rsidR="0061777B" w:rsidRPr="00992440" w:rsidRDefault="0061777B" w:rsidP="0099244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:rsidR="0061777B" w:rsidRPr="0061777B" w:rsidRDefault="0061777B" w:rsidP="0061777B">
            <w:pPr>
              <w:jc w:val="center"/>
              <w:rPr>
                <w:sz w:val="18"/>
                <w:szCs w:val="18"/>
              </w:rPr>
            </w:pPr>
            <w:r w:rsidRPr="0061777B">
              <w:rPr>
                <w:sz w:val="18"/>
                <w:szCs w:val="18"/>
              </w:rPr>
              <w:t>288.0</w:t>
            </w:r>
          </w:p>
        </w:tc>
        <w:tc>
          <w:tcPr>
            <w:tcW w:w="1131" w:type="dxa"/>
            <w:gridSpan w:val="2"/>
            <w:shd w:val="clear" w:color="auto" w:fill="auto"/>
            <w:vAlign w:val="center"/>
          </w:tcPr>
          <w:p w:rsidR="0061777B" w:rsidRPr="0061777B" w:rsidRDefault="0061777B" w:rsidP="0061777B">
            <w:pPr>
              <w:jc w:val="center"/>
              <w:rPr>
                <w:sz w:val="18"/>
                <w:szCs w:val="18"/>
              </w:rPr>
            </w:pPr>
            <w:r w:rsidRPr="0061777B">
              <w:rPr>
                <w:sz w:val="18"/>
                <w:szCs w:val="18"/>
              </w:rPr>
              <w:t>288040</w:t>
            </w:r>
          </w:p>
        </w:tc>
        <w:tc>
          <w:tcPr>
            <w:tcW w:w="1795" w:type="dxa"/>
            <w:gridSpan w:val="2"/>
            <w:shd w:val="clear" w:color="auto" w:fill="auto"/>
            <w:vAlign w:val="center"/>
          </w:tcPr>
          <w:p w:rsidR="0061777B" w:rsidRPr="0061777B" w:rsidRDefault="0061777B" w:rsidP="0061777B">
            <w:pPr>
              <w:jc w:val="center"/>
              <w:rPr>
                <w:sz w:val="18"/>
                <w:szCs w:val="18"/>
              </w:rPr>
            </w:pPr>
            <w:r w:rsidRPr="0061777B">
              <w:rPr>
                <w:sz w:val="18"/>
                <w:szCs w:val="18"/>
              </w:rPr>
              <w:t>288040</w:t>
            </w:r>
          </w:p>
        </w:tc>
        <w:tc>
          <w:tcPr>
            <w:tcW w:w="1169" w:type="dxa"/>
            <w:gridSpan w:val="2"/>
            <w:shd w:val="clear" w:color="auto" w:fill="auto"/>
            <w:vAlign w:val="center"/>
          </w:tcPr>
          <w:p w:rsidR="0061777B" w:rsidRPr="0061777B" w:rsidRDefault="0061777B" w:rsidP="001B6232">
            <w:pPr>
              <w:jc w:val="center"/>
              <w:rPr>
                <w:sz w:val="18"/>
                <w:szCs w:val="18"/>
              </w:rPr>
            </w:pPr>
            <w:r w:rsidRPr="0061777B">
              <w:rPr>
                <w:sz w:val="18"/>
                <w:szCs w:val="18"/>
              </w:rPr>
              <w:t>33647</w:t>
            </w:r>
            <w:r w:rsidR="001B6232">
              <w:rPr>
                <w:sz w:val="18"/>
                <w:szCs w:val="18"/>
              </w:rPr>
              <w:t>7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61777B" w:rsidRPr="0061777B" w:rsidRDefault="0061777B" w:rsidP="0061777B">
            <w:pPr>
              <w:jc w:val="center"/>
              <w:rPr>
                <w:sz w:val="18"/>
                <w:szCs w:val="18"/>
              </w:rPr>
            </w:pPr>
            <w:r w:rsidRPr="0061777B">
              <w:rPr>
                <w:sz w:val="18"/>
                <w:szCs w:val="18"/>
              </w:rPr>
              <w:t>136.9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1777B" w:rsidRPr="0061777B" w:rsidRDefault="0061777B" w:rsidP="0061777B">
            <w:pPr>
              <w:jc w:val="center"/>
              <w:rPr>
                <w:sz w:val="18"/>
                <w:szCs w:val="18"/>
              </w:rPr>
            </w:pPr>
            <w:r w:rsidRPr="0061777B">
              <w:rPr>
                <w:sz w:val="18"/>
                <w:szCs w:val="18"/>
              </w:rPr>
              <w:t>0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61777B" w:rsidRPr="0061777B" w:rsidRDefault="0061777B" w:rsidP="0061777B">
            <w:pPr>
              <w:jc w:val="center"/>
              <w:rPr>
                <w:sz w:val="18"/>
                <w:szCs w:val="18"/>
              </w:rPr>
            </w:pPr>
            <w:r w:rsidRPr="0061777B">
              <w:rPr>
                <w:sz w:val="18"/>
                <w:szCs w:val="18"/>
              </w:rPr>
              <w:t>0</w:t>
            </w:r>
          </w:p>
        </w:tc>
      </w:tr>
      <w:tr w:rsidR="0061777B" w:rsidRPr="008904C6" w:rsidTr="0061777B">
        <w:tblPrEx>
          <w:tblLook w:val="04A0"/>
        </w:tblPrEx>
        <w:tc>
          <w:tcPr>
            <w:tcW w:w="1103" w:type="dxa"/>
            <w:shd w:val="clear" w:color="auto" w:fill="auto"/>
          </w:tcPr>
          <w:p w:rsidR="0061777B" w:rsidRPr="00992440" w:rsidRDefault="0061777B" w:rsidP="0099244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2015</w:t>
            </w:r>
          </w:p>
        </w:tc>
        <w:tc>
          <w:tcPr>
            <w:tcW w:w="1629" w:type="dxa"/>
            <w:vMerge/>
            <w:shd w:val="clear" w:color="auto" w:fill="auto"/>
          </w:tcPr>
          <w:p w:rsidR="0061777B" w:rsidRPr="00992440" w:rsidRDefault="0061777B" w:rsidP="0099244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:rsidR="0061777B" w:rsidRPr="0061777B" w:rsidRDefault="0061777B" w:rsidP="0061777B">
            <w:pPr>
              <w:jc w:val="center"/>
              <w:rPr>
                <w:sz w:val="18"/>
                <w:szCs w:val="18"/>
              </w:rPr>
            </w:pPr>
            <w:r w:rsidRPr="0061777B">
              <w:rPr>
                <w:sz w:val="18"/>
                <w:szCs w:val="18"/>
              </w:rPr>
              <w:t>262.8</w:t>
            </w:r>
          </w:p>
        </w:tc>
        <w:tc>
          <w:tcPr>
            <w:tcW w:w="1131" w:type="dxa"/>
            <w:gridSpan w:val="2"/>
            <w:shd w:val="clear" w:color="auto" w:fill="auto"/>
            <w:vAlign w:val="center"/>
          </w:tcPr>
          <w:p w:rsidR="0061777B" w:rsidRPr="0061777B" w:rsidRDefault="0061777B" w:rsidP="0061777B">
            <w:pPr>
              <w:jc w:val="center"/>
              <w:rPr>
                <w:sz w:val="18"/>
                <w:szCs w:val="18"/>
              </w:rPr>
            </w:pPr>
            <w:r w:rsidRPr="0061777B">
              <w:rPr>
                <w:sz w:val="18"/>
                <w:szCs w:val="18"/>
              </w:rPr>
              <w:t>262800</w:t>
            </w:r>
          </w:p>
        </w:tc>
        <w:tc>
          <w:tcPr>
            <w:tcW w:w="1795" w:type="dxa"/>
            <w:gridSpan w:val="2"/>
            <w:shd w:val="clear" w:color="auto" w:fill="auto"/>
            <w:vAlign w:val="center"/>
          </w:tcPr>
          <w:p w:rsidR="0061777B" w:rsidRPr="0061777B" w:rsidRDefault="0061777B" w:rsidP="0061777B">
            <w:pPr>
              <w:jc w:val="center"/>
              <w:rPr>
                <w:sz w:val="18"/>
                <w:szCs w:val="18"/>
              </w:rPr>
            </w:pPr>
            <w:r w:rsidRPr="0061777B">
              <w:rPr>
                <w:sz w:val="18"/>
                <w:szCs w:val="18"/>
              </w:rPr>
              <w:t>262800</w:t>
            </w:r>
          </w:p>
        </w:tc>
        <w:tc>
          <w:tcPr>
            <w:tcW w:w="1169" w:type="dxa"/>
            <w:gridSpan w:val="2"/>
            <w:shd w:val="clear" w:color="auto" w:fill="auto"/>
            <w:vAlign w:val="center"/>
          </w:tcPr>
          <w:p w:rsidR="0061777B" w:rsidRPr="0061777B" w:rsidRDefault="0061777B" w:rsidP="001B6232">
            <w:pPr>
              <w:jc w:val="center"/>
              <w:rPr>
                <w:sz w:val="18"/>
                <w:szCs w:val="18"/>
              </w:rPr>
            </w:pPr>
            <w:r w:rsidRPr="0061777B">
              <w:rPr>
                <w:sz w:val="18"/>
                <w:szCs w:val="18"/>
              </w:rPr>
              <w:t>324701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61777B" w:rsidRPr="0061777B" w:rsidRDefault="0061777B" w:rsidP="0061777B">
            <w:pPr>
              <w:jc w:val="center"/>
              <w:rPr>
                <w:sz w:val="18"/>
                <w:szCs w:val="18"/>
              </w:rPr>
            </w:pPr>
            <w:r w:rsidRPr="0061777B">
              <w:rPr>
                <w:sz w:val="18"/>
                <w:szCs w:val="18"/>
              </w:rPr>
              <w:t>132.1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1777B" w:rsidRPr="0061777B" w:rsidRDefault="0061777B" w:rsidP="0061777B">
            <w:pPr>
              <w:jc w:val="center"/>
              <w:rPr>
                <w:sz w:val="18"/>
                <w:szCs w:val="18"/>
              </w:rPr>
            </w:pPr>
            <w:r w:rsidRPr="0061777B">
              <w:rPr>
                <w:sz w:val="18"/>
                <w:szCs w:val="18"/>
              </w:rPr>
              <w:t>0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61777B" w:rsidRPr="0061777B" w:rsidRDefault="0061777B" w:rsidP="0061777B">
            <w:pPr>
              <w:jc w:val="center"/>
              <w:rPr>
                <w:sz w:val="18"/>
                <w:szCs w:val="18"/>
              </w:rPr>
            </w:pPr>
            <w:r w:rsidRPr="0061777B">
              <w:rPr>
                <w:sz w:val="18"/>
                <w:szCs w:val="18"/>
              </w:rPr>
              <w:t>0</w:t>
            </w:r>
          </w:p>
        </w:tc>
      </w:tr>
      <w:tr w:rsidR="0061777B" w:rsidRPr="008904C6" w:rsidTr="0061777B">
        <w:tblPrEx>
          <w:tblLook w:val="04A0"/>
        </w:tblPrEx>
        <w:tc>
          <w:tcPr>
            <w:tcW w:w="1103" w:type="dxa"/>
            <w:shd w:val="clear" w:color="auto" w:fill="auto"/>
          </w:tcPr>
          <w:p w:rsidR="0061777B" w:rsidRDefault="0061777B" w:rsidP="0099244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Aprēķins</w:t>
            </w:r>
          </w:p>
        </w:tc>
        <w:tc>
          <w:tcPr>
            <w:tcW w:w="1629" w:type="dxa"/>
            <w:shd w:val="clear" w:color="auto" w:fill="auto"/>
          </w:tcPr>
          <w:p w:rsidR="0061777B" w:rsidRPr="00992440" w:rsidRDefault="0061777B" w:rsidP="006C76E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Siltumenerģijas patēriņš no centrālapkures atslēgtajos dzīvokļos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61777B" w:rsidRPr="0061777B" w:rsidRDefault="0061777B" w:rsidP="0061777B">
            <w:pPr>
              <w:jc w:val="center"/>
              <w:rPr>
                <w:sz w:val="18"/>
                <w:szCs w:val="18"/>
              </w:rPr>
            </w:pPr>
            <w:r w:rsidRPr="0061777B">
              <w:rPr>
                <w:sz w:val="18"/>
                <w:szCs w:val="18"/>
              </w:rPr>
              <w:t>4.845</w:t>
            </w:r>
          </w:p>
        </w:tc>
        <w:tc>
          <w:tcPr>
            <w:tcW w:w="1131" w:type="dxa"/>
            <w:gridSpan w:val="2"/>
            <w:shd w:val="clear" w:color="auto" w:fill="auto"/>
            <w:vAlign w:val="center"/>
          </w:tcPr>
          <w:p w:rsidR="0061777B" w:rsidRPr="0061777B" w:rsidRDefault="0061777B" w:rsidP="0061777B">
            <w:pPr>
              <w:jc w:val="center"/>
              <w:rPr>
                <w:sz w:val="18"/>
                <w:szCs w:val="18"/>
              </w:rPr>
            </w:pPr>
            <w:r w:rsidRPr="0061777B">
              <w:rPr>
                <w:sz w:val="18"/>
                <w:szCs w:val="18"/>
              </w:rPr>
              <w:t>4845</w:t>
            </w:r>
          </w:p>
        </w:tc>
        <w:tc>
          <w:tcPr>
            <w:tcW w:w="1795" w:type="dxa"/>
            <w:gridSpan w:val="2"/>
            <w:shd w:val="clear" w:color="auto" w:fill="auto"/>
            <w:vAlign w:val="center"/>
          </w:tcPr>
          <w:p w:rsidR="0061777B" w:rsidRPr="0061777B" w:rsidRDefault="0061777B" w:rsidP="0061777B">
            <w:pPr>
              <w:jc w:val="center"/>
              <w:rPr>
                <w:sz w:val="18"/>
                <w:szCs w:val="18"/>
              </w:rPr>
            </w:pPr>
            <w:r w:rsidRPr="0061777B">
              <w:rPr>
                <w:sz w:val="18"/>
                <w:szCs w:val="18"/>
              </w:rPr>
              <w:t>4845</w:t>
            </w:r>
          </w:p>
        </w:tc>
        <w:tc>
          <w:tcPr>
            <w:tcW w:w="1169" w:type="dxa"/>
            <w:gridSpan w:val="2"/>
            <w:shd w:val="clear" w:color="auto" w:fill="auto"/>
            <w:vAlign w:val="center"/>
          </w:tcPr>
          <w:p w:rsidR="0061777B" w:rsidRPr="0061777B" w:rsidRDefault="0061777B" w:rsidP="001B6232">
            <w:pPr>
              <w:jc w:val="center"/>
              <w:rPr>
                <w:sz w:val="18"/>
                <w:szCs w:val="18"/>
              </w:rPr>
            </w:pPr>
            <w:r w:rsidRPr="0061777B">
              <w:rPr>
                <w:sz w:val="18"/>
                <w:szCs w:val="18"/>
              </w:rPr>
              <w:t>5494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61777B" w:rsidRPr="0061777B" w:rsidRDefault="0061777B" w:rsidP="0061777B">
            <w:pPr>
              <w:jc w:val="center"/>
              <w:rPr>
                <w:sz w:val="18"/>
                <w:szCs w:val="18"/>
              </w:rPr>
            </w:pPr>
            <w:r w:rsidRPr="0061777B">
              <w:rPr>
                <w:sz w:val="18"/>
                <w:szCs w:val="18"/>
              </w:rPr>
              <w:t>2.2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1777B" w:rsidRPr="0061777B" w:rsidRDefault="0061777B" w:rsidP="0061777B">
            <w:pPr>
              <w:jc w:val="center"/>
              <w:rPr>
                <w:sz w:val="18"/>
                <w:szCs w:val="18"/>
              </w:rPr>
            </w:pPr>
            <w:r w:rsidRPr="0061777B">
              <w:rPr>
                <w:sz w:val="18"/>
                <w:szCs w:val="18"/>
              </w:rPr>
              <w:t>0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61777B" w:rsidRPr="0061777B" w:rsidRDefault="0061777B" w:rsidP="0061777B">
            <w:pPr>
              <w:jc w:val="center"/>
              <w:rPr>
                <w:sz w:val="18"/>
                <w:szCs w:val="18"/>
              </w:rPr>
            </w:pPr>
            <w:r w:rsidRPr="0061777B">
              <w:rPr>
                <w:sz w:val="18"/>
                <w:szCs w:val="18"/>
              </w:rPr>
              <w:t>0</w:t>
            </w:r>
          </w:p>
        </w:tc>
      </w:tr>
      <w:tr w:rsidR="0061777B" w:rsidRPr="008904C6" w:rsidTr="0061777B">
        <w:tblPrEx>
          <w:tblLook w:val="04A0"/>
        </w:tblPrEx>
        <w:tc>
          <w:tcPr>
            <w:tcW w:w="1103" w:type="dxa"/>
            <w:shd w:val="clear" w:color="auto" w:fill="auto"/>
          </w:tcPr>
          <w:p w:rsidR="0061777B" w:rsidRDefault="0061777B" w:rsidP="0099244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Aprēķins</w:t>
            </w:r>
          </w:p>
        </w:tc>
        <w:tc>
          <w:tcPr>
            <w:tcW w:w="1629" w:type="dxa"/>
            <w:shd w:val="clear" w:color="auto" w:fill="auto"/>
          </w:tcPr>
          <w:p w:rsidR="0061777B" w:rsidRDefault="0061777B" w:rsidP="0099244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Elektroenerģijas patēriņš karstā ūdens sagatavošanai dzīvokļos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61777B" w:rsidRPr="0061777B" w:rsidRDefault="0061777B" w:rsidP="0061777B">
            <w:pPr>
              <w:jc w:val="center"/>
              <w:rPr>
                <w:sz w:val="18"/>
                <w:szCs w:val="18"/>
              </w:rPr>
            </w:pPr>
            <w:r w:rsidRPr="0061777B">
              <w:rPr>
                <w:sz w:val="18"/>
                <w:szCs w:val="18"/>
              </w:rPr>
              <w:t>56.7</w:t>
            </w:r>
          </w:p>
        </w:tc>
        <w:tc>
          <w:tcPr>
            <w:tcW w:w="1131" w:type="dxa"/>
            <w:gridSpan w:val="2"/>
            <w:shd w:val="clear" w:color="auto" w:fill="auto"/>
            <w:vAlign w:val="center"/>
          </w:tcPr>
          <w:p w:rsidR="0061777B" w:rsidRPr="0061777B" w:rsidRDefault="0061777B" w:rsidP="0061777B">
            <w:pPr>
              <w:jc w:val="center"/>
              <w:rPr>
                <w:sz w:val="18"/>
                <w:szCs w:val="18"/>
              </w:rPr>
            </w:pPr>
            <w:r w:rsidRPr="0061777B">
              <w:rPr>
                <w:sz w:val="18"/>
                <w:szCs w:val="18"/>
              </w:rPr>
              <w:t>56700</w:t>
            </w:r>
          </w:p>
        </w:tc>
        <w:tc>
          <w:tcPr>
            <w:tcW w:w="1795" w:type="dxa"/>
            <w:gridSpan w:val="2"/>
            <w:shd w:val="clear" w:color="auto" w:fill="auto"/>
            <w:vAlign w:val="center"/>
          </w:tcPr>
          <w:p w:rsidR="0061777B" w:rsidRPr="0061777B" w:rsidRDefault="0061777B" w:rsidP="0061777B">
            <w:pPr>
              <w:jc w:val="center"/>
              <w:rPr>
                <w:sz w:val="18"/>
                <w:szCs w:val="18"/>
              </w:rPr>
            </w:pPr>
            <w:r w:rsidRPr="0061777B">
              <w:rPr>
                <w:sz w:val="18"/>
                <w:szCs w:val="18"/>
              </w:rPr>
              <w:t>0</w:t>
            </w:r>
          </w:p>
        </w:tc>
        <w:tc>
          <w:tcPr>
            <w:tcW w:w="1169" w:type="dxa"/>
            <w:gridSpan w:val="2"/>
            <w:shd w:val="clear" w:color="auto" w:fill="auto"/>
            <w:vAlign w:val="center"/>
          </w:tcPr>
          <w:p w:rsidR="0061777B" w:rsidRPr="0061777B" w:rsidRDefault="0061777B" w:rsidP="0061777B">
            <w:pPr>
              <w:jc w:val="center"/>
              <w:rPr>
                <w:sz w:val="18"/>
                <w:szCs w:val="18"/>
              </w:rPr>
            </w:pPr>
            <w:r w:rsidRPr="0061777B">
              <w:rPr>
                <w:sz w:val="18"/>
                <w:szCs w:val="18"/>
              </w:rPr>
              <w:t>0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61777B" w:rsidRPr="0061777B" w:rsidRDefault="0061777B" w:rsidP="0061777B">
            <w:pPr>
              <w:jc w:val="center"/>
              <w:rPr>
                <w:sz w:val="18"/>
                <w:szCs w:val="18"/>
              </w:rPr>
            </w:pPr>
            <w:r w:rsidRPr="0061777B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1777B" w:rsidRPr="0061777B" w:rsidRDefault="0061777B" w:rsidP="0061777B">
            <w:pPr>
              <w:jc w:val="center"/>
              <w:rPr>
                <w:sz w:val="18"/>
                <w:szCs w:val="18"/>
              </w:rPr>
            </w:pPr>
            <w:r w:rsidRPr="0061777B">
              <w:rPr>
                <w:sz w:val="18"/>
                <w:szCs w:val="18"/>
              </w:rPr>
              <w:t>56700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61777B" w:rsidRPr="0061777B" w:rsidRDefault="0061777B" w:rsidP="0061777B">
            <w:pPr>
              <w:jc w:val="center"/>
              <w:rPr>
                <w:sz w:val="18"/>
                <w:szCs w:val="18"/>
              </w:rPr>
            </w:pPr>
            <w:r w:rsidRPr="0061777B">
              <w:rPr>
                <w:sz w:val="18"/>
                <w:szCs w:val="18"/>
              </w:rPr>
              <w:t>23.1</w:t>
            </w:r>
          </w:p>
        </w:tc>
      </w:tr>
      <w:tr w:rsidR="002167D5" w:rsidRPr="00992440" w:rsidTr="00CC4341">
        <w:tc>
          <w:tcPr>
            <w:tcW w:w="10723" w:type="dxa"/>
            <w:gridSpan w:val="12"/>
            <w:vAlign w:val="center"/>
          </w:tcPr>
          <w:p w:rsidR="002167D5" w:rsidRPr="00992440" w:rsidRDefault="002167D5" w:rsidP="008B0AFA">
            <w:pPr>
              <w:spacing w:before="20" w:after="20" w:line="240" w:lineRule="auto"/>
              <w:ind w:left="369" w:hanging="369"/>
              <w:rPr>
                <w:bCs/>
                <w:smallCaps/>
                <w:sz w:val="18"/>
                <w:szCs w:val="18"/>
              </w:rPr>
            </w:pPr>
            <w:r w:rsidRPr="00992440">
              <w:rPr>
                <w:b/>
                <w:bCs/>
                <w:smallCaps/>
                <w:sz w:val="20"/>
                <w:szCs w:val="18"/>
              </w:rPr>
              <w:t xml:space="preserve">12. Pielikumi un pievienotie dokumenti </w:t>
            </w:r>
            <w:r w:rsidRPr="00992440">
              <w:rPr>
                <w:bCs/>
                <w:smallCaps/>
                <w:sz w:val="18"/>
                <w:szCs w:val="18"/>
              </w:rPr>
              <w:t>(</w:t>
            </w:r>
            <w:r w:rsidRPr="00992440">
              <w:rPr>
                <w:sz w:val="18"/>
                <w:szCs w:val="18"/>
              </w:rPr>
              <w:t>dokumenta nosaukums, datums, numurs un lapu skaits)</w:t>
            </w:r>
            <w:r w:rsidRPr="00992440">
              <w:rPr>
                <w:bCs/>
                <w:smallCaps/>
                <w:sz w:val="18"/>
                <w:szCs w:val="18"/>
              </w:rPr>
              <w:t>:</w:t>
            </w:r>
          </w:p>
          <w:p w:rsidR="002167D5" w:rsidRPr="00992440" w:rsidRDefault="002167D5" w:rsidP="002167D5">
            <w:pPr>
              <w:numPr>
                <w:ilvl w:val="0"/>
                <w:numId w:val="2"/>
              </w:numPr>
              <w:spacing w:after="0" w:line="240" w:lineRule="auto"/>
              <w:ind w:left="567" w:hanging="283"/>
              <w:rPr>
                <w:sz w:val="18"/>
                <w:szCs w:val="18"/>
              </w:rPr>
            </w:pPr>
            <w:r w:rsidRPr="00992440">
              <w:rPr>
                <w:sz w:val="18"/>
                <w:szCs w:val="18"/>
              </w:rPr>
              <w:t>pārskats par ekonomiski pamatotiem energoefektivitāti uzlabojošiem pasākumiem, kuru īstenošanas izmaksas ir rentablas paredzamajā (plānotajā) kalpošanas laikā;</w:t>
            </w:r>
          </w:p>
          <w:p w:rsidR="002167D5" w:rsidRPr="00992440" w:rsidRDefault="002167D5" w:rsidP="00475105">
            <w:pPr>
              <w:numPr>
                <w:ilvl w:val="0"/>
                <w:numId w:val="2"/>
              </w:numPr>
              <w:spacing w:after="0" w:line="240" w:lineRule="auto"/>
              <w:ind w:left="567" w:hanging="283"/>
              <w:rPr>
                <w:sz w:val="18"/>
                <w:szCs w:val="18"/>
              </w:rPr>
            </w:pPr>
            <w:r w:rsidRPr="00992440">
              <w:rPr>
                <w:sz w:val="18"/>
                <w:szCs w:val="18"/>
              </w:rPr>
              <w:t>pielikums, kurā ietvertas aprēķinos izmantotās ievaddatu vērtības, norādot datu iegūšanas veidu un datu avotu;</w:t>
            </w:r>
          </w:p>
        </w:tc>
      </w:tr>
      <w:tr w:rsidR="002167D5" w:rsidRPr="00992440" w:rsidTr="00CC43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0723" w:type="dxa"/>
            <w:gridSpan w:val="12"/>
          </w:tcPr>
          <w:p w:rsidR="002167D5" w:rsidRPr="00992440" w:rsidRDefault="002167D5" w:rsidP="008B0AFA">
            <w:pPr>
              <w:tabs>
                <w:tab w:val="left" w:pos="6697"/>
                <w:tab w:val="right" w:pos="9072"/>
              </w:tabs>
              <w:spacing w:before="20" w:after="0" w:line="240" w:lineRule="auto"/>
              <w:rPr>
                <w:b/>
                <w:sz w:val="20"/>
                <w:szCs w:val="18"/>
              </w:rPr>
            </w:pPr>
            <w:r w:rsidRPr="00992440">
              <w:rPr>
                <w:b/>
                <w:smallCaps/>
                <w:sz w:val="20"/>
                <w:szCs w:val="18"/>
              </w:rPr>
              <w:t>13. Neatkarīga eksperta apliecinājums</w:t>
            </w:r>
            <w:r w:rsidRPr="00992440">
              <w:rPr>
                <w:b/>
                <w:sz w:val="20"/>
                <w:szCs w:val="18"/>
              </w:rPr>
              <w:t xml:space="preserve"> </w:t>
            </w:r>
          </w:p>
          <w:p w:rsidR="002167D5" w:rsidRPr="00992440" w:rsidRDefault="002167D5" w:rsidP="008B0AFA">
            <w:pPr>
              <w:tabs>
                <w:tab w:val="left" w:pos="6697"/>
                <w:tab w:val="right" w:pos="9072"/>
              </w:tabs>
              <w:spacing w:after="0" w:line="240" w:lineRule="auto"/>
              <w:rPr>
                <w:sz w:val="18"/>
                <w:szCs w:val="18"/>
              </w:rPr>
            </w:pPr>
          </w:p>
          <w:p w:rsidR="002167D5" w:rsidRPr="00992440" w:rsidRDefault="002167D5" w:rsidP="008B0AFA">
            <w:pPr>
              <w:tabs>
                <w:tab w:val="left" w:pos="6697"/>
                <w:tab w:val="right" w:pos="9072"/>
              </w:tabs>
              <w:spacing w:after="0" w:line="240" w:lineRule="auto"/>
              <w:jc w:val="both"/>
              <w:rPr>
                <w:b/>
                <w:sz w:val="18"/>
                <w:szCs w:val="18"/>
                <w:lang w:eastAsia="lv-LV"/>
              </w:rPr>
            </w:pPr>
            <w:r w:rsidRPr="00992440">
              <w:rPr>
                <w:b/>
                <w:spacing w:val="-2"/>
                <w:sz w:val="18"/>
                <w:szCs w:val="18"/>
              </w:rPr>
              <w:t xml:space="preserve">Apliecinu, ka ēkas </w:t>
            </w:r>
            <w:proofErr w:type="spellStart"/>
            <w:r w:rsidRPr="00992440">
              <w:rPr>
                <w:b/>
                <w:spacing w:val="-2"/>
                <w:sz w:val="18"/>
                <w:szCs w:val="18"/>
              </w:rPr>
              <w:t>energosertifikāts</w:t>
            </w:r>
            <w:proofErr w:type="spellEnd"/>
            <w:r w:rsidRPr="00992440">
              <w:rPr>
                <w:b/>
                <w:spacing w:val="-2"/>
                <w:sz w:val="18"/>
                <w:szCs w:val="18"/>
              </w:rPr>
              <w:t xml:space="preserve"> sastādīts, nepieļaujot rīcību, kas manis paša, pasūtītāja vai citas personas interesēs varētu mazināt iegūto rezultātu pareizību, novērtējuma objektivitāti</w:t>
            </w:r>
            <w:r w:rsidRPr="00992440">
              <w:rPr>
                <w:b/>
                <w:sz w:val="18"/>
                <w:szCs w:val="18"/>
              </w:rPr>
              <w:t xml:space="preserve"> un ticamību.</w:t>
            </w:r>
          </w:p>
        </w:tc>
      </w:tr>
      <w:tr w:rsidR="002167D5" w:rsidRPr="00992440" w:rsidTr="00CC43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037" w:type="dxa"/>
            <w:gridSpan w:val="4"/>
          </w:tcPr>
          <w:p w:rsidR="002167D5" w:rsidRPr="00992440" w:rsidRDefault="002167D5" w:rsidP="008B0AFA">
            <w:pPr>
              <w:tabs>
                <w:tab w:val="left" w:pos="6697"/>
                <w:tab w:val="right" w:pos="9072"/>
              </w:tabs>
              <w:spacing w:after="0" w:line="240" w:lineRule="auto"/>
              <w:jc w:val="center"/>
              <w:rPr>
                <w:sz w:val="18"/>
                <w:szCs w:val="18"/>
                <w:lang w:eastAsia="lv-LV"/>
              </w:rPr>
            </w:pPr>
          </w:p>
          <w:p w:rsidR="002167D5" w:rsidRPr="00992440" w:rsidRDefault="002167D5" w:rsidP="008B0AFA">
            <w:pPr>
              <w:tabs>
                <w:tab w:val="left" w:pos="6697"/>
                <w:tab w:val="right" w:pos="9072"/>
              </w:tabs>
              <w:spacing w:after="0" w:line="240" w:lineRule="auto"/>
              <w:ind w:firstLine="1134"/>
              <w:jc w:val="center"/>
              <w:rPr>
                <w:sz w:val="18"/>
                <w:szCs w:val="18"/>
                <w:lang w:eastAsia="lv-LV"/>
              </w:rPr>
            </w:pPr>
            <w:r w:rsidRPr="00992440">
              <w:rPr>
                <w:sz w:val="18"/>
                <w:szCs w:val="18"/>
                <w:lang w:eastAsia="lv-LV"/>
              </w:rPr>
              <w:t>_____________</w:t>
            </w:r>
          </w:p>
          <w:p w:rsidR="002167D5" w:rsidRPr="00992440" w:rsidRDefault="002167D5" w:rsidP="008B0AFA">
            <w:pPr>
              <w:tabs>
                <w:tab w:val="left" w:pos="6697"/>
                <w:tab w:val="right" w:pos="9072"/>
              </w:tabs>
              <w:spacing w:after="0" w:line="240" w:lineRule="auto"/>
              <w:ind w:firstLine="1134"/>
              <w:jc w:val="center"/>
              <w:rPr>
                <w:sz w:val="18"/>
                <w:szCs w:val="18"/>
                <w:lang w:eastAsia="lv-LV"/>
              </w:rPr>
            </w:pPr>
            <w:r w:rsidRPr="00992440">
              <w:rPr>
                <w:sz w:val="16"/>
                <w:szCs w:val="18"/>
                <w:lang w:eastAsia="lv-LV"/>
              </w:rPr>
              <w:t>(datums</w:t>
            </w:r>
            <w:r w:rsidRPr="00992440">
              <w:rPr>
                <w:color w:val="000000"/>
                <w:sz w:val="16"/>
                <w:szCs w:val="18"/>
                <w:vertAlign w:val="superscript"/>
              </w:rPr>
              <w:t>6</w:t>
            </w:r>
            <w:r w:rsidRPr="00992440">
              <w:rPr>
                <w:sz w:val="16"/>
                <w:szCs w:val="18"/>
                <w:lang w:eastAsia="lv-LV"/>
              </w:rPr>
              <w:t>)</w:t>
            </w:r>
          </w:p>
        </w:tc>
        <w:tc>
          <w:tcPr>
            <w:tcW w:w="3589" w:type="dxa"/>
            <w:gridSpan w:val="4"/>
          </w:tcPr>
          <w:p w:rsidR="002167D5" w:rsidRPr="00992440" w:rsidRDefault="002167D5" w:rsidP="008B0AFA">
            <w:pPr>
              <w:tabs>
                <w:tab w:val="left" w:pos="6697"/>
                <w:tab w:val="right" w:pos="9072"/>
              </w:tabs>
              <w:spacing w:after="0" w:line="240" w:lineRule="auto"/>
              <w:jc w:val="center"/>
              <w:rPr>
                <w:sz w:val="18"/>
                <w:szCs w:val="18"/>
                <w:lang w:eastAsia="lv-LV"/>
              </w:rPr>
            </w:pPr>
          </w:p>
          <w:p w:rsidR="002167D5" w:rsidRPr="00992440" w:rsidRDefault="002167D5" w:rsidP="008B0AFA">
            <w:pPr>
              <w:tabs>
                <w:tab w:val="left" w:pos="6697"/>
                <w:tab w:val="right" w:pos="9072"/>
              </w:tabs>
              <w:spacing w:after="0" w:line="240" w:lineRule="auto"/>
              <w:jc w:val="center"/>
              <w:rPr>
                <w:sz w:val="18"/>
                <w:szCs w:val="18"/>
                <w:lang w:eastAsia="lv-LV"/>
              </w:rPr>
            </w:pPr>
            <w:r w:rsidRPr="00992440">
              <w:rPr>
                <w:sz w:val="18"/>
                <w:szCs w:val="18"/>
                <w:lang w:eastAsia="lv-LV"/>
              </w:rPr>
              <w:t>____________________________</w:t>
            </w:r>
          </w:p>
          <w:p w:rsidR="002167D5" w:rsidRPr="00992440" w:rsidRDefault="002167D5" w:rsidP="008B0AFA">
            <w:pPr>
              <w:tabs>
                <w:tab w:val="left" w:pos="6697"/>
                <w:tab w:val="right" w:pos="9072"/>
              </w:tabs>
              <w:spacing w:after="0" w:line="240" w:lineRule="auto"/>
              <w:jc w:val="center"/>
              <w:rPr>
                <w:sz w:val="18"/>
                <w:szCs w:val="18"/>
                <w:lang w:eastAsia="lv-LV"/>
              </w:rPr>
            </w:pPr>
            <w:r w:rsidRPr="00992440">
              <w:rPr>
                <w:sz w:val="16"/>
                <w:szCs w:val="18"/>
                <w:lang w:eastAsia="lv-LV"/>
              </w:rPr>
              <w:t>(vārds, uzvārds)</w:t>
            </w:r>
          </w:p>
        </w:tc>
        <w:tc>
          <w:tcPr>
            <w:tcW w:w="3097" w:type="dxa"/>
            <w:gridSpan w:val="4"/>
          </w:tcPr>
          <w:p w:rsidR="002167D5" w:rsidRPr="00992440" w:rsidRDefault="002167D5" w:rsidP="008B0AFA">
            <w:pPr>
              <w:tabs>
                <w:tab w:val="left" w:pos="6697"/>
                <w:tab w:val="right" w:pos="9072"/>
              </w:tabs>
              <w:spacing w:after="0" w:line="240" w:lineRule="auto"/>
              <w:jc w:val="center"/>
              <w:rPr>
                <w:sz w:val="18"/>
                <w:szCs w:val="18"/>
                <w:lang w:eastAsia="lv-LV"/>
              </w:rPr>
            </w:pPr>
          </w:p>
          <w:p w:rsidR="002167D5" w:rsidRPr="00992440" w:rsidRDefault="002167D5" w:rsidP="008B0AFA">
            <w:pPr>
              <w:tabs>
                <w:tab w:val="left" w:pos="6697"/>
                <w:tab w:val="right" w:pos="9072"/>
              </w:tabs>
              <w:spacing w:after="0" w:line="240" w:lineRule="auto"/>
              <w:jc w:val="center"/>
              <w:rPr>
                <w:sz w:val="18"/>
                <w:szCs w:val="18"/>
                <w:lang w:eastAsia="lv-LV"/>
              </w:rPr>
            </w:pPr>
            <w:r w:rsidRPr="00992440">
              <w:rPr>
                <w:sz w:val="18"/>
                <w:szCs w:val="18"/>
                <w:lang w:eastAsia="lv-LV"/>
              </w:rPr>
              <w:t>__________________</w:t>
            </w:r>
          </w:p>
          <w:p w:rsidR="002167D5" w:rsidRPr="00992440" w:rsidRDefault="002167D5" w:rsidP="008B0AFA">
            <w:pPr>
              <w:tabs>
                <w:tab w:val="left" w:pos="6697"/>
                <w:tab w:val="right" w:pos="9072"/>
              </w:tabs>
              <w:spacing w:after="0" w:line="240" w:lineRule="auto"/>
              <w:jc w:val="center"/>
              <w:rPr>
                <w:sz w:val="18"/>
                <w:szCs w:val="18"/>
                <w:lang w:eastAsia="lv-LV"/>
              </w:rPr>
            </w:pPr>
            <w:r w:rsidRPr="00992440">
              <w:rPr>
                <w:sz w:val="16"/>
                <w:szCs w:val="18"/>
                <w:lang w:eastAsia="lv-LV"/>
              </w:rPr>
              <w:t>(paraksts</w:t>
            </w:r>
            <w:r w:rsidRPr="00992440">
              <w:rPr>
                <w:color w:val="000000"/>
                <w:sz w:val="16"/>
                <w:szCs w:val="18"/>
                <w:vertAlign w:val="superscript"/>
              </w:rPr>
              <w:t>6</w:t>
            </w:r>
            <w:r w:rsidRPr="00992440">
              <w:rPr>
                <w:sz w:val="16"/>
                <w:szCs w:val="18"/>
                <w:lang w:eastAsia="lv-LV"/>
              </w:rPr>
              <w:t>)</w:t>
            </w:r>
          </w:p>
        </w:tc>
      </w:tr>
    </w:tbl>
    <w:p w:rsidR="002167D5" w:rsidRPr="00992440" w:rsidRDefault="002167D5" w:rsidP="002167D5">
      <w:pPr>
        <w:tabs>
          <w:tab w:val="left" w:pos="709"/>
        </w:tabs>
        <w:spacing w:before="120" w:after="0" w:line="240" w:lineRule="auto"/>
        <w:ind w:left="142" w:hanging="142"/>
        <w:rPr>
          <w:sz w:val="20"/>
          <w:szCs w:val="24"/>
        </w:rPr>
      </w:pPr>
      <w:r w:rsidRPr="00992440">
        <w:rPr>
          <w:sz w:val="20"/>
          <w:szCs w:val="24"/>
        </w:rPr>
        <w:t xml:space="preserve">Piezīmes. </w:t>
      </w:r>
    </w:p>
    <w:p w:rsidR="002167D5" w:rsidRPr="00992440" w:rsidRDefault="002167D5" w:rsidP="002167D5">
      <w:pPr>
        <w:spacing w:after="0" w:line="240" w:lineRule="auto"/>
        <w:ind w:left="142" w:hanging="142"/>
        <w:jc w:val="both"/>
        <w:rPr>
          <w:sz w:val="20"/>
          <w:szCs w:val="24"/>
        </w:rPr>
      </w:pPr>
      <w:r w:rsidRPr="00992440">
        <w:rPr>
          <w:color w:val="000000"/>
          <w:sz w:val="20"/>
          <w:szCs w:val="24"/>
          <w:vertAlign w:val="superscript"/>
        </w:rPr>
        <w:t>4</w:t>
      </w:r>
      <w:r w:rsidRPr="00992440">
        <w:rPr>
          <w:sz w:val="20"/>
          <w:szCs w:val="24"/>
        </w:rPr>
        <w:t xml:space="preserve"> Dati par faktiski uzskaitītajiem energonesējiem par pēdējiem pieciem gadiem vai sezonām faktiski uzskaitītajās mērvienībās (t, m</w:t>
      </w:r>
      <w:r w:rsidRPr="00992440">
        <w:rPr>
          <w:sz w:val="20"/>
          <w:szCs w:val="24"/>
          <w:vertAlign w:val="superscript"/>
        </w:rPr>
        <w:t>3</w:t>
      </w:r>
      <w:r w:rsidRPr="00992440">
        <w:rPr>
          <w:sz w:val="20"/>
          <w:szCs w:val="24"/>
        </w:rPr>
        <w:t>, MJ, kcal vai cita).</w:t>
      </w:r>
    </w:p>
    <w:p w:rsidR="002167D5" w:rsidRPr="00992440" w:rsidRDefault="002167D5" w:rsidP="002167D5">
      <w:pPr>
        <w:spacing w:after="0" w:line="240" w:lineRule="auto"/>
        <w:ind w:left="142" w:hanging="142"/>
        <w:jc w:val="both"/>
        <w:rPr>
          <w:spacing w:val="-2"/>
          <w:sz w:val="20"/>
          <w:szCs w:val="24"/>
        </w:rPr>
      </w:pPr>
      <w:r w:rsidRPr="00992440">
        <w:rPr>
          <w:color w:val="000000"/>
          <w:spacing w:val="-2"/>
          <w:sz w:val="20"/>
          <w:szCs w:val="24"/>
          <w:vertAlign w:val="superscript"/>
        </w:rPr>
        <w:t>5</w:t>
      </w:r>
      <w:r w:rsidRPr="00992440">
        <w:rPr>
          <w:spacing w:val="-2"/>
          <w:sz w:val="20"/>
          <w:szCs w:val="24"/>
        </w:rPr>
        <w:t xml:space="preserve"> Klimata korekcijas koeficients attiecīgajai apkures sezonai patēriņa normalizēšanai uz normatīvo apkures grādu dienu skaitu.</w:t>
      </w:r>
    </w:p>
    <w:p w:rsidR="002167D5" w:rsidRPr="00475105" w:rsidRDefault="002167D5" w:rsidP="002167D5">
      <w:pPr>
        <w:tabs>
          <w:tab w:val="left" w:pos="709"/>
        </w:tabs>
        <w:spacing w:after="0" w:line="240" w:lineRule="auto"/>
        <w:ind w:left="142" w:hanging="142"/>
        <w:jc w:val="both"/>
        <w:rPr>
          <w:sz w:val="20"/>
          <w:szCs w:val="24"/>
        </w:rPr>
      </w:pPr>
      <w:r w:rsidRPr="00992440">
        <w:rPr>
          <w:color w:val="000000"/>
          <w:sz w:val="20"/>
          <w:szCs w:val="24"/>
          <w:vertAlign w:val="superscript"/>
        </w:rPr>
        <w:t>6</w:t>
      </w:r>
      <w:r w:rsidRPr="00992440">
        <w:rPr>
          <w:color w:val="000000"/>
          <w:sz w:val="20"/>
          <w:szCs w:val="24"/>
        </w:rPr>
        <w:t> </w:t>
      </w:r>
      <w:r w:rsidRPr="00992440">
        <w:rPr>
          <w:sz w:val="20"/>
          <w:szCs w:val="24"/>
        </w:rPr>
        <w:t>Dokumenta rekvizītus "datums" un "paraksts" neaizpilda, ja dokuments sagatavots atbilstoši normatīvajiem aktiem par elektronisko dokumentu noformēšanu.</w:t>
      </w:r>
    </w:p>
    <w:sectPr w:rsidR="002167D5" w:rsidRPr="00475105" w:rsidSect="00E83C1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BA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020D5"/>
    <w:multiLevelType w:val="hybridMultilevel"/>
    <w:tmpl w:val="079C6D92"/>
    <w:lvl w:ilvl="0" w:tplc="C6A0717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576B89"/>
    <w:multiLevelType w:val="hybridMultilevel"/>
    <w:tmpl w:val="C9AEB8B4"/>
    <w:lvl w:ilvl="0" w:tplc="0426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E810ACD"/>
    <w:multiLevelType w:val="hybridMultilevel"/>
    <w:tmpl w:val="C9AEB8B4"/>
    <w:lvl w:ilvl="0" w:tplc="0426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E03A1"/>
    <w:rsid w:val="00010FCF"/>
    <w:rsid w:val="00021B89"/>
    <w:rsid w:val="0002354E"/>
    <w:rsid w:val="00046094"/>
    <w:rsid w:val="00046366"/>
    <w:rsid w:val="000A4369"/>
    <w:rsid w:val="000E2FFC"/>
    <w:rsid w:val="000F753C"/>
    <w:rsid w:val="00107814"/>
    <w:rsid w:val="00176C63"/>
    <w:rsid w:val="001B35E3"/>
    <w:rsid w:val="001B6232"/>
    <w:rsid w:val="001C43EA"/>
    <w:rsid w:val="001E25EF"/>
    <w:rsid w:val="001E6306"/>
    <w:rsid w:val="002167D5"/>
    <w:rsid w:val="00270733"/>
    <w:rsid w:val="00361F58"/>
    <w:rsid w:val="003C3330"/>
    <w:rsid w:val="004142A8"/>
    <w:rsid w:val="00447F05"/>
    <w:rsid w:val="00475105"/>
    <w:rsid w:val="004E03A1"/>
    <w:rsid w:val="004E6DAA"/>
    <w:rsid w:val="00561C04"/>
    <w:rsid w:val="005D4328"/>
    <w:rsid w:val="0061777B"/>
    <w:rsid w:val="00633CC3"/>
    <w:rsid w:val="006C76E1"/>
    <w:rsid w:val="00703486"/>
    <w:rsid w:val="00703F74"/>
    <w:rsid w:val="007612BA"/>
    <w:rsid w:val="008904C6"/>
    <w:rsid w:val="008B0AFA"/>
    <w:rsid w:val="008B5F42"/>
    <w:rsid w:val="00911630"/>
    <w:rsid w:val="00947999"/>
    <w:rsid w:val="00992440"/>
    <w:rsid w:val="009A5FCC"/>
    <w:rsid w:val="009B3798"/>
    <w:rsid w:val="00A113EB"/>
    <w:rsid w:val="00A42D1B"/>
    <w:rsid w:val="00A4788E"/>
    <w:rsid w:val="00C02D34"/>
    <w:rsid w:val="00C0551F"/>
    <w:rsid w:val="00C366CC"/>
    <w:rsid w:val="00CB6A86"/>
    <w:rsid w:val="00CC4341"/>
    <w:rsid w:val="00D0466F"/>
    <w:rsid w:val="00D435A3"/>
    <w:rsid w:val="00E83C1D"/>
    <w:rsid w:val="00E8575B"/>
    <w:rsid w:val="00EB2751"/>
    <w:rsid w:val="00EC10F2"/>
    <w:rsid w:val="00EE3375"/>
    <w:rsid w:val="00F309B5"/>
    <w:rsid w:val="00FF35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5" type="connector" idref="#_x0000_s1026"/>
        <o:r id="V:Rule6" type="connector" idref="#_x0000_s1034"/>
        <o:r id="V:Rule7" type="connector" idref="#Straight Arrow Connector 2"/>
        <o:r id="V:Rule8" type="connector" idref="#Straight Arrow Connector 32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3A1"/>
    <w:pPr>
      <w:spacing w:after="200" w:line="276" w:lineRule="auto"/>
    </w:pPr>
    <w:rPr>
      <w:rFonts w:ascii="Times New Roman" w:hAnsi="Times New Roman"/>
      <w:sz w:val="24"/>
      <w:szCs w:val="22"/>
      <w:lang w:val="lv-LV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v2161">
    <w:name w:val="tv2161"/>
    <w:basedOn w:val="Normal"/>
    <w:rsid w:val="004E03A1"/>
    <w:pPr>
      <w:spacing w:before="240" w:after="0" w:line="360" w:lineRule="auto"/>
      <w:ind w:firstLine="300"/>
      <w:jc w:val="right"/>
    </w:pPr>
    <w:rPr>
      <w:rFonts w:ascii="Verdana" w:eastAsia="Times New Roman" w:hAnsi="Verdana"/>
      <w:sz w:val="18"/>
      <w:szCs w:val="18"/>
      <w:lang w:eastAsia="lv-LV"/>
    </w:rPr>
  </w:style>
  <w:style w:type="table" w:styleId="TableGrid">
    <w:name w:val="Table Grid"/>
    <w:basedOn w:val="TableNormal"/>
    <w:uiPriority w:val="59"/>
    <w:rsid w:val="00E83C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C43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341"/>
    <w:rPr>
      <w:rFonts w:ascii="Tahoma" w:hAnsi="Tahoma" w:cs="Tahoma"/>
      <w:sz w:val="16"/>
      <w:szCs w:val="16"/>
      <w:lang w:val="lv-LV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19D08-9C3E-4B82-8BC3-AD73AEB1B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2787</Words>
  <Characters>1590</Characters>
  <Application>Microsoft Office Word</Application>
  <DocSecurity>0</DocSecurity>
  <Lines>13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mairis.strickis</dc:creator>
  <cp:keywords/>
  <cp:lastModifiedBy>anonymous</cp:lastModifiedBy>
  <cp:revision>28</cp:revision>
  <dcterms:created xsi:type="dcterms:W3CDTF">2016-02-22T08:24:00Z</dcterms:created>
  <dcterms:modified xsi:type="dcterms:W3CDTF">2016-09-23T10:52:00Z</dcterms:modified>
</cp:coreProperties>
</file>